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0E" w:rsidRDefault="00C2740E" w:rsidP="00C2740E">
      <w:pPr>
        <w:spacing w:line="620" w:lineRule="exact"/>
        <w:jc w:val="center"/>
        <w:rPr>
          <w:rFonts w:ascii="宋体"/>
          <w:b/>
          <w:color w:val="000000"/>
          <w:sz w:val="44"/>
          <w:szCs w:val="44"/>
        </w:rPr>
      </w:pPr>
      <w:r>
        <w:rPr>
          <w:rFonts w:ascii="宋体" w:hAnsi="宋体" w:hint="eastAsia"/>
          <w:b/>
          <w:color w:val="000000"/>
          <w:sz w:val="44"/>
          <w:szCs w:val="44"/>
        </w:rPr>
        <w:t>那曲地区嘉黎县</w:t>
      </w:r>
      <w:r w:rsidRPr="008D2DB5">
        <w:rPr>
          <w:rFonts w:ascii="宋体" w:hAnsi="宋体" w:hint="eastAsia"/>
          <w:b/>
          <w:color w:val="000000"/>
          <w:sz w:val="44"/>
          <w:szCs w:val="44"/>
        </w:rPr>
        <w:t>政府办公室（法制办、应急办、人防办、地震局）</w:t>
      </w:r>
      <w:r>
        <w:rPr>
          <w:rFonts w:ascii="宋体" w:hAnsi="宋体" w:hint="eastAsia"/>
          <w:b/>
          <w:color w:val="000000"/>
          <w:sz w:val="44"/>
          <w:szCs w:val="44"/>
        </w:rPr>
        <w:t>行政许可服务指南</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83"/>
        <w:gridCol w:w="4251"/>
        <w:gridCol w:w="1410"/>
        <w:gridCol w:w="2036"/>
      </w:tblGrid>
      <w:tr w:rsidR="00C2740E" w:rsidRPr="00205442" w:rsidTr="00274D0B">
        <w:trPr>
          <w:trHeight w:val="510"/>
        </w:trPr>
        <w:tc>
          <w:tcPr>
            <w:tcW w:w="1483"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职权编码</w:t>
            </w:r>
          </w:p>
        </w:tc>
        <w:tc>
          <w:tcPr>
            <w:tcW w:w="4251" w:type="dxa"/>
            <w:vAlign w:val="center"/>
          </w:tcPr>
          <w:p w:rsidR="00C2740E" w:rsidRPr="00205442" w:rsidRDefault="00C2740E" w:rsidP="00274D0B">
            <w:pPr>
              <w:spacing w:line="320" w:lineRule="exact"/>
              <w:jc w:val="left"/>
              <w:rPr>
                <w:rFonts w:ascii="仿宋" w:eastAsia="仿宋" w:hAnsi="仿宋"/>
                <w:color w:val="000000"/>
                <w:sz w:val="28"/>
                <w:szCs w:val="28"/>
              </w:rPr>
            </w:pPr>
            <w:r>
              <w:rPr>
                <w:rFonts w:ascii="仿宋" w:eastAsia="仿宋" w:hAnsi="仿宋"/>
                <w:color w:val="000000"/>
                <w:sz w:val="28"/>
                <w:szCs w:val="28"/>
              </w:rPr>
              <w:t>1NQ</w:t>
            </w:r>
            <w:r>
              <w:rPr>
                <w:rFonts w:ascii="仿宋" w:eastAsia="仿宋" w:hAnsi="仿宋" w:hint="eastAsia"/>
                <w:color w:val="000000"/>
                <w:sz w:val="28"/>
                <w:szCs w:val="28"/>
              </w:rPr>
              <w:t>JL</w:t>
            </w:r>
            <w:r w:rsidRPr="00467917">
              <w:rPr>
                <w:rFonts w:ascii="仿宋" w:eastAsia="仿宋" w:hAnsi="仿宋"/>
                <w:color w:val="000000"/>
                <w:sz w:val="28"/>
                <w:szCs w:val="28"/>
              </w:rPr>
              <w:t>XZFBGSXK-1</w:t>
            </w:r>
          </w:p>
        </w:tc>
        <w:tc>
          <w:tcPr>
            <w:tcW w:w="1410"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职权类别</w:t>
            </w:r>
          </w:p>
        </w:tc>
        <w:tc>
          <w:tcPr>
            <w:tcW w:w="2036"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行政许可</w:t>
            </w:r>
          </w:p>
        </w:tc>
      </w:tr>
      <w:tr w:rsidR="00C2740E" w:rsidRPr="00205442" w:rsidTr="00274D0B">
        <w:trPr>
          <w:trHeight w:val="510"/>
        </w:trPr>
        <w:tc>
          <w:tcPr>
            <w:tcW w:w="1483"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职权名称</w:t>
            </w:r>
          </w:p>
        </w:tc>
        <w:tc>
          <w:tcPr>
            <w:tcW w:w="7697"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r w:rsidRPr="00C2740E">
              <w:rPr>
                <w:rFonts w:ascii="仿宋" w:eastAsia="仿宋" w:hAnsi="仿宋" w:hint="eastAsia"/>
                <w:color w:val="000000"/>
                <w:sz w:val="28"/>
                <w:szCs w:val="28"/>
              </w:rPr>
              <w:t>结合地面建筑修建战时可用于防空的地下室审批及易地建设审批</w:t>
            </w:r>
          </w:p>
        </w:tc>
      </w:tr>
      <w:tr w:rsidR="00C2740E" w:rsidRPr="00205442" w:rsidTr="00274D0B">
        <w:trPr>
          <w:trHeight w:val="279"/>
        </w:trPr>
        <w:tc>
          <w:tcPr>
            <w:tcW w:w="1483"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子项名称</w:t>
            </w:r>
          </w:p>
        </w:tc>
        <w:tc>
          <w:tcPr>
            <w:tcW w:w="7697"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p>
        </w:tc>
      </w:tr>
      <w:tr w:rsidR="00C2740E" w:rsidRPr="00205442" w:rsidTr="00274D0B">
        <w:trPr>
          <w:trHeight w:val="510"/>
        </w:trPr>
        <w:tc>
          <w:tcPr>
            <w:tcW w:w="1483"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行使主体</w:t>
            </w:r>
          </w:p>
        </w:tc>
        <w:tc>
          <w:tcPr>
            <w:tcW w:w="7697"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那曲地区</w:t>
            </w:r>
            <w:r>
              <w:rPr>
                <w:rFonts w:ascii="仿宋" w:eastAsia="仿宋" w:hAnsi="仿宋" w:hint="eastAsia"/>
                <w:color w:val="000000"/>
                <w:sz w:val="28"/>
                <w:szCs w:val="28"/>
              </w:rPr>
              <w:t>嘉黎县政府办</w:t>
            </w:r>
          </w:p>
        </w:tc>
      </w:tr>
      <w:tr w:rsidR="00C2740E" w:rsidRPr="00205442" w:rsidTr="00274D0B">
        <w:trPr>
          <w:trHeight w:val="510"/>
        </w:trPr>
        <w:tc>
          <w:tcPr>
            <w:tcW w:w="1483"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承办机构及电话</w:t>
            </w:r>
          </w:p>
        </w:tc>
        <w:tc>
          <w:tcPr>
            <w:tcW w:w="5661" w:type="dxa"/>
            <w:gridSpan w:val="2"/>
            <w:vAlign w:val="center"/>
          </w:tcPr>
          <w:p w:rsidR="00C2740E" w:rsidRPr="00205442" w:rsidRDefault="00C2740E" w:rsidP="00274D0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嘉黎县政府办</w:t>
            </w:r>
          </w:p>
        </w:tc>
        <w:tc>
          <w:tcPr>
            <w:tcW w:w="2036"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0896-3</w:t>
            </w:r>
            <w:r>
              <w:rPr>
                <w:rFonts w:ascii="仿宋" w:eastAsia="仿宋" w:hAnsi="仿宋" w:hint="eastAsia"/>
                <w:color w:val="000000"/>
                <w:sz w:val="28"/>
                <w:szCs w:val="28"/>
              </w:rPr>
              <w:t>632629</w:t>
            </w:r>
          </w:p>
        </w:tc>
      </w:tr>
      <w:tr w:rsidR="00C2740E" w:rsidRPr="00205442" w:rsidTr="00274D0B">
        <w:trPr>
          <w:trHeight w:val="510"/>
        </w:trPr>
        <w:tc>
          <w:tcPr>
            <w:tcW w:w="1483"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设定依据</w:t>
            </w:r>
          </w:p>
        </w:tc>
        <w:tc>
          <w:tcPr>
            <w:tcW w:w="7697" w:type="dxa"/>
            <w:gridSpan w:val="3"/>
            <w:vAlign w:val="center"/>
          </w:tcPr>
          <w:p w:rsidR="00C2740E" w:rsidRPr="008D2DB5" w:rsidRDefault="00C2740E" w:rsidP="00274D0B">
            <w:pPr>
              <w:spacing w:line="320" w:lineRule="exact"/>
              <w:jc w:val="left"/>
              <w:rPr>
                <w:rFonts w:ascii="仿宋" w:eastAsia="仿宋" w:hAnsi="仿宋"/>
                <w:color w:val="000000"/>
                <w:sz w:val="15"/>
                <w:szCs w:val="15"/>
              </w:rPr>
            </w:pPr>
            <w:r w:rsidRPr="00C2740E">
              <w:rPr>
                <w:rFonts w:ascii="仿宋" w:eastAsia="仿宋" w:hAnsi="仿宋" w:hint="eastAsia"/>
                <w:color w:val="000000"/>
                <w:sz w:val="28"/>
                <w:szCs w:val="28"/>
              </w:rPr>
              <w:t>《中华人民共和国人民防空法》第七条第六款:</w:t>
            </w:r>
            <w:r>
              <w:rPr>
                <w:rFonts w:hint="eastAsia"/>
              </w:rPr>
              <w:t xml:space="preserve"> </w:t>
            </w:r>
            <w:r w:rsidRPr="00C2740E">
              <w:rPr>
                <w:rFonts w:ascii="仿宋" w:eastAsia="仿宋" w:hAnsi="仿宋" w:hint="eastAsia"/>
                <w:color w:val="000000"/>
                <w:sz w:val="28"/>
                <w:szCs w:val="28"/>
              </w:rPr>
              <w:t>第二十二条：《中共中央 国务院 中央军委&lt;关于加强人民防空工作的决定&gt;》（中发〔2001〕9号）第九条</w:t>
            </w:r>
          </w:p>
        </w:tc>
      </w:tr>
      <w:tr w:rsidR="00C2740E" w:rsidRPr="00205442" w:rsidTr="00274D0B">
        <w:trPr>
          <w:trHeight w:val="510"/>
        </w:trPr>
        <w:tc>
          <w:tcPr>
            <w:tcW w:w="1483"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基本流程</w:t>
            </w:r>
          </w:p>
        </w:tc>
        <w:tc>
          <w:tcPr>
            <w:tcW w:w="7697"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申请→受理→审查→决定→送达→事后监管→备案登记→存档办结</w:t>
            </w:r>
          </w:p>
        </w:tc>
      </w:tr>
      <w:tr w:rsidR="00C2740E" w:rsidRPr="00205442" w:rsidTr="00274D0B">
        <w:trPr>
          <w:trHeight w:val="510"/>
        </w:trPr>
        <w:tc>
          <w:tcPr>
            <w:tcW w:w="1483"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许可范围</w:t>
            </w:r>
          </w:p>
        </w:tc>
        <w:tc>
          <w:tcPr>
            <w:tcW w:w="7697" w:type="dxa"/>
            <w:gridSpan w:val="3"/>
            <w:vAlign w:val="center"/>
          </w:tcPr>
          <w:p w:rsidR="00C2740E" w:rsidRPr="00467917" w:rsidRDefault="00C2740E" w:rsidP="00274D0B">
            <w:pPr>
              <w:spacing w:line="320" w:lineRule="exact"/>
              <w:jc w:val="left"/>
              <w:rPr>
                <w:rFonts w:ascii="仿宋" w:eastAsia="仿宋" w:hAnsi="仿宋"/>
                <w:color w:val="FF0000"/>
                <w:sz w:val="28"/>
                <w:szCs w:val="28"/>
              </w:rPr>
            </w:pPr>
            <w:r w:rsidRPr="00205442">
              <w:rPr>
                <w:rFonts w:ascii="仿宋" w:eastAsia="仿宋" w:hAnsi="仿宋" w:hint="eastAsia"/>
                <w:color w:val="000000"/>
                <w:sz w:val="28"/>
                <w:szCs w:val="28"/>
              </w:rPr>
              <w:t>平时使用人民防空工程的申办手续审批</w:t>
            </w:r>
          </w:p>
        </w:tc>
      </w:tr>
      <w:tr w:rsidR="00C2740E" w:rsidRPr="00205442" w:rsidTr="00274D0B">
        <w:trPr>
          <w:trHeight w:val="510"/>
        </w:trPr>
        <w:tc>
          <w:tcPr>
            <w:tcW w:w="1483"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收费标准</w:t>
            </w:r>
          </w:p>
        </w:tc>
        <w:tc>
          <w:tcPr>
            <w:tcW w:w="7697"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无</w:t>
            </w:r>
          </w:p>
        </w:tc>
      </w:tr>
      <w:tr w:rsidR="00C2740E" w:rsidRPr="00205442" w:rsidTr="00274D0B">
        <w:trPr>
          <w:trHeight w:val="510"/>
        </w:trPr>
        <w:tc>
          <w:tcPr>
            <w:tcW w:w="1483"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收费依据</w:t>
            </w:r>
          </w:p>
        </w:tc>
        <w:tc>
          <w:tcPr>
            <w:tcW w:w="7697"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无</w:t>
            </w:r>
          </w:p>
        </w:tc>
      </w:tr>
      <w:tr w:rsidR="00C2740E" w:rsidRPr="00205442" w:rsidTr="00274D0B">
        <w:trPr>
          <w:trHeight w:val="510"/>
        </w:trPr>
        <w:tc>
          <w:tcPr>
            <w:tcW w:w="1483"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证照名称</w:t>
            </w:r>
          </w:p>
        </w:tc>
        <w:tc>
          <w:tcPr>
            <w:tcW w:w="7697"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《人民防空工程平时使用证书》</w:t>
            </w:r>
          </w:p>
        </w:tc>
      </w:tr>
      <w:tr w:rsidR="00C2740E" w:rsidRPr="00205442" w:rsidTr="00274D0B">
        <w:trPr>
          <w:trHeight w:val="457"/>
        </w:trPr>
        <w:tc>
          <w:tcPr>
            <w:tcW w:w="1483"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年检要求</w:t>
            </w:r>
          </w:p>
        </w:tc>
        <w:tc>
          <w:tcPr>
            <w:tcW w:w="7697"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p>
        </w:tc>
      </w:tr>
      <w:tr w:rsidR="00C2740E" w:rsidRPr="00205442" w:rsidTr="00274D0B">
        <w:trPr>
          <w:trHeight w:val="746"/>
        </w:trPr>
        <w:tc>
          <w:tcPr>
            <w:tcW w:w="1483"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申请条件</w:t>
            </w:r>
          </w:p>
        </w:tc>
        <w:tc>
          <w:tcPr>
            <w:tcW w:w="7697" w:type="dxa"/>
            <w:gridSpan w:val="3"/>
            <w:vAlign w:val="center"/>
          </w:tcPr>
          <w:p w:rsidR="00C2740E" w:rsidRPr="00467917" w:rsidRDefault="00C2740E" w:rsidP="00274D0B">
            <w:pPr>
              <w:spacing w:line="320" w:lineRule="exact"/>
              <w:jc w:val="left"/>
              <w:rPr>
                <w:rFonts w:ascii="仿宋" w:eastAsia="仿宋" w:hAnsi="仿宋"/>
                <w:color w:val="FF0000"/>
                <w:sz w:val="28"/>
                <w:szCs w:val="28"/>
              </w:rPr>
            </w:pPr>
            <w:r w:rsidRPr="00205442">
              <w:rPr>
                <w:rFonts w:ascii="仿宋" w:eastAsia="仿宋" w:hAnsi="仿宋" w:hint="eastAsia"/>
                <w:color w:val="000000"/>
                <w:sz w:val="28"/>
                <w:szCs w:val="28"/>
              </w:rPr>
              <w:t>已完成人民防空工程竣工验收备案，已通过消防验收和消防安全检查</w:t>
            </w:r>
          </w:p>
        </w:tc>
      </w:tr>
      <w:tr w:rsidR="00C2740E" w:rsidRPr="00205442" w:rsidTr="00274D0B">
        <w:trPr>
          <w:trHeight w:val="510"/>
        </w:trPr>
        <w:tc>
          <w:tcPr>
            <w:tcW w:w="1483"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法定期限</w:t>
            </w:r>
          </w:p>
        </w:tc>
        <w:tc>
          <w:tcPr>
            <w:tcW w:w="4251"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20</w:t>
            </w:r>
            <w:r w:rsidRPr="00205442">
              <w:rPr>
                <w:rFonts w:ascii="仿宋" w:eastAsia="仿宋" w:hAnsi="仿宋" w:hint="eastAsia"/>
                <w:color w:val="000000"/>
                <w:sz w:val="28"/>
                <w:szCs w:val="28"/>
              </w:rPr>
              <w:t>个工作日</w:t>
            </w:r>
          </w:p>
        </w:tc>
        <w:tc>
          <w:tcPr>
            <w:tcW w:w="1410"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承诺期限</w:t>
            </w:r>
          </w:p>
        </w:tc>
        <w:tc>
          <w:tcPr>
            <w:tcW w:w="2036" w:type="dxa"/>
            <w:vAlign w:val="center"/>
          </w:tcPr>
          <w:p w:rsidR="00C2740E" w:rsidRPr="00205442" w:rsidRDefault="00C2740E" w:rsidP="00274D0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20</w:t>
            </w:r>
            <w:r w:rsidRPr="00205442">
              <w:rPr>
                <w:rFonts w:ascii="仿宋" w:eastAsia="仿宋" w:hAnsi="仿宋" w:hint="eastAsia"/>
                <w:color w:val="000000"/>
                <w:sz w:val="28"/>
                <w:szCs w:val="28"/>
              </w:rPr>
              <w:t>个工作日</w:t>
            </w:r>
          </w:p>
        </w:tc>
      </w:tr>
      <w:tr w:rsidR="00C2740E" w:rsidRPr="00205442" w:rsidTr="00274D0B">
        <w:trPr>
          <w:trHeight w:val="794"/>
        </w:trPr>
        <w:tc>
          <w:tcPr>
            <w:tcW w:w="1483"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申请材料</w:t>
            </w:r>
          </w:p>
        </w:tc>
        <w:tc>
          <w:tcPr>
            <w:tcW w:w="7697" w:type="dxa"/>
            <w:gridSpan w:val="3"/>
            <w:vAlign w:val="center"/>
          </w:tcPr>
          <w:p w:rsidR="00C2740E" w:rsidRPr="008D2DB5" w:rsidRDefault="00C2740E" w:rsidP="00C2740E">
            <w:pPr>
              <w:spacing w:line="320" w:lineRule="exact"/>
              <w:jc w:val="left"/>
              <w:rPr>
                <w:rFonts w:ascii="仿宋" w:eastAsia="仿宋" w:hAnsi="仿宋"/>
                <w:color w:val="000000"/>
                <w:sz w:val="24"/>
                <w:szCs w:val="24"/>
              </w:rPr>
            </w:pPr>
            <w:r w:rsidRPr="008D2DB5">
              <w:rPr>
                <w:rFonts w:ascii="仿宋" w:eastAsia="仿宋" w:hAnsi="仿宋"/>
                <w:color w:val="000000"/>
                <w:sz w:val="24"/>
                <w:szCs w:val="24"/>
                <w:lang w:val="zh-CN"/>
              </w:rPr>
              <w:t>1</w:t>
            </w:r>
            <w:r w:rsidRPr="008D2DB5">
              <w:rPr>
                <w:rFonts w:ascii="仿宋" w:eastAsia="仿宋" w:hAnsi="仿宋" w:hint="eastAsia"/>
                <w:color w:val="000000"/>
                <w:sz w:val="24"/>
                <w:szCs w:val="24"/>
                <w:lang w:val="zh-CN"/>
              </w:rPr>
              <w:t>、《人防工程使用申请书》；</w:t>
            </w:r>
          </w:p>
          <w:p w:rsidR="00C2740E" w:rsidRPr="008D2DB5" w:rsidRDefault="00C2740E" w:rsidP="00C2740E">
            <w:pPr>
              <w:spacing w:line="320" w:lineRule="exact"/>
              <w:jc w:val="left"/>
              <w:rPr>
                <w:rFonts w:ascii="仿宋" w:eastAsia="仿宋" w:hAnsi="仿宋"/>
                <w:color w:val="000000"/>
                <w:sz w:val="24"/>
                <w:szCs w:val="24"/>
              </w:rPr>
            </w:pPr>
            <w:r w:rsidRPr="008D2DB5">
              <w:rPr>
                <w:rFonts w:ascii="仿宋" w:eastAsia="仿宋" w:hAnsi="仿宋"/>
                <w:color w:val="000000"/>
                <w:sz w:val="24"/>
                <w:szCs w:val="24"/>
                <w:lang w:val="zh-CN"/>
              </w:rPr>
              <w:t>2</w:t>
            </w:r>
            <w:r w:rsidRPr="008D2DB5">
              <w:rPr>
                <w:rFonts w:ascii="仿宋" w:eastAsia="仿宋" w:hAnsi="仿宋" w:hint="eastAsia"/>
                <w:color w:val="000000"/>
                <w:sz w:val="24"/>
                <w:szCs w:val="24"/>
                <w:lang w:val="zh-CN"/>
              </w:rPr>
              <w:t>、人防工程专项竣工验收意见书；</w:t>
            </w:r>
          </w:p>
          <w:p w:rsidR="00C2740E" w:rsidRPr="008D2DB5" w:rsidRDefault="00C2740E" w:rsidP="00C2740E">
            <w:pPr>
              <w:spacing w:line="320" w:lineRule="exact"/>
              <w:jc w:val="left"/>
              <w:rPr>
                <w:rFonts w:ascii="仿宋" w:eastAsia="仿宋" w:hAnsi="仿宋"/>
                <w:color w:val="000000"/>
                <w:sz w:val="24"/>
                <w:szCs w:val="24"/>
              </w:rPr>
            </w:pPr>
            <w:r w:rsidRPr="008D2DB5">
              <w:rPr>
                <w:rFonts w:ascii="仿宋" w:eastAsia="仿宋" w:hAnsi="仿宋"/>
                <w:color w:val="000000"/>
                <w:sz w:val="24"/>
                <w:szCs w:val="24"/>
                <w:lang w:val="zh-CN"/>
              </w:rPr>
              <w:t>3</w:t>
            </w:r>
            <w:r w:rsidRPr="008D2DB5">
              <w:rPr>
                <w:rFonts w:ascii="仿宋" w:eastAsia="仿宋" w:hAnsi="仿宋" w:hint="eastAsia"/>
                <w:color w:val="000000"/>
                <w:sz w:val="24"/>
                <w:szCs w:val="24"/>
                <w:lang w:val="zh-CN"/>
              </w:rPr>
              <w:t>、使用人防工程的租赁协议书（或合同）；</w:t>
            </w:r>
          </w:p>
          <w:p w:rsidR="00C2740E" w:rsidRPr="00205442" w:rsidRDefault="00C2740E" w:rsidP="00C2740E">
            <w:pPr>
              <w:spacing w:line="320" w:lineRule="exact"/>
              <w:jc w:val="left"/>
              <w:rPr>
                <w:rFonts w:ascii="仿宋" w:eastAsia="仿宋" w:hAnsi="仿宋"/>
                <w:color w:val="000000"/>
                <w:sz w:val="28"/>
                <w:szCs w:val="28"/>
              </w:rPr>
            </w:pPr>
            <w:r w:rsidRPr="008D2DB5">
              <w:rPr>
                <w:rFonts w:ascii="仿宋" w:eastAsia="仿宋" w:hAnsi="仿宋"/>
                <w:color w:val="000000"/>
                <w:sz w:val="24"/>
                <w:szCs w:val="24"/>
                <w:lang w:val="zh-CN"/>
              </w:rPr>
              <w:t>4</w:t>
            </w:r>
            <w:r w:rsidRPr="008D2DB5">
              <w:rPr>
                <w:rFonts w:ascii="仿宋" w:eastAsia="仿宋" w:hAnsi="仿宋" w:hint="eastAsia"/>
                <w:color w:val="000000"/>
                <w:sz w:val="24"/>
                <w:szCs w:val="24"/>
                <w:lang w:val="zh-CN"/>
              </w:rPr>
              <w:t>、使用单位法定代表人的合法证件。</w:t>
            </w:r>
          </w:p>
        </w:tc>
      </w:tr>
      <w:tr w:rsidR="00C2740E" w:rsidRPr="00205442" w:rsidTr="00274D0B">
        <w:trPr>
          <w:trHeight w:val="716"/>
        </w:trPr>
        <w:tc>
          <w:tcPr>
            <w:tcW w:w="1483"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工作时间</w:t>
            </w:r>
          </w:p>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和地址</w:t>
            </w:r>
          </w:p>
        </w:tc>
        <w:tc>
          <w:tcPr>
            <w:tcW w:w="7697" w:type="dxa"/>
            <w:gridSpan w:val="3"/>
            <w:vAlign w:val="center"/>
          </w:tcPr>
          <w:p w:rsidR="00C2740E" w:rsidRDefault="00C2740E" w:rsidP="00274D0B">
            <w:pPr>
              <w:widowControl/>
              <w:jc w:val="left"/>
              <w:rPr>
                <w:rFonts w:ascii="宋体" w:eastAsia="宋体" w:hAnsi="宋体" w:cs="宋体"/>
                <w:kern w:val="0"/>
                <w:sz w:val="20"/>
                <w:szCs w:val="20"/>
              </w:rPr>
            </w:pPr>
            <w:r w:rsidRPr="00CC3FC7">
              <w:rPr>
                <w:rFonts w:ascii="宋体" w:eastAsia="宋体" w:hAnsi="宋体" w:cs="宋体" w:hint="eastAsia"/>
                <w:kern w:val="0"/>
                <w:sz w:val="20"/>
                <w:szCs w:val="20"/>
              </w:rPr>
              <w:t>夏季   上午： 9：30—12：30；   下午：15：30—18：30</w:t>
            </w:r>
            <w:r w:rsidRPr="00CC3FC7">
              <w:rPr>
                <w:rFonts w:ascii="宋体" w:eastAsia="宋体" w:hAnsi="宋体" w:cs="宋体" w:hint="eastAsia"/>
                <w:kern w:val="0"/>
                <w:sz w:val="20"/>
                <w:szCs w:val="20"/>
              </w:rPr>
              <w:br/>
              <w:t>冬季   上午：10：00—13：00；   下午：15：30—18：</w:t>
            </w:r>
            <w:r>
              <w:rPr>
                <w:rFonts w:ascii="宋体" w:eastAsia="宋体" w:hAnsi="宋体" w:cs="宋体" w:hint="eastAsia"/>
                <w:kern w:val="0"/>
                <w:sz w:val="20"/>
                <w:szCs w:val="20"/>
              </w:rPr>
              <w:t>30</w:t>
            </w:r>
          </w:p>
          <w:p w:rsidR="00C2740E" w:rsidRPr="00CC3FC7" w:rsidRDefault="00C2740E" w:rsidP="00274D0B">
            <w:pPr>
              <w:widowControl/>
              <w:jc w:val="left"/>
              <w:rPr>
                <w:rFonts w:ascii="宋体" w:eastAsia="宋体" w:hAnsi="宋体" w:cs="宋体"/>
                <w:kern w:val="0"/>
                <w:sz w:val="20"/>
                <w:szCs w:val="20"/>
              </w:rPr>
            </w:pPr>
            <w:r w:rsidRPr="00CC3FC7">
              <w:rPr>
                <w:rFonts w:ascii="宋体" w:eastAsia="宋体" w:hAnsi="宋体" w:cs="宋体" w:hint="eastAsia"/>
                <w:kern w:val="0"/>
                <w:sz w:val="20"/>
                <w:szCs w:val="20"/>
              </w:rPr>
              <w:t xml:space="preserve">地址   </w:t>
            </w:r>
            <w:r>
              <w:rPr>
                <w:rFonts w:eastAsia="仿宋" w:hint="eastAsia"/>
                <w:color w:val="000000"/>
                <w:sz w:val="28"/>
                <w:szCs w:val="28"/>
              </w:rPr>
              <w:t>嘉黎县人民北路</w:t>
            </w:r>
            <w:r>
              <w:rPr>
                <w:rFonts w:eastAsia="仿宋" w:hint="eastAsia"/>
                <w:color w:val="000000"/>
                <w:sz w:val="28"/>
                <w:szCs w:val="28"/>
              </w:rPr>
              <w:t>5</w:t>
            </w:r>
            <w:r>
              <w:rPr>
                <w:rFonts w:eastAsia="仿宋" w:hint="eastAsia"/>
                <w:color w:val="000000"/>
                <w:sz w:val="28"/>
                <w:szCs w:val="28"/>
              </w:rPr>
              <w:t>号</w:t>
            </w:r>
          </w:p>
        </w:tc>
      </w:tr>
      <w:tr w:rsidR="00C2740E" w:rsidRPr="00205442" w:rsidTr="00274D0B">
        <w:trPr>
          <w:trHeight w:val="309"/>
        </w:trPr>
        <w:tc>
          <w:tcPr>
            <w:tcW w:w="1483" w:type="dxa"/>
            <w:vAlign w:val="center"/>
          </w:tcPr>
          <w:p w:rsidR="00C2740E" w:rsidRPr="008D2DB5" w:rsidRDefault="00C2740E" w:rsidP="00274D0B">
            <w:pPr>
              <w:spacing w:line="320" w:lineRule="exact"/>
              <w:jc w:val="left"/>
              <w:rPr>
                <w:rFonts w:ascii="仿宋" w:eastAsia="仿宋" w:hAnsi="仿宋"/>
                <w:color w:val="000000"/>
                <w:sz w:val="24"/>
                <w:szCs w:val="24"/>
              </w:rPr>
            </w:pPr>
            <w:r w:rsidRPr="008D2DB5">
              <w:rPr>
                <w:rFonts w:ascii="仿宋" w:eastAsia="仿宋" w:hAnsi="仿宋" w:hint="eastAsia"/>
                <w:color w:val="000000"/>
                <w:sz w:val="24"/>
                <w:szCs w:val="24"/>
              </w:rPr>
              <w:t>监督投诉机构及电话</w:t>
            </w:r>
          </w:p>
        </w:tc>
        <w:tc>
          <w:tcPr>
            <w:tcW w:w="7697" w:type="dxa"/>
            <w:gridSpan w:val="3"/>
            <w:vAlign w:val="center"/>
          </w:tcPr>
          <w:p w:rsidR="00C2740E" w:rsidRPr="00CC3FC7" w:rsidRDefault="00C2740E" w:rsidP="00274D0B">
            <w:pPr>
              <w:widowControl/>
              <w:jc w:val="left"/>
              <w:rPr>
                <w:rFonts w:ascii="宋体" w:eastAsia="宋体" w:hAnsi="宋体" w:cs="宋体"/>
                <w:kern w:val="0"/>
                <w:sz w:val="20"/>
                <w:szCs w:val="20"/>
              </w:rPr>
            </w:pPr>
            <w:r>
              <w:rPr>
                <w:rFonts w:ascii="仿宋" w:eastAsia="仿宋" w:hAnsi="仿宋" w:cs="仿宋" w:hint="eastAsia"/>
                <w:color w:val="000000"/>
                <w:szCs w:val="21"/>
              </w:rPr>
              <w:t>那曲地区嘉黎县纪律检查委员会 0896-3632317</w:t>
            </w:r>
          </w:p>
        </w:tc>
      </w:tr>
      <w:tr w:rsidR="00C2740E" w:rsidRPr="00205442" w:rsidTr="00274D0B">
        <w:trPr>
          <w:trHeight w:val="510"/>
        </w:trPr>
        <w:tc>
          <w:tcPr>
            <w:tcW w:w="1483"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注意事项</w:t>
            </w:r>
          </w:p>
        </w:tc>
        <w:tc>
          <w:tcPr>
            <w:tcW w:w="7697"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无</w:t>
            </w:r>
          </w:p>
        </w:tc>
      </w:tr>
      <w:tr w:rsidR="00C2740E" w:rsidRPr="00205442" w:rsidTr="00274D0B">
        <w:trPr>
          <w:trHeight w:val="510"/>
        </w:trPr>
        <w:tc>
          <w:tcPr>
            <w:tcW w:w="1483"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备注</w:t>
            </w:r>
          </w:p>
        </w:tc>
        <w:tc>
          <w:tcPr>
            <w:tcW w:w="7697"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p>
        </w:tc>
      </w:tr>
    </w:tbl>
    <w:p w:rsidR="00C2740E" w:rsidRDefault="00C2740E" w:rsidP="00C2740E">
      <w:pPr>
        <w:spacing w:line="620" w:lineRule="exact"/>
        <w:jc w:val="center"/>
        <w:rPr>
          <w:rFonts w:ascii="宋体"/>
          <w:b/>
          <w:color w:val="000000"/>
          <w:sz w:val="44"/>
          <w:szCs w:val="44"/>
        </w:rPr>
      </w:pPr>
      <w:r>
        <w:rPr>
          <w:rFonts w:ascii="宋体" w:hAnsi="宋体" w:hint="eastAsia"/>
          <w:b/>
          <w:color w:val="000000"/>
          <w:sz w:val="44"/>
          <w:szCs w:val="44"/>
        </w:rPr>
        <w:lastRenderedPageBreak/>
        <w:t>那曲地区嘉黎县</w:t>
      </w:r>
      <w:r w:rsidRPr="008D2DB5">
        <w:rPr>
          <w:rFonts w:ascii="宋体" w:hAnsi="宋体" w:hint="eastAsia"/>
          <w:b/>
          <w:color w:val="000000"/>
          <w:sz w:val="44"/>
          <w:szCs w:val="44"/>
        </w:rPr>
        <w:t>政府办公室（法制办、应急办、人防办、地震局）</w:t>
      </w:r>
      <w:r>
        <w:rPr>
          <w:rFonts w:ascii="宋体" w:hAnsi="宋体" w:hint="eastAsia"/>
          <w:b/>
          <w:color w:val="000000"/>
          <w:sz w:val="44"/>
          <w:szCs w:val="44"/>
        </w:rPr>
        <w:t>行政许可服务指南</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83"/>
        <w:gridCol w:w="4251"/>
        <w:gridCol w:w="1410"/>
        <w:gridCol w:w="2036"/>
      </w:tblGrid>
      <w:tr w:rsidR="00C2740E" w:rsidRPr="00205442" w:rsidTr="00274D0B">
        <w:trPr>
          <w:trHeight w:val="510"/>
        </w:trPr>
        <w:tc>
          <w:tcPr>
            <w:tcW w:w="1483"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职权编码</w:t>
            </w:r>
          </w:p>
        </w:tc>
        <w:tc>
          <w:tcPr>
            <w:tcW w:w="4251" w:type="dxa"/>
            <w:vAlign w:val="center"/>
          </w:tcPr>
          <w:p w:rsidR="00C2740E" w:rsidRPr="00205442" w:rsidRDefault="00C2740E" w:rsidP="00274D0B">
            <w:pPr>
              <w:spacing w:line="320" w:lineRule="exact"/>
              <w:jc w:val="left"/>
              <w:rPr>
                <w:rFonts w:ascii="仿宋" w:eastAsia="仿宋" w:hAnsi="仿宋"/>
                <w:color w:val="000000"/>
                <w:sz w:val="28"/>
                <w:szCs w:val="28"/>
              </w:rPr>
            </w:pPr>
            <w:r w:rsidRPr="00467917">
              <w:rPr>
                <w:rFonts w:ascii="仿宋" w:eastAsia="仿宋" w:hAnsi="仿宋"/>
                <w:color w:val="000000"/>
                <w:sz w:val="28"/>
                <w:szCs w:val="28"/>
              </w:rPr>
              <w:t>1NQ</w:t>
            </w:r>
            <w:r w:rsidR="0003569B">
              <w:rPr>
                <w:rFonts w:ascii="仿宋" w:eastAsia="仿宋" w:hAnsi="仿宋"/>
                <w:color w:val="000000"/>
                <w:sz w:val="28"/>
                <w:szCs w:val="28"/>
              </w:rPr>
              <w:t>JLX</w:t>
            </w:r>
            <w:r w:rsidRPr="00467917">
              <w:rPr>
                <w:rFonts w:ascii="仿宋" w:eastAsia="仿宋" w:hAnsi="仿宋"/>
                <w:color w:val="000000"/>
                <w:sz w:val="28"/>
                <w:szCs w:val="28"/>
              </w:rPr>
              <w:t>ZFBGSXK-2</w:t>
            </w:r>
          </w:p>
        </w:tc>
        <w:tc>
          <w:tcPr>
            <w:tcW w:w="1410"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职权类别</w:t>
            </w:r>
          </w:p>
        </w:tc>
        <w:tc>
          <w:tcPr>
            <w:tcW w:w="2036"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行政许可</w:t>
            </w:r>
          </w:p>
        </w:tc>
      </w:tr>
      <w:tr w:rsidR="00C2740E" w:rsidRPr="00205442" w:rsidTr="00274D0B">
        <w:trPr>
          <w:trHeight w:val="510"/>
        </w:trPr>
        <w:tc>
          <w:tcPr>
            <w:tcW w:w="1483"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职权名称</w:t>
            </w:r>
          </w:p>
        </w:tc>
        <w:tc>
          <w:tcPr>
            <w:tcW w:w="7697"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r w:rsidRPr="00467917">
              <w:rPr>
                <w:rFonts w:ascii="仿宋" w:eastAsia="仿宋" w:hAnsi="仿宋" w:hint="eastAsia"/>
                <w:color w:val="000000"/>
                <w:sz w:val="28"/>
                <w:szCs w:val="28"/>
              </w:rPr>
              <w:t>对拆除、改造、报废人防工程及设施,改造、拆除、迁移、报废人防警报设施审批</w:t>
            </w:r>
          </w:p>
        </w:tc>
      </w:tr>
      <w:tr w:rsidR="00C2740E" w:rsidRPr="00205442" w:rsidTr="00274D0B">
        <w:trPr>
          <w:trHeight w:val="510"/>
        </w:trPr>
        <w:tc>
          <w:tcPr>
            <w:tcW w:w="1483"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子项名称</w:t>
            </w:r>
          </w:p>
        </w:tc>
        <w:tc>
          <w:tcPr>
            <w:tcW w:w="7697"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p>
        </w:tc>
      </w:tr>
      <w:tr w:rsidR="00C2740E" w:rsidRPr="00205442" w:rsidTr="00274D0B">
        <w:trPr>
          <w:trHeight w:val="510"/>
        </w:trPr>
        <w:tc>
          <w:tcPr>
            <w:tcW w:w="1483"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行使主体</w:t>
            </w:r>
          </w:p>
        </w:tc>
        <w:tc>
          <w:tcPr>
            <w:tcW w:w="7697"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那曲地区</w:t>
            </w:r>
            <w:r>
              <w:rPr>
                <w:rFonts w:ascii="仿宋" w:eastAsia="仿宋" w:hAnsi="仿宋" w:hint="eastAsia"/>
                <w:color w:val="000000"/>
                <w:sz w:val="28"/>
                <w:szCs w:val="28"/>
              </w:rPr>
              <w:t>嘉黎县政府办</w:t>
            </w:r>
          </w:p>
        </w:tc>
      </w:tr>
      <w:tr w:rsidR="00C2740E" w:rsidRPr="00205442" w:rsidTr="00274D0B">
        <w:trPr>
          <w:trHeight w:val="510"/>
        </w:trPr>
        <w:tc>
          <w:tcPr>
            <w:tcW w:w="1483"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承办机构及电话</w:t>
            </w:r>
          </w:p>
        </w:tc>
        <w:tc>
          <w:tcPr>
            <w:tcW w:w="5661" w:type="dxa"/>
            <w:gridSpan w:val="2"/>
            <w:vAlign w:val="center"/>
          </w:tcPr>
          <w:p w:rsidR="00C2740E" w:rsidRPr="00205442" w:rsidRDefault="00C2740E" w:rsidP="00274D0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嘉黎县政府办</w:t>
            </w:r>
          </w:p>
        </w:tc>
        <w:tc>
          <w:tcPr>
            <w:tcW w:w="2036"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0896-</w:t>
            </w:r>
            <w:r>
              <w:rPr>
                <w:rFonts w:ascii="仿宋" w:eastAsia="仿宋" w:hAnsi="仿宋"/>
                <w:color w:val="000000"/>
                <w:sz w:val="28"/>
                <w:szCs w:val="28"/>
              </w:rPr>
              <w:t>3632629</w:t>
            </w:r>
          </w:p>
        </w:tc>
      </w:tr>
      <w:tr w:rsidR="00C2740E" w:rsidRPr="00205442" w:rsidTr="00274D0B">
        <w:trPr>
          <w:trHeight w:val="510"/>
        </w:trPr>
        <w:tc>
          <w:tcPr>
            <w:tcW w:w="1483"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设定依据</w:t>
            </w:r>
          </w:p>
        </w:tc>
        <w:tc>
          <w:tcPr>
            <w:tcW w:w="7697" w:type="dxa"/>
            <w:gridSpan w:val="3"/>
            <w:vAlign w:val="center"/>
          </w:tcPr>
          <w:p w:rsidR="00C2740E" w:rsidRPr="00645EFE" w:rsidRDefault="00C2740E" w:rsidP="00274D0B">
            <w:pPr>
              <w:spacing w:line="320" w:lineRule="exact"/>
              <w:jc w:val="left"/>
              <w:rPr>
                <w:rFonts w:ascii="仿宋" w:eastAsia="仿宋" w:hAnsi="仿宋"/>
                <w:color w:val="000000"/>
                <w:sz w:val="28"/>
                <w:szCs w:val="28"/>
              </w:rPr>
            </w:pPr>
            <w:r w:rsidRPr="00645EFE">
              <w:rPr>
                <w:rFonts w:ascii="仿宋" w:eastAsia="仿宋" w:hAnsi="仿宋" w:hint="eastAsia"/>
                <w:color w:val="000000"/>
                <w:sz w:val="28"/>
                <w:szCs w:val="28"/>
              </w:rPr>
              <w:t>《中华人民共和国人民防空法》（1997年中华人民共和国主席令第七十八号）第二十一条第一款：、第二十八条：第三十五条第二款:</w:t>
            </w:r>
            <w:r w:rsidRPr="00645EFE">
              <w:rPr>
                <w:rFonts w:hint="eastAsia"/>
                <w:sz w:val="28"/>
                <w:szCs w:val="28"/>
              </w:rPr>
              <w:t xml:space="preserve"> </w:t>
            </w:r>
            <w:r w:rsidRPr="00645EFE">
              <w:rPr>
                <w:rFonts w:ascii="仿宋" w:eastAsia="仿宋" w:hAnsi="仿宋" w:hint="eastAsia"/>
                <w:color w:val="000000"/>
                <w:sz w:val="28"/>
                <w:szCs w:val="28"/>
              </w:rPr>
              <w:t>《西藏自治区实施〈中华人民共和国人民防空法〉办法》（2010年7月30日西藏自治区第九届人民代表大会常务委员会第十七次会议通过）第二十九条第二款:</w:t>
            </w:r>
          </w:p>
        </w:tc>
      </w:tr>
      <w:tr w:rsidR="00C2740E" w:rsidRPr="00205442" w:rsidTr="00274D0B">
        <w:trPr>
          <w:trHeight w:val="606"/>
        </w:trPr>
        <w:tc>
          <w:tcPr>
            <w:tcW w:w="1483"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基本流程</w:t>
            </w:r>
          </w:p>
        </w:tc>
        <w:tc>
          <w:tcPr>
            <w:tcW w:w="7697"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申请→受理→审查→决定→送达→事后监管→备案登记→存档办结</w:t>
            </w:r>
          </w:p>
        </w:tc>
      </w:tr>
      <w:tr w:rsidR="00C2740E" w:rsidRPr="00205442" w:rsidTr="00274D0B">
        <w:trPr>
          <w:trHeight w:val="510"/>
        </w:trPr>
        <w:tc>
          <w:tcPr>
            <w:tcW w:w="1483"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许可范围</w:t>
            </w:r>
          </w:p>
        </w:tc>
        <w:tc>
          <w:tcPr>
            <w:tcW w:w="7697" w:type="dxa"/>
            <w:gridSpan w:val="3"/>
            <w:vAlign w:val="center"/>
          </w:tcPr>
          <w:p w:rsidR="00C2740E" w:rsidRPr="00467917" w:rsidRDefault="00C2740E" w:rsidP="00274D0B">
            <w:pPr>
              <w:spacing w:line="320" w:lineRule="exact"/>
              <w:jc w:val="left"/>
              <w:rPr>
                <w:rFonts w:ascii="仿宋" w:eastAsia="仿宋" w:hAnsi="仿宋"/>
                <w:color w:val="FF0000"/>
                <w:sz w:val="28"/>
                <w:szCs w:val="28"/>
              </w:rPr>
            </w:pPr>
            <w:r w:rsidRPr="00205442">
              <w:rPr>
                <w:rFonts w:ascii="仿宋" w:eastAsia="仿宋" w:hAnsi="仿宋" w:hint="eastAsia"/>
                <w:color w:val="000000"/>
                <w:sz w:val="28"/>
                <w:szCs w:val="28"/>
              </w:rPr>
              <w:t>平时使用人民防空工程的申办手续审批</w:t>
            </w:r>
          </w:p>
        </w:tc>
      </w:tr>
      <w:tr w:rsidR="00C2740E" w:rsidRPr="00205442" w:rsidTr="00274D0B">
        <w:trPr>
          <w:trHeight w:val="510"/>
        </w:trPr>
        <w:tc>
          <w:tcPr>
            <w:tcW w:w="1483"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收费标准</w:t>
            </w:r>
          </w:p>
        </w:tc>
        <w:tc>
          <w:tcPr>
            <w:tcW w:w="7697"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无</w:t>
            </w:r>
          </w:p>
        </w:tc>
      </w:tr>
      <w:tr w:rsidR="00C2740E" w:rsidRPr="00205442" w:rsidTr="00274D0B">
        <w:trPr>
          <w:trHeight w:val="510"/>
        </w:trPr>
        <w:tc>
          <w:tcPr>
            <w:tcW w:w="1483"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收费依据</w:t>
            </w:r>
          </w:p>
        </w:tc>
        <w:tc>
          <w:tcPr>
            <w:tcW w:w="7697"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无</w:t>
            </w:r>
          </w:p>
        </w:tc>
      </w:tr>
      <w:tr w:rsidR="00C2740E" w:rsidRPr="00205442" w:rsidTr="00274D0B">
        <w:trPr>
          <w:trHeight w:val="510"/>
        </w:trPr>
        <w:tc>
          <w:tcPr>
            <w:tcW w:w="1483"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证照名称</w:t>
            </w:r>
          </w:p>
        </w:tc>
        <w:tc>
          <w:tcPr>
            <w:tcW w:w="7697" w:type="dxa"/>
            <w:gridSpan w:val="3"/>
            <w:vAlign w:val="center"/>
          </w:tcPr>
          <w:p w:rsidR="00C2740E" w:rsidRPr="00467917" w:rsidRDefault="00C2740E" w:rsidP="00274D0B">
            <w:pPr>
              <w:spacing w:line="320" w:lineRule="exact"/>
              <w:jc w:val="left"/>
              <w:rPr>
                <w:rFonts w:ascii="仿宋" w:eastAsia="仿宋" w:hAnsi="仿宋"/>
                <w:color w:val="FF0000"/>
                <w:sz w:val="28"/>
                <w:szCs w:val="28"/>
              </w:rPr>
            </w:pPr>
            <w:r w:rsidRPr="00205442">
              <w:rPr>
                <w:rFonts w:ascii="仿宋" w:eastAsia="仿宋" w:hAnsi="仿宋" w:hint="eastAsia"/>
                <w:color w:val="000000"/>
                <w:sz w:val="28"/>
                <w:szCs w:val="28"/>
              </w:rPr>
              <w:t>《人民防空工程平时使用证书》</w:t>
            </w:r>
          </w:p>
        </w:tc>
      </w:tr>
      <w:tr w:rsidR="00C2740E" w:rsidRPr="00205442" w:rsidTr="00274D0B">
        <w:trPr>
          <w:trHeight w:val="510"/>
        </w:trPr>
        <w:tc>
          <w:tcPr>
            <w:tcW w:w="1483"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年检要求</w:t>
            </w:r>
          </w:p>
        </w:tc>
        <w:tc>
          <w:tcPr>
            <w:tcW w:w="7697"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p>
        </w:tc>
      </w:tr>
      <w:tr w:rsidR="00C2740E" w:rsidRPr="00205442" w:rsidTr="00274D0B">
        <w:trPr>
          <w:trHeight w:val="1045"/>
        </w:trPr>
        <w:tc>
          <w:tcPr>
            <w:tcW w:w="1483"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申请条件</w:t>
            </w:r>
          </w:p>
        </w:tc>
        <w:tc>
          <w:tcPr>
            <w:tcW w:w="7697"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已完成人民防空工程竣工验收备案，已通过消防验收和消防安全检查</w:t>
            </w:r>
          </w:p>
        </w:tc>
      </w:tr>
      <w:tr w:rsidR="00C2740E" w:rsidRPr="00205442" w:rsidTr="00274D0B">
        <w:trPr>
          <w:trHeight w:val="510"/>
        </w:trPr>
        <w:tc>
          <w:tcPr>
            <w:tcW w:w="1483"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法定期限</w:t>
            </w:r>
          </w:p>
        </w:tc>
        <w:tc>
          <w:tcPr>
            <w:tcW w:w="4251" w:type="dxa"/>
            <w:vAlign w:val="center"/>
          </w:tcPr>
          <w:p w:rsidR="00C2740E" w:rsidRPr="00205442" w:rsidRDefault="00C2740E" w:rsidP="00274D0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10</w:t>
            </w:r>
            <w:r w:rsidRPr="00205442">
              <w:rPr>
                <w:rFonts w:ascii="仿宋" w:eastAsia="仿宋" w:hAnsi="仿宋" w:hint="eastAsia"/>
                <w:color w:val="000000"/>
                <w:sz w:val="28"/>
                <w:szCs w:val="28"/>
              </w:rPr>
              <w:t>个工作日</w:t>
            </w:r>
          </w:p>
        </w:tc>
        <w:tc>
          <w:tcPr>
            <w:tcW w:w="1410"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承诺期限</w:t>
            </w:r>
          </w:p>
        </w:tc>
        <w:tc>
          <w:tcPr>
            <w:tcW w:w="2036" w:type="dxa"/>
            <w:vAlign w:val="center"/>
          </w:tcPr>
          <w:p w:rsidR="00C2740E" w:rsidRPr="00205442" w:rsidRDefault="00C2740E" w:rsidP="00274D0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10</w:t>
            </w:r>
            <w:r w:rsidRPr="00205442">
              <w:rPr>
                <w:rFonts w:ascii="仿宋" w:eastAsia="仿宋" w:hAnsi="仿宋" w:hint="eastAsia"/>
                <w:color w:val="000000"/>
                <w:sz w:val="28"/>
                <w:szCs w:val="28"/>
              </w:rPr>
              <w:t>个工作日</w:t>
            </w:r>
          </w:p>
        </w:tc>
      </w:tr>
      <w:tr w:rsidR="00C2740E" w:rsidRPr="00205442" w:rsidTr="00274D0B">
        <w:trPr>
          <w:trHeight w:val="1418"/>
        </w:trPr>
        <w:tc>
          <w:tcPr>
            <w:tcW w:w="1483"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申请材料</w:t>
            </w:r>
          </w:p>
        </w:tc>
        <w:tc>
          <w:tcPr>
            <w:tcW w:w="7697" w:type="dxa"/>
            <w:gridSpan w:val="3"/>
            <w:vAlign w:val="center"/>
          </w:tcPr>
          <w:p w:rsidR="00C2740E" w:rsidRPr="008D2DB5" w:rsidRDefault="00C2740E" w:rsidP="00C2740E">
            <w:pPr>
              <w:spacing w:line="320" w:lineRule="exact"/>
              <w:jc w:val="left"/>
              <w:rPr>
                <w:rFonts w:ascii="仿宋" w:eastAsia="仿宋" w:hAnsi="仿宋"/>
                <w:color w:val="000000"/>
                <w:sz w:val="24"/>
                <w:szCs w:val="24"/>
              </w:rPr>
            </w:pPr>
            <w:r w:rsidRPr="008D2DB5">
              <w:rPr>
                <w:rFonts w:ascii="仿宋" w:eastAsia="仿宋" w:hAnsi="仿宋"/>
                <w:color w:val="000000"/>
                <w:sz w:val="24"/>
                <w:szCs w:val="24"/>
                <w:lang w:val="zh-CN"/>
              </w:rPr>
              <w:t>1</w:t>
            </w:r>
            <w:r w:rsidRPr="008D2DB5">
              <w:rPr>
                <w:rFonts w:ascii="仿宋" w:eastAsia="仿宋" w:hAnsi="仿宋" w:hint="eastAsia"/>
                <w:color w:val="000000"/>
                <w:sz w:val="24"/>
                <w:szCs w:val="24"/>
                <w:lang w:val="zh-CN"/>
              </w:rPr>
              <w:t>、《人防工程使用申请书》；</w:t>
            </w:r>
          </w:p>
          <w:p w:rsidR="00C2740E" w:rsidRPr="008D2DB5" w:rsidRDefault="00C2740E" w:rsidP="00C2740E">
            <w:pPr>
              <w:spacing w:line="320" w:lineRule="exact"/>
              <w:jc w:val="left"/>
              <w:rPr>
                <w:rFonts w:ascii="仿宋" w:eastAsia="仿宋" w:hAnsi="仿宋"/>
                <w:color w:val="000000"/>
                <w:sz w:val="24"/>
                <w:szCs w:val="24"/>
              </w:rPr>
            </w:pPr>
            <w:r w:rsidRPr="008D2DB5">
              <w:rPr>
                <w:rFonts w:ascii="仿宋" w:eastAsia="仿宋" w:hAnsi="仿宋"/>
                <w:color w:val="000000"/>
                <w:sz w:val="24"/>
                <w:szCs w:val="24"/>
                <w:lang w:val="zh-CN"/>
              </w:rPr>
              <w:t>2</w:t>
            </w:r>
            <w:r w:rsidRPr="008D2DB5">
              <w:rPr>
                <w:rFonts w:ascii="仿宋" w:eastAsia="仿宋" w:hAnsi="仿宋" w:hint="eastAsia"/>
                <w:color w:val="000000"/>
                <w:sz w:val="24"/>
                <w:szCs w:val="24"/>
                <w:lang w:val="zh-CN"/>
              </w:rPr>
              <w:t>、人防工程专项竣工验收意见书；</w:t>
            </w:r>
          </w:p>
          <w:p w:rsidR="00C2740E" w:rsidRPr="008D2DB5" w:rsidRDefault="00C2740E" w:rsidP="00C2740E">
            <w:pPr>
              <w:spacing w:line="320" w:lineRule="exact"/>
              <w:jc w:val="left"/>
              <w:rPr>
                <w:rFonts w:ascii="仿宋" w:eastAsia="仿宋" w:hAnsi="仿宋"/>
                <w:color w:val="000000"/>
                <w:sz w:val="24"/>
                <w:szCs w:val="24"/>
              </w:rPr>
            </w:pPr>
            <w:r w:rsidRPr="008D2DB5">
              <w:rPr>
                <w:rFonts w:ascii="仿宋" w:eastAsia="仿宋" w:hAnsi="仿宋"/>
                <w:color w:val="000000"/>
                <w:sz w:val="24"/>
                <w:szCs w:val="24"/>
                <w:lang w:val="zh-CN"/>
              </w:rPr>
              <w:t>3</w:t>
            </w:r>
            <w:r w:rsidRPr="008D2DB5">
              <w:rPr>
                <w:rFonts w:ascii="仿宋" w:eastAsia="仿宋" w:hAnsi="仿宋" w:hint="eastAsia"/>
                <w:color w:val="000000"/>
                <w:sz w:val="24"/>
                <w:szCs w:val="24"/>
                <w:lang w:val="zh-CN"/>
              </w:rPr>
              <w:t>、使用人防工程的租赁协议书（或合同）；</w:t>
            </w:r>
          </w:p>
          <w:p w:rsidR="00C2740E" w:rsidRPr="00205442" w:rsidRDefault="00C2740E" w:rsidP="00C2740E">
            <w:pPr>
              <w:spacing w:line="320" w:lineRule="exact"/>
              <w:jc w:val="left"/>
              <w:rPr>
                <w:rFonts w:ascii="仿宋" w:eastAsia="仿宋" w:hAnsi="仿宋"/>
                <w:color w:val="000000"/>
                <w:sz w:val="28"/>
                <w:szCs w:val="28"/>
              </w:rPr>
            </w:pPr>
            <w:r w:rsidRPr="008D2DB5">
              <w:rPr>
                <w:rFonts w:ascii="仿宋" w:eastAsia="仿宋" w:hAnsi="仿宋"/>
                <w:color w:val="000000"/>
                <w:sz w:val="24"/>
                <w:szCs w:val="24"/>
                <w:lang w:val="zh-CN"/>
              </w:rPr>
              <w:t>4</w:t>
            </w:r>
            <w:r w:rsidRPr="008D2DB5">
              <w:rPr>
                <w:rFonts w:ascii="仿宋" w:eastAsia="仿宋" w:hAnsi="仿宋" w:hint="eastAsia"/>
                <w:color w:val="000000"/>
                <w:sz w:val="24"/>
                <w:szCs w:val="24"/>
                <w:lang w:val="zh-CN"/>
              </w:rPr>
              <w:t>、使用单位法定代表人的合法证件。</w:t>
            </w:r>
          </w:p>
        </w:tc>
      </w:tr>
      <w:tr w:rsidR="00C2740E" w:rsidRPr="00205442" w:rsidTr="00274D0B">
        <w:trPr>
          <w:trHeight w:val="510"/>
        </w:trPr>
        <w:tc>
          <w:tcPr>
            <w:tcW w:w="1483"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工作时间</w:t>
            </w:r>
          </w:p>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和地址</w:t>
            </w:r>
          </w:p>
        </w:tc>
        <w:tc>
          <w:tcPr>
            <w:tcW w:w="7697" w:type="dxa"/>
            <w:gridSpan w:val="3"/>
            <w:vAlign w:val="center"/>
          </w:tcPr>
          <w:p w:rsidR="00C2740E" w:rsidRPr="00CC3FC7" w:rsidRDefault="00C2740E" w:rsidP="00274D0B">
            <w:pPr>
              <w:widowControl/>
              <w:jc w:val="left"/>
              <w:rPr>
                <w:rFonts w:ascii="宋体" w:eastAsia="宋体" w:hAnsi="宋体" w:cs="宋体"/>
                <w:kern w:val="0"/>
                <w:sz w:val="20"/>
                <w:szCs w:val="20"/>
              </w:rPr>
            </w:pPr>
            <w:r w:rsidRPr="00CC3FC7">
              <w:rPr>
                <w:rFonts w:ascii="宋体" w:eastAsia="宋体" w:hAnsi="宋体" w:cs="宋体" w:hint="eastAsia"/>
                <w:kern w:val="0"/>
                <w:sz w:val="20"/>
                <w:szCs w:val="20"/>
              </w:rPr>
              <w:t>夏季   上午： 9：30—12：30；   下午：15：30—18：30</w:t>
            </w:r>
            <w:r w:rsidRPr="00CC3FC7">
              <w:rPr>
                <w:rFonts w:ascii="宋体" w:eastAsia="宋体" w:hAnsi="宋体" w:cs="宋体" w:hint="eastAsia"/>
                <w:kern w:val="0"/>
                <w:sz w:val="20"/>
                <w:szCs w:val="20"/>
              </w:rPr>
              <w:br/>
              <w:t>冬季   上午：10：00—13：00；   下午：15：30—18：30</w:t>
            </w:r>
            <w:r w:rsidRPr="00CC3FC7">
              <w:rPr>
                <w:rFonts w:ascii="宋体" w:eastAsia="宋体" w:hAnsi="宋体" w:cs="宋体" w:hint="eastAsia"/>
                <w:kern w:val="0"/>
                <w:sz w:val="20"/>
                <w:szCs w:val="20"/>
              </w:rPr>
              <w:br/>
              <w:t xml:space="preserve">地址  </w:t>
            </w:r>
            <w:r>
              <w:rPr>
                <w:rFonts w:ascii="宋体" w:eastAsia="宋体" w:hAnsi="宋体" w:cs="宋体" w:hint="eastAsia"/>
                <w:kern w:val="0"/>
                <w:sz w:val="20"/>
                <w:szCs w:val="20"/>
              </w:rPr>
              <w:t>那曲地区嘉黎县人民北路5号</w:t>
            </w:r>
          </w:p>
        </w:tc>
      </w:tr>
      <w:tr w:rsidR="00C2740E" w:rsidRPr="00205442" w:rsidTr="00C2740E">
        <w:trPr>
          <w:trHeight w:val="393"/>
        </w:trPr>
        <w:tc>
          <w:tcPr>
            <w:tcW w:w="1483" w:type="dxa"/>
            <w:vAlign w:val="center"/>
          </w:tcPr>
          <w:p w:rsidR="00C2740E" w:rsidRPr="008D2DB5" w:rsidRDefault="00C2740E" w:rsidP="00274D0B">
            <w:pPr>
              <w:spacing w:line="320" w:lineRule="exact"/>
              <w:jc w:val="left"/>
              <w:rPr>
                <w:rFonts w:ascii="仿宋" w:eastAsia="仿宋" w:hAnsi="仿宋"/>
                <w:color w:val="000000"/>
                <w:sz w:val="24"/>
                <w:szCs w:val="24"/>
              </w:rPr>
            </w:pPr>
            <w:r w:rsidRPr="008D2DB5">
              <w:rPr>
                <w:rFonts w:ascii="仿宋" w:eastAsia="仿宋" w:hAnsi="仿宋" w:hint="eastAsia"/>
                <w:color w:val="000000"/>
                <w:sz w:val="24"/>
                <w:szCs w:val="24"/>
              </w:rPr>
              <w:t>监督投诉机构及电话</w:t>
            </w:r>
          </w:p>
        </w:tc>
        <w:tc>
          <w:tcPr>
            <w:tcW w:w="7697" w:type="dxa"/>
            <w:gridSpan w:val="3"/>
            <w:vAlign w:val="center"/>
          </w:tcPr>
          <w:p w:rsidR="00C2740E" w:rsidRPr="00CC3FC7" w:rsidRDefault="00C2740E" w:rsidP="00C2740E">
            <w:pPr>
              <w:widowControl/>
              <w:jc w:val="left"/>
              <w:rPr>
                <w:rFonts w:ascii="宋体" w:eastAsia="宋体" w:hAnsi="宋体" w:cs="宋体"/>
                <w:kern w:val="0"/>
                <w:sz w:val="20"/>
                <w:szCs w:val="20"/>
              </w:rPr>
            </w:pPr>
            <w:r>
              <w:rPr>
                <w:rFonts w:ascii="仿宋" w:eastAsia="仿宋" w:hAnsi="仿宋" w:cs="仿宋" w:hint="eastAsia"/>
                <w:color w:val="000000"/>
                <w:szCs w:val="21"/>
              </w:rPr>
              <w:t>那曲地区嘉黎县纪律检查委员会 0896-3632317</w:t>
            </w:r>
          </w:p>
        </w:tc>
      </w:tr>
      <w:tr w:rsidR="00C2740E" w:rsidRPr="00205442" w:rsidTr="00274D0B">
        <w:trPr>
          <w:trHeight w:val="510"/>
        </w:trPr>
        <w:tc>
          <w:tcPr>
            <w:tcW w:w="1483"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lastRenderedPageBreak/>
              <w:t>注意事项</w:t>
            </w:r>
          </w:p>
        </w:tc>
        <w:tc>
          <w:tcPr>
            <w:tcW w:w="7697"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无</w:t>
            </w:r>
          </w:p>
        </w:tc>
      </w:tr>
      <w:tr w:rsidR="00C2740E" w:rsidRPr="00205442" w:rsidTr="00274D0B">
        <w:trPr>
          <w:trHeight w:val="510"/>
        </w:trPr>
        <w:tc>
          <w:tcPr>
            <w:tcW w:w="1483"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备注</w:t>
            </w:r>
          </w:p>
        </w:tc>
        <w:tc>
          <w:tcPr>
            <w:tcW w:w="7697"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p>
        </w:tc>
      </w:tr>
    </w:tbl>
    <w:p w:rsidR="00B045BB" w:rsidRDefault="00B045BB" w:rsidP="00C2740E">
      <w:pPr>
        <w:spacing w:line="620" w:lineRule="exact"/>
        <w:jc w:val="center"/>
        <w:rPr>
          <w:rFonts w:ascii="宋体" w:hAnsi="宋体"/>
          <w:b/>
          <w:color w:val="000000"/>
          <w:sz w:val="44"/>
          <w:szCs w:val="44"/>
        </w:rPr>
      </w:pPr>
    </w:p>
    <w:p w:rsidR="00B045BB" w:rsidRDefault="00B045BB" w:rsidP="00C2740E">
      <w:pPr>
        <w:spacing w:line="620" w:lineRule="exact"/>
        <w:jc w:val="center"/>
        <w:rPr>
          <w:rFonts w:ascii="宋体" w:hAnsi="宋体"/>
          <w:b/>
          <w:color w:val="000000"/>
          <w:sz w:val="44"/>
          <w:szCs w:val="44"/>
        </w:rPr>
      </w:pPr>
    </w:p>
    <w:p w:rsidR="00B045BB" w:rsidRDefault="00B045BB" w:rsidP="00C2740E">
      <w:pPr>
        <w:spacing w:line="620" w:lineRule="exact"/>
        <w:jc w:val="center"/>
        <w:rPr>
          <w:rFonts w:ascii="宋体" w:hAnsi="宋体"/>
          <w:b/>
          <w:color w:val="000000"/>
          <w:sz w:val="44"/>
          <w:szCs w:val="44"/>
        </w:rPr>
      </w:pPr>
    </w:p>
    <w:p w:rsidR="00B045BB" w:rsidRDefault="00B045BB" w:rsidP="00C2740E">
      <w:pPr>
        <w:spacing w:line="620" w:lineRule="exact"/>
        <w:jc w:val="center"/>
        <w:rPr>
          <w:rFonts w:ascii="宋体" w:hAnsi="宋体"/>
          <w:b/>
          <w:color w:val="000000"/>
          <w:sz w:val="44"/>
          <w:szCs w:val="44"/>
        </w:rPr>
      </w:pPr>
    </w:p>
    <w:p w:rsidR="00B045BB" w:rsidRDefault="00B045BB" w:rsidP="00C2740E">
      <w:pPr>
        <w:spacing w:line="620" w:lineRule="exact"/>
        <w:jc w:val="center"/>
        <w:rPr>
          <w:rFonts w:ascii="宋体" w:hAnsi="宋体"/>
          <w:b/>
          <w:color w:val="000000"/>
          <w:sz w:val="44"/>
          <w:szCs w:val="44"/>
        </w:rPr>
      </w:pPr>
    </w:p>
    <w:p w:rsidR="00B045BB" w:rsidRDefault="00B045BB" w:rsidP="00C2740E">
      <w:pPr>
        <w:spacing w:line="620" w:lineRule="exact"/>
        <w:jc w:val="center"/>
        <w:rPr>
          <w:rFonts w:ascii="宋体" w:hAnsi="宋体"/>
          <w:b/>
          <w:color w:val="000000"/>
          <w:sz w:val="44"/>
          <w:szCs w:val="44"/>
        </w:rPr>
      </w:pPr>
    </w:p>
    <w:p w:rsidR="00B045BB" w:rsidRDefault="00B045BB" w:rsidP="00C2740E">
      <w:pPr>
        <w:spacing w:line="620" w:lineRule="exact"/>
        <w:jc w:val="center"/>
        <w:rPr>
          <w:rFonts w:ascii="宋体" w:hAnsi="宋体"/>
          <w:b/>
          <w:color w:val="000000"/>
          <w:sz w:val="44"/>
          <w:szCs w:val="44"/>
        </w:rPr>
      </w:pPr>
    </w:p>
    <w:p w:rsidR="00B045BB" w:rsidRDefault="00B045BB" w:rsidP="00C2740E">
      <w:pPr>
        <w:spacing w:line="620" w:lineRule="exact"/>
        <w:jc w:val="center"/>
        <w:rPr>
          <w:rFonts w:ascii="宋体" w:hAnsi="宋体"/>
          <w:b/>
          <w:color w:val="000000"/>
          <w:sz w:val="44"/>
          <w:szCs w:val="44"/>
        </w:rPr>
      </w:pPr>
    </w:p>
    <w:p w:rsidR="00B045BB" w:rsidRDefault="00B045BB" w:rsidP="00C2740E">
      <w:pPr>
        <w:spacing w:line="620" w:lineRule="exact"/>
        <w:jc w:val="center"/>
        <w:rPr>
          <w:rFonts w:ascii="宋体" w:hAnsi="宋体"/>
          <w:b/>
          <w:color w:val="000000"/>
          <w:sz w:val="44"/>
          <w:szCs w:val="44"/>
        </w:rPr>
      </w:pPr>
    </w:p>
    <w:p w:rsidR="00B045BB" w:rsidRDefault="00B045BB" w:rsidP="00C2740E">
      <w:pPr>
        <w:spacing w:line="620" w:lineRule="exact"/>
        <w:jc w:val="center"/>
        <w:rPr>
          <w:rFonts w:ascii="宋体" w:hAnsi="宋体"/>
          <w:b/>
          <w:color w:val="000000"/>
          <w:sz w:val="44"/>
          <w:szCs w:val="44"/>
        </w:rPr>
      </w:pPr>
    </w:p>
    <w:p w:rsidR="00B045BB" w:rsidRDefault="00B045BB" w:rsidP="00C2740E">
      <w:pPr>
        <w:spacing w:line="620" w:lineRule="exact"/>
        <w:jc w:val="center"/>
        <w:rPr>
          <w:rFonts w:ascii="宋体" w:hAnsi="宋体"/>
          <w:b/>
          <w:color w:val="000000"/>
          <w:sz w:val="44"/>
          <w:szCs w:val="44"/>
        </w:rPr>
      </w:pPr>
    </w:p>
    <w:p w:rsidR="00B045BB" w:rsidRDefault="00B045BB" w:rsidP="00C2740E">
      <w:pPr>
        <w:spacing w:line="620" w:lineRule="exact"/>
        <w:jc w:val="center"/>
        <w:rPr>
          <w:rFonts w:ascii="宋体" w:hAnsi="宋体"/>
          <w:b/>
          <w:color w:val="000000"/>
          <w:sz w:val="44"/>
          <w:szCs w:val="44"/>
        </w:rPr>
      </w:pPr>
    </w:p>
    <w:p w:rsidR="00B045BB" w:rsidRDefault="00B045BB" w:rsidP="00C2740E">
      <w:pPr>
        <w:spacing w:line="620" w:lineRule="exact"/>
        <w:jc w:val="center"/>
        <w:rPr>
          <w:rFonts w:ascii="宋体" w:hAnsi="宋体"/>
          <w:b/>
          <w:color w:val="000000"/>
          <w:sz w:val="44"/>
          <w:szCs w:val="44"/>
        </w:rPr>
      </w:pPr>
    </w:p>
    <w:p w:rsidR="00B045BB" w:rsidRDefault="00B045BB" w:rsidP="00C2740E">
      <w:pPr>
        <w:spacing w:line="620" w:lineRule="exact"/>
        <w:jc w:val="center"/>
        <w:rPr>
          <w:rFonts w:ascii="宋体" w:hAnsi="宋体"/>
          <w:b/>
          <w:color w:val="000000"/>
          <w:sz w:val="44"/>
          <w:szCs w:val="44"/>
        </w:rPr>
      </w:pPr>
    </w:p>
    <w:p w:rsidR="00B045BB" w:rsidRDefault="00B045BB" w:rsidP="00C2740E">
      <w:pPr>
        <w:spacing w:line="620" w:lineRule="exact"/>
        <w:jc w:val="center"/>
        <w:rPr>
          <w:rFonts w:ascii="宋体" w:hAnsi="宋体"/>
          <w:b/>
          <w:color w:val="000000"/>
          <w:sz w:val="44"/>
          <w:szCs w:val="44"/>
        </w:rPr>
      </w:pPr>
    </w:p>
    <w:p w:rsidR="00B045BB" w:rsidRDefault="00B045BB" w:rsidP="00C2740E">
      <w:pPr>
        <w:spacing w:line="620" w:lineRule="exact"/>
        <w:jc w:val="center"/>
        <w:rPr>
          <w:rFonts w:ascii="宋体" w:hAnsi="宋体"/>
          <w:b/>
          <w:color w:val="000000"/>
          <w:sz w:val="44"/>
          <w:szCs w:val="44"/>
        </w:rPr>
      </w:pPr>
    </w:p>
    <w:p w:rsidR="00B045BB" w:rsidRDefault="00B045BB" w:rsidP="00C2740E">
      <w:pPr>
        <w:spacing w:line="620" w:lineRule="exact"/>
        <w:jc w:val="center"/>
        <w:rPr>
          <w:rFonts w:ascii="宋体" w:hAnsi="宋体"/>
          <w:b/>
          <w:color w:val="000000"/>
          <w:sz w:val="44"/>
          <w:szCs w:val="44"/>
        </w:rPr>
      </w:pPr>
    </w:p>
    <w:p w:rsidR="00B045BB" w:rsidRDefault="00B045BB" w:rsidP="00C2740E">
      <w:pPr>
        <w:spacing w:line="620" w:lineRule="exact"/>
        <w:jc w:val="center"/>
        <w:rPr>
          <w:rFonts w:ascii="宋体" w:hAnsi="宋体"/>
          <w:b/>
          <w:color w:val="000000"/>
          <w:sz w:val="44"/>
          <w:szCs w:val="44"/>
        </w:rPr>
      </w:pPr>
    </w:p>
    <w:p w:rsidR="00B045BB" w:rsidRDefault="00B045BB" w:rsidP="00C2740E">
      <w:pPr>
        <w:spacing w:line="620" w:lineRule="exact"/>
        <w:jc w:val="center"/>
        <w:rPr>
          <w:rFonts w:ascii="宋体" w:hAnsi="宋体"/>
          <w:b/>
          <w:color w:val="000000"/>
          <w:sz w:val="44"/>
          <w:szCs w:val="44"/>
        </w:rPr>
      </w:pPr>
    </w:p>
    <w:p w:rsidR="00B045BB" w:rsidRDefault="00B045BB" w:rsidP="00C2740E">
      <w:pPr>
        <w:spacing w:line="620" w:lineRule="exact"/>
        <w:jc w:val="center"/>
        <w:rPr>
          <w:rFonts w:ascii="宋体" w:hAnsi="宋体"/>
          <w:b/>
          <w:color w:val="000000"/>
          <w:sz w:val="44"/>
          <w:szCs w:val="44"/>
        </w:rPr>
      </w:pPr>
    </w:p>
    <w:p w:rsidR="00C2740E" w:rsidRDefault="00C2740E" w:rsidP="00C2740E">
      <w:pPr>
        <w:spacing w:line="620" w:lineRule="exact"/>
        <w:jc w:val="center"/>
        <w:rPr>
          <w:rFonts w:ascii="宋体"/>
          <w:b/>
          <w:color w:val="000000"/>
          <w:sz w:val="44"/>
          <w:szCs w:val="44"/>
        </w:rPr>
      </w:pPr>
      <w:r>
        <w:rPr>
          <w:rFonts w:ascii="宋体" w:hAnsi="宋体" w:hint="eastAsia"/>
          <w:b/>
          <w:color w:val="000000"/>
          <w:sz w:val="44"/>
          <w:szCs w:val="44"/>
        </w:rPr>
        <w:lastRenderedPageBreak/>
        <w:t>那曲地区嘉黎县</w:t>
      </w:r>
      <w:r w:rsidRPr="008D2DB5">
        <w:rPr>
          <w:rFonts w:ascii="宋体" w:hAnsi="宋体" w:hint="eastAsia"/>
          <w:b/>
          <w:color w:val="000000"/>
          <w:sz w:val="44"/>
          <w:szCs w:val="44"/>
        </w:rPr>
        <w:t>政府办公室（法制办、应急办、人防办、地震局）</w:t>
      </w:r>
      <w:r>
        <w:rPr>
          <w:rFonts w:ascii="宋体" w:hAnsi="宋体" w:hint="eastAsia"/>
          <w:b/>
          <w:color w:val="000000"/>
          <w:sz w:val="44"/>
          <w:szCs w:val="44"/>
        </w:rPr>
        <w:t>行政许可服务指南</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83"/>
        <w:gridCol w:w="4251"/>
        <w:gridCol w:w="1410"/>
        <w:gridCol w:w="2036"/>
      </w:tblGrid>
      <w:tr w:rsidR="00C2740E" w:rsidRPr="00205442" w:rsidTr="00274D0B">
        <w:trPr>
          <w:trHeight w:val="510"/>
        </w:trPr>
        <w:tc>
          <w:tcPr>
            <w:tcW w:w="1483"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职权编码</w:t>
            </w:r>
          </w:p>
        </w:tc>
        <w:tc>
          <w:tcPr>
            <w:tcW w:w="4251" w:type="dxa"/>
            <w:vAlign w:val="center"/>
          </w:tcPr>
          <w:p w:rsidR="00C2740E" w:rsidRPr="00205442" w:rsidRDefault="00C2740E" w:rsidP="00274D0B">
            <w:pPr>
              <w:spacing w:line="320" w:lineRule="exact"/>
              <w:jc w:val="left"/>
              <w:rPr>
                <w:rFonts w:ascii="仿宋" w:eastAsia="仿宋" w:hAnsi="仿宋"/>
                <w:color w:val="000000"/>
                <w:sz w:val="28"/>
                <w:szCs w:val="28"/>
              </w:rPr>
            </w:pPr>
            <w:r w:rsidRPr="002A4C6D">
              <w:rPr>
                <w:rFonts w:ascii="仿宋" w:eastAsia="仿宋" w:hAnsi="仿宋"/>
                <w:color w:val="000000"/>
                <w:sz w:val="28"/>
                <w:szCs w:val="28"/>
              </w:rPr>
              <w:t>1NQ</w:t>
            </w:r>
            <w:r w:rsidR="0003569B">
              <w:rPr>
                <w:rFonts w:ascii="仿宋" w:eastAsia="仿宋" w:hAnsi="仿宋"/>
                <w:color w:val="000000"/>
                <w:sz w:val="28"/>
                <w:szCs w:val="28"/>
              </w:rPr>
              <w:t>JLX</w:t>
            </w:r>
            <w:r w:rsidRPr="002A4C6D">
              <w:rPr>
                <w:rFonts w:ascii="仿宋" w:eastAsia="仿宋" w:hAnsi="仿宋"/>
                <w:color w:val="000000"/>
                <w:sz w:val="28"/>
                <w:szCs w:val="28"/>
              </w:rPr>
              <w:t>ZFBGSXK-3</w:t>
            </w:r>
          </w:p>
        </w:tc>
        <w:tc>
          <w:tcPr>
            <w:tcW w:w="1410"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职权类别</w:t>
            </w:r>
          </w:p>
        </w:tc>
        <w:tc>
          <w:tcPr>
            <w:tcW w:w="2036"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行政许可</w:t>
            </w:r>
          </w:p>
        </w:tc>
      </w:tr>
      <w:tr w:rsidR="00C2740E" w:rsidRPr="00205442" w:rsidTr="00274D0B">
        <w:trPr>
          <w:trHeight w:val="510"/>
        </w:trPr>
        <w:tc>
          <w:tcPr>
            <w:tcW w:w="1483"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职权名称</w:t>
            </w:r>
          </w:p>
        </w:tc>
        <w:tc>
          <w:tcPr>
            <w:tcW w:w="7697"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人民防空工程使用审批</w:t>
            </w:r>
          </w:p>
        </w:tc>
      </w:tr>
      <w:tr w:rsidR="00C2740E" w:rsidRPr="00205442" w:rsidTr="00B045BB">
        <w:trPr>
          <w:trHeight w:val="405"/>
        </w:trPr>
        <w:tc>
          <w:tcPr>
            <w:tcW w:w="1483"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子项名称</w:t>
            </w:r>
          </w:p>
        </w:tc>
        <w:tc>
          <w:tcPr>
            <w:tcW w:w="7697"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p>
        </w:tc>
      </w:tr>
      <w:tr w:rsidR="00C2740E" w:rsidRPr="00205442" w:rsidTr="00274D0B">
        <w:trPr>
          <w:trHeight w:val="510"/>
        </w:trPr>
        <w:tc>
          <w:tcPr>
            <w:tcW w:w="1483"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行使主体</w:t>
            </w:r>
          </w:p>
        </w:tc>
        <w:tc>
          <w:tcPr>
            <w:tcW w:w="7697"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那曲地区</w:t>
            </w:r>
            <w:r>
              <w:rPr>
                <w:rFonts w:ascii="仿宋" w:eastAsia="仿宋" w:hAnsi="仿宋" w:hint="eastAsia"/>
                <w:color w:val="000000"/>
                <w:sz w:val="28"/>
                <w:szCs w:val="28"/>
              </w:rPr>
              <w:t>嘉黎县政府办</w:t>
            </w:r>
          </w:p>
        </w:tc>
      </w:tr>
      <w:tr w:rsidR="00C2740E" w:rsidRPr="00205442" w:rsidTr="00274D0B">
        <w:trPr>
          <w:trHeight w:val="510"/>
        </w:trPr>
        <w:tc>
          <w:tcPr>
            <w:tcW w:w="1483"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承办机构及电话</w:t>
            </w:r>
          </w:p>
        </w:tc>
        <w:tc>
          <w:tcPr>
            <w:tcW w:w="5661" w:type="dxa"/>
            <w:gridSpan w:val="2"/>
            <w:vAlign w:val="center"/>
          </w:tcPr>
          <w:p w:rsidR="00C2740E" w:rsidRPr="00205442" w:rsidRDefault="00C2740E" w:rsidP="00274D0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嘉黎县政府办</w:t>
            </w:r>
          </w:p>
        </w:tc>
        <w:tc>
          <w:tcPr>
            <w:tcW w:w="2036"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0896-</w:t>
            </w:r>
            <w:r>
              <w:rPr>
                <w:rFonts w:ascii="仿宋" w:eastAsia="仿宋" w:hAnsi="仿宋"/>
                <w:color w:val="000000"/>
                <w:sz w:val="28"/>
                <w:szCs w:val="28"/>
              </w:rPr>
              <w:t>3632629</w:t>
            </w:r>
          </w:p>
        </w:tc>
      </w:tr>
      <w:tr w:rsidR="00C2740E" w:rsidRPr="00205442" w:rsidTr="00274D0B">
        <w:trPr>
          <w:trHeight w:val="510"/>
        </w:trPr>
        <w:tc>
          <w:tcPr>
            <w:tcW w:w="1483"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设定依据</w:t>
            </w:r>
          </w:p>
        </w:tc>
        <w:tc>
          <w:tcPr>
            <w:tcW w:w="7697" w:type="dxa"/>
            <w:gridSpan w:val="3"/>
            <w:vAlign w:val="center"/>
          </w:tcPr>
          <w:p w:rsidR="00C2740E" w:rsidRPr="00C2740E" w:rsidRDefault="00C2740E" w:rsidP="00274D0B">
            <w:pPr>
              <w:spacing w:line="320" w:lineRule="exact"/>
              <w:jc w:val="left"/>
              <w:rPr>
                <w:rFonts w:ascii="仿宋" w:eastAsia="仿宋" w:hAnsi="仿宋"/>
                <w:color w:val="000000"/>
                <w:sz w:val="28"/>
                <w:szCs w:val="28"/>
              </w:rPr>
            </w:pPr>
            <w:r w:rsidRPr="00C2740E">
              <w:rPr>
                <w:rFonts w:ascii="仿宋" w:eastAsia="仿宋" w:hAnsi="仿宋" w:hint="eastAsia"/>
                <w:color w:val="000000"/>
                <w:sz w:val="28"/>
                <w:szCs w:val="28"/>
              </w:rPr>
              <w:t>《中华人民共和国人民防空法》 第二十六条：《西藏自治区实施〈中华人民共和国人民防空法〉办法》（2010年7月30日西藏自治区第九届人民代表大会常务委员会第十七次会议通过）第二十六：</w:t>
            </w:r>
          </w:p>
        </w:tc>
      </w:tr>
      <w:tr w:rsidR="00C2740E" w:rsidRPr="00205442" w:rsidTr="00274D0B">
        <w:trPr>
          <w:trHeight w:val="510"/>
        </w:trPr>
        <w:tc>
          <w:tcPr>
            <w:tcW w:w="1483"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基本流程</w:t>
            </w:r>
          </w:p>
        </w:tc>
        <w:tc>
          <w:tcPr>
            <w:tcW w:w="7697"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申请→受理→审查→决定→送达→事后监管→备案登记→存档办结</w:t>
            </w:r>
          </w:p>
        </w:tc>
      </w:tr>
      <w:tr w:rsidR="00C2740E" w:rsidRPr="00205442" w:rsidTr="00274D0B">
        <w:trPr>
          <w:trHeight w:val="510"/>
        </w:trPr>
        <w:tc>
          <w:tcPr>
            <w:tcW w:w="1483"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许可范围</w:t>
            </w:r>
          </w:p>
        </w:tc>
        <w:tc>
          <w:tcPr>
            <w:tcW w:w="7697"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平时使用人民防空工程的申办手续审批</w:t>
            </w:r>
          </w:p>
        </w:tc>
      </w:tr>
      <w:tr w:rsidR="00C2740E" w:rsidRPr="00205442" w:rsidTr="00274D0B">
        <w:trPr>
          <w:trHeight w:val="510"/>
        </w:trPr>
        <w:tc>
          <w:tcPr>
            <w:tcW w:w="1483"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收费标准</w:t>
            </w:r>
          </w:p>
        </w:tc>
        <w:tc>
          <w:tcPr>
            <w:tcW w:w="7697"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无</w:t>
            </w:r>
          </w:p>
        </w:tc>
      </w:tr>
      <w:tr w:rsidR="00C2740E" w:rsidRPr="00205442" w:rsidTr="00274D0B">
        <w:trPr>
          <w:trHeight w:val="510"/>
        </w:trPr>
        <w:tc>
          <w:tcPr>
            <w:tcW w:w="1483"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收费依据</w:t>
            </w:r>
          </w:p>
        </w:tc>
        <w:tc>
          <w:tcPr>
            <w:tcW w:w="7697"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无</w:t>
            </w:r>
          </w:p>
        </w:tc>
      </w:tr>
      <w:tr w:rsidR="00C2740E" w:rsidRPr="00205442" w:rsidTr="00274D0B">
        <w:trPr>
          <w:trHeight w:val="510"/>
        </w:trPr>
        <w:tc>
          <w:tcPr>
            <w:tcW w:w="1483"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证照名称</w:t>
            </w:r>
          </w:p>
        </w:tc>
        <w:tc>
          <w:tcPr>
            <w:tcW w:w="7697"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《人民防空工程平时使用证书》</w:t>
            </w:r>
          </w:p>
        </w:tc>
      </w:tr>
      <w:tr w:rsidR="00C2740E" w:rsidRPr="00205442" w:rsidTr="00B045BB">
        <w:trPr>
          <w:trHeight w:val="359"/>
        </w:trPr>
        <w:tc>
          <w:tcPr>
            <w:tcW w:w="1483"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年检要求</w:t>
            </w:r>
          </w:p>
        </w:tc>
        <w:tc>
          <w:tcPr>
            <w:tcW w:w="7697"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p>
        </w:tc>
      </w:tr>
      <w:tr w:rsidR="00C2740E" w:rsidRPr="00205442" w:rsidTr="00274D0B">
        <w:trPr>
          <w:trHeight w:val="1045"/>
        </w:trPr>
        <w:tc>
          <w:tcPr>
            <w:tcW w:w="1483"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申请条件</w:t>
            </w:r>
          </w:p>
        </w:tc>
        <w:tc>
          <w:tcPr>
            <w:tcW w:w="7697"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已完成人民防空工程竣工验收备案，已通过消防验收和消防安全检查</w:t>
            </w:r>
          </w:p>
        </w:tc>
      </w:tr>
      <w:tr w:rsidR="00C2740E" w:rsidRPr="00205442" w:rsidTr="00274D0B">
        <w:trPr>
          <w:trHeight w:val="510"/>
        </w:trPr>
        <w:tc>
          <w:tcPr>
            <w:tcW w:w="1483"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法定期限</w:t>
            </w:r>
          </w:p>
        </w:tc>
        <w:tc>
          <w:tcPr>
            <w:tcW w:w="4251"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20</w:t>
            </w:r>
            <w:r w:rsidRPr="00205442">
              <w:rPr>
                <w:rFonts w:ascii="仿宋" w:eastAsia="仿宋" w:hAnsi="仿宋" w:hint="eastAsia"/>
                <w:color w:val="000000"/>
                <w:sz w:val="28"/>
                <w:szCs w:val="28"/>
              </w:rPr>
              <w:t>个工作日</w:t>
            </w:r>
          </w:p>
        </w:tc>
        <w:tc>
          <w:tcPr>
            <w:tcW w:w="1410"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承诺期限</w:t>
            </w:r>
          </w:p>
        </w:tc>
        <w:tc>
          <w:tcPr>
            <w:tcW w:w="2036"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5</w:t>
            </w:r>
            <w:r w:rsidRPr="00205442">
              <w:rPr>
                <w:rFonts w:ascii="仿宋" w:eastAsia="仿宋" w:hAnsi="仿宋" w:hint="eastAsia"/>
                <w:color w:val="000000"/>
                <w:sz w:val="28"/>
                <w:szCs w:val="28"/>
              </w:rPr>
              <w:t>个工作日</w:t>
            </w:r>
          </w:p>
        </w:tc>
      </w:tr>
      <w:tr w:rsidR="00C2740E" w:rsidRPr="00205442" w:rsidTr="00274D0B">
        <w:trPr>
          <w:trHeight w:val="1418"/>
        </w:trPr>
        <w:tc>
          <w:tcPr>
            <w:tcW w:w="1483"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申请材料</w:t>
            </w:r>
          </w:p>
        </w:tc>
        <w:tc>
          <w:tcPr>
            <w:tcW w:w="7697" w:type="dxa"/>
            <w:gridSpan w:val="3"/>
            <w:vAlign w:val="center"/>
          </w:tcPr>
          <w:p w:rsidR="00C2740E" w:rsidRPr="008D2DB5" w:rsidRDefault="00C2740E" w:rsidP="00274D0B">
            <w:pPr>
              <w:spacing w:line="320" w:lineRule="exact"/>
              <w:jc w:val="left"/>
              <w:rPr>
                <w:rFonts w:ascii="仿宋" w:eastAsia="仿宋" w:hAnsi="仿宋"/>
                <w:color w:val="000000"/>
                <w:sz w:val="24"/>
                <w:szCs w:val="24"/>
              </w:rPr>
            </w:pPr>
            <w:r w:rsidRPr="008D2DB5">
              <w:rPr>
                <w:rFonts w:ascii="仿宋" w:eastAsia="仿宋" w:hAnsi="仿宋"/>
                <w:color w:val="000000"/>
                <w:sz w:val="24"/>
                <w:szCs w:val="24"/>
                <w:lang w:val="zh-CN"/>
              </w:rPr>
              <w:t>1</w:t>
            </w:r>
            <w:r w:rsidRPr="008D2DB5">
              <w:rPr>
                <w:rFonts w:ascii="仿宋" w:eastAsia="仿宋" w:hAnsi="仿宋" w:hint="eastAsia"/>
                <w:color w:val="000000"/>
                <w:sz w:val="24"/>
                <w:szCs w:val="24"/>
                <w:lang w:val="zh-CN"/>
              </w:rPr>
              <w:t>、《人防工程使用申请书》；</w:t>
            </w:r>
          </w:p>
          <w:p w:rsidR="00C2740E" w:rsidRPr="008D2DB5" w:rsidRDefault="00C2740E" w:rsidP="00274D0B">
            <w:pPr>
              <w:spacing w:line="320" w:lineRule="exact"/>
              <w:jc w:val="left"/>
              <w:rPr>
                <w:rFonts w:ascii="仿宋" w:eastAsia="仿宋" w:hAnsi="仿宋"/>
                <w:color w:val="000000"/>
                <w:sz w:val="24"/>
                <w:szCs w:val="24"/>
              </w:rPr>
            </w:pPr>
            <w:r w:rsidRPr="008D2DB5">
              <w:rPr>
                <w:rFonts w:ascii="仿宋" w:eastAsia="仿宋" w:hAnsi="仿宋"/>
                <w:color w:val="000000"/>
                <w:sz w:val="24"/>
                <w:szCs w:val="24"/>
                <w:lang w:val="zh-CN"/>
              </w:rPr>
              <w:t>2</w:t>
            </w:r>
            <w:r w:rsidRPr="008D2DB5">
              <w:rPr>
                <w:rFonts w:ascii="仿宋" w:eastAsia="仿宋" w:hAnsi="仿宋" w:hint="eastAsia"/>
                <w:color w:val="000000"/>
                <w:sz w:val="24"/>
                <w:szCs w:val="24"/>
                <w:lang w:val="zh-CN"/>
              </w:rPr>
              <w:t>、人防工程专项竣工验收意见书；</w:t>
            </w:r>
          </w:p>
          <w:p w:rsidR="00C2740E" w:rsidRPr="008D2DB5" w:rsidRDefault="00C2740E" w:rsidP="00274D0B">
            <w:pPr>
              <w:spacing w:line="320" w:lineRule="exact"/>
              <w:jc w:val="left"/>
              <w:rPr>
                <w:rFonts w:ascii="仿宋" w:eastAsia="仿宋" w:hAnsi="仿宋"/>
                <w:color w:val="000000"/>
                <w:sz w:val="24"/>
                <w:szCs w:val="24"/>
              </w:rPr>
            </w:pPr>
            <w:r w:rsidRPr="008D2DB5">
              <w:rPr>
                <w:rFonts w:ascii="仿宋" w:eastAsia="仿宋" w:hAnsi="仿宋"/>
                <w:color w:val="000000"/>
                <w:sz w:val="24"/>
                <w:szCs w:val="24"/>
                <w:lang w:val="zh-CN"/>
              </w:rPr>
              <w:t>3</w:t>
            </w:r>
            <w:r w:rsidRPr="008D2DB5">
              <w:rPr>
                <w:rFonts w:ascii="仿宋" w:eastAsia="仿宋" w:hAnsi="仿宋" w:hint="eastAsia"/>
                <w:color w:val="000000"/>
                <w:sz w:val="24"/>
                <w:szCs w:val="24"/>
                <w:lang w:val="zh-CN"/>
              </w:rPr>
              <w:t>、使用人防工程的租赁协议书（或合同）；</w:t>
            </w:r>
          </w:p>
          <w:p w:rsidR="00C2740E" w:rsidRPr="00205442" w:rsidRDefault="00C2740E" w:rsidP="00274D0B">
            <w:pPr>
              <w:spacing w:line="320" w:lineRule="exact"/>
              <w:jc w:val="left"/>
              <w:rPr>
                <w:rFonts w:ascii="仿宋" w:eastAsia="仿宋" w:hAnsi="仿宋"/>
                <w:color w:val="000000"/>
                <w:sz w:val="28"/>
                <w:szCs w:val="28"/>
              </w:rPr>
            </w:pPr>
            <w:r w:rsidRPr="008D2DB5">
              <w:rPr>
                <w:rFonts w:ascii="仿宋" w:eastAsia="仿宋" w:hAnsi="仿宋"/>
                <w:color w:val="000000"/>
                <w:sz w:val="24"/>
                <w:szCs w:val="24"/>
                <w:lang w:val="zh-CN"/>
              </w:rPr>
              <w:t>4</w:t>
            </w:r>
            <w:r w:rsidRPr="008D2DB5">
              <w:rPr>
                <w:rFonts w:ascii="仿宋" w:eastAsia="仿宋" w:hAnsi="仿宋" w:hint="eastAsia"/>
                <w:color w:val="000000"/>
                <w:sz w:val="24"/>
                <w:szCs w:val="24"/>
                <w:lang w:val="zh-CN"/>
              </w:rPr>
              <w:t>、使用单位法定代表人的合法证件。</w:t>
            </w:r>
          </w:p>
        </w:tc>
      </w:tr>
      <w:tr w:rsidR="00C2740E" w:rsidRPr="00205442" w:rsidTr="00274D0B">
        <w:trPr>
          <w:trHeight w:val="510"/>
        </w:trPr>
        <w:tc>
          <w:tcPr>
            <w:tcW w:w="1483"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工作时间</w:t>
            </w:r>
          </w:p>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和地址</w:t>
            </w:r>
          </w:p>
        </w:tc>
        <w:tc>
          <w:tcPr>
            <w:tcW w:w="7697" w:type="dxa"/>
            <w:gridSpan w:val="3"/>
            <w:vAlign w:val="center"/>
          </w:tcPr>
          <w:p w:rsidR="00C2740E" w:rsidRPr="00CC3FC7" w:rsidRDefault="00C2740E" w:rsidP="00274D0B">
            <w:pPr>
              <w:widowControl/>
              <w:jc w:val="left"/>
              <w:rPr>
                <w:rFonts w:ascii="宋体" w:eastAsia="宋体" w:hAnsi="宋体" w:cs="宋体"/>
                <w:kern w:val="0"/>
                <w:sz w:val="20"/>
                <w:szCs w:val="20"/>
              </w:rPr>
            </w:pPr>
            <w:r w:rsidRPr="00CC3FC7">
              <w:rPr>
                <w:rFonts w:ascii="宋体" w:eastAsia="宋体" w:hAnsi="宋体" w:cs="宋体" w:hint="eastAsia"/>
                <w:kern w:val="0"/>
                <w:sz w:val="20"/>
                <w:szCs w:val="20"/>
              </w:rPr>
              <w:t>夏季   上午： 9：30—12：30；   下午：15：30—18：30</w:t>
            </w:r>
            <w:r w:rsidRPr="00CC3FC7">
              <w:rPr>
                <w:rFonts w:ascii="宋体" w:eastAsia="宋体" w:hAnsi="宋体" w:cs="宋体" w:hint="eastAsia"/>
                <w:kern w:val="0"/>
                <w:sz w:val="20"/>
                <w:szCs w:val="20"/>
              </w:rPr>
              <w:br/>
              <w:t>冬季   上午：10：00—13：00；   下午：15：30—18：30</w:t>
            </w:r>
            <w:r w:rsidRPr="00CC3FC7">
              <w:rPr>
                <w:rFonts w:ascii="宋体" w:eastAsia="宋体" w:hAnsi="宋体" w:cs="宋体" w:hint="eastAsia"/>
                <w:kern w:val="0"/>
                <w:sz w:val="20"/>
                <w:szCs w:val="20"/>
              </w:rPr>
              <w:br/>
              <w:t xml:space="preserve">地址  </w:t>
            </w:r>
            <w:r>
              <w:rPr>
                <w:rFonts w:ascii="宋体" w:eastAsia="宋体" w:hAnsi="宋体" w:cs="宋体" w:hint="eastAsia"/>
                <w:kern w:val="0"/>
                <w:sz w:val="20"/>
                <w:szCs w:val="20"/>
              </w:rPr>
              <w:t>那曲地区嘉黎县人民北路5号</w:t>
            </w:r>
          </w:p>
        </w:tc>
      </w:tr>
      <w:tr w:rsidR="00C2740E" w:rsidRPr="00205442" w:rsidTr="00274D0B">
        <w:trPr>
          <w:trHeight w:val="70"/>
        </w:trPr>
        <w:tc>
          <w:tcPr>
            <w:tcW w:w="1483" w:type="dxa"/>
            <w:vAlign w:val="center"/>
          </w:tcPr>
          <w:p w:rsidR="00C2740E" w:rsidRPr="008D2DB5" w:rsidRDefault="00C2740E" w:rsidP="00274D0B">
            <w:pPr>
              <w:spacing w:line="320" w:lineRule="exact"/>
              <w:jc w:val="left"/>
              <w:rPr>
                <w:rFonts w:ascii="仿宋" w:eastAsia="仿宋" w:hAnsi="仿宋"/>
                <w:color w:val="000000"/>
                <w:sz w:val="24"/>
                <w:szCs w:val="24"/>
              </w:rPr>
            </w:pPr>
            <w:r w:rsidRPr="008D2DB5">
              <w:rPr>
                <w:rFonts w:ascii="仿宋" w:eastAsia="仿宋" w:hAnsi="仿宋" w:hint="eastAsia"/>
                <w:color w:val="000000"/>
                <w:sz w:val="24"/>
                <w:szCs w:val="24"/>
              </w:rPr>
              <w:t>监督投诉机构及电话</w:t>
            </w:r>
          </w:p>
        </w:tc>
        <w:tc>
          <w:tcPr>
            <w:tcW w:w="7697" w:type="dxa"/>
            <w:gridSpan w:val="3"/>
            <w:vAlign w:val="center"/>
          </w:tcPr>
          <w:p w:rsidR="00C2740E" w:rsidRPr="00CC3FC7" w:rsidRDefault="00C2740E" w:rsidP="00274D0B">
            <w:pPr>
              <w:widowControl/>
              <w:jc w:val="left"/>
              <w:rPr>
                <w:rFonts w:ascii="宋体" w:eastAsia="宋体" w:hAnsi="宋体" w:cs="宋体"/>
                <w:kern w:val="0"/>
                <w:sz w:val="20"/>
                <w:szCs w:val="20"/>
              </w:rPr>
            </w:pPr>
            <w:r>
              <w:rPr>
                <w:rFonts w:ascii="仿宋" w:eastAsia="仿宋" w:hAnsi="仿宋" w:cs="仿宋" w:hint="eastAsia"/>
                <w:color w:val="000000"/>
                <w:szCs w:val="21"/>
              </w:rPr>
              <w:t>那曲地区嘉黎县纪律检查委员会 0896-3632317</w:t>
            </w:r>
          </w:p>
        </w:tc>
      </w:tr>
      <w:tr w:rsidR="00C2740E" w:rsidRPr="00205442" w:rsidTr="00274D0B">
        <w:trPr>
          <w:trHeight w:val="510"/>
        </w:trPr>
        <w:tc>
          <w:tcPr>
            <w:tcW w:w="1483"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注意事项</w:t>
            </w:r>
          </w:p>
        </w:tc>
        <w:tc>
          <w:tcPr>
            <w:tcW w:w="7697"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无</w:t>
            </w:r>
          </w:p>
        </w:tc>
      </w:tr>
      <w:tr w:rsidR="00C2740E" w:rsidRPr="00205442" w:rsidTr="00274D0B">
        <w:trPr>
          <w:trHeight w:val="510"/>
        </w:trPr>
        <w:tc>
          <w:tcPr>
            <w:tcW w:w="1483"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备注</w:t>
            </w:r>
          </w:p>
        </w:tc>
        <w:tc>
          <w:tcPr>
            <w:tcW w:w="7697"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p>
        </w:tc>
      </w:tr>
    </w:tbl>
    <w:p w:rsidR="00B045BB" w:rsidRPr="00AA1271" w:rsidRDefault="00B045BB" w:rsidP="00B045BB">
      <w:pPr>
        <w:spacing w:line="620" w:lineRule="exact"/>
        <w:jc w:val="center"/>
        <w:rPr>
          <w:rFonts w:ascii="宋体"/>
          <w:b/>
          <w:color w:val="000000"/>
          <w:sz w:val="44"/>
          <w:szCs w:val="44"/>
        </w:rPr>
      </w:pPr>
      <w:r>
        <w:rPr>
          <w:rFonts w:ascii="宋体" w:hAnsi="宋体" w:hint="eastAsia"/>
          <w:b/>
          <w:color w:val="000000"/>
          <w:sz w:val="44"/>
          <w:szCs w:val="44"/>
        </w:rPr>
        <w:lastRenderedPageBreak/>
        <w:t>那曲地区嘉黎县</w:t>
      </w:r>
      <w:r w:rsidRPr="008D2DB5">
        <w:rPr>
          <w:rFonts w:ascii="宋体" w:hAnsi="宋体" w:hint="eastAsia"/>
          <w:b/>
          <w:color w:val="000000"/>
          <w:sz w:val="44"/>
          <w:szCs w:val="44"/>
        </w:rPr>
        <w:t>政府办公室（法制办、应急办、人防办、地震局）</w:t>
      </w:r>
      <w:r>
        <w:rPr>
          <w:rFonts w:ascii="宋体" w:hAnsi="宋体" w:hint="eastAsia"/>
          <w:b/>
          <w:color w:val="000000"/>
          <w:sz w:val="44"/>
          <w:szCs w:val="44"/>
        </w:rPr>
        <w:t>行政处罚服务指南</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B045BB" w:rsidRPr="00205442" w:rsidTr="00274D0B">
        <w:trPr>
          <w:trHeight w:val="652"/>
        </w:trPr>
        <w:tc>
          <w:tcPr>
            <w:tcW w:w="1527" w:type="dxa"/>
            <w:vAlign w:val="center"/>
          </w:tcPr>
          <w:p w:rsidR="00B045BB" w:rsidRPr="00205442" w:rsidRDefault="00B045B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职权编码</w:t>
            </w:r>
          </w:p>
        </w:tc>
        <w:tc>
          <w:tcPr>
            <w:tcW w:w="4101" w:type="dxa"/>
            <w:vAlign w:val="center"/>
          </w:tcPr>
          <w:p w:rsidR="00B045BB" w:rsidRPr="00205442" w:rsidRDefault="00B045BB" w:rsidP="00274D0B">
            <w:pPr>
              <w:spacing w:line="320" w:lineRule="exact"/>
              <w:jc w:val="left"/>
              <w:rPr>
                <w:rFonts w:ascii="仿宋" w:eastAsia="仿宋" w:hAnsi="仿宋"/>
                <w:color w:val="000000"/>
                <w:sz w:val="28"/>
                <w:szCs w:val="28"/>
              </w:rPr>
            </w:pPr>
            <w:r w:rsidRPr="00AA1271">
              <w:rPr>
                <w:rFonts w:ascii="仿宋" w:eastAsia="仿宋" w:hAnsi="仿宋"/>
                <w:color w:val="000000"/>
                <w:sz w:val="28"/>
                <w:szCs w:val="28"/>
              </w:rPr>
              <w:t>1</w:t>
            </w:r>
            <w:r>
              <w:rPr>
                <w:rFonts w:ascii="仿宋" w:eastAsia="仿宋" w:hAnsi="仿宋"/>
                <w:color w:val="000000"/>
                <w:sz w:val="28"/>
                <w:szCs w:val="28"/>
              </w:rPr>
              <w:t>NQJLXZFBGSCF-</w:t>
            </w:r>
            <w:r>
              <w:rPr>
                <w:rFonts w:ascii="仿宋" w:eastAsia="仿宋" w:hAnsi="仿宋" w:hint="eastAsia"/>
                <w:color w:val="000000"/>
                <w:sz w:val="28"/>
                <w:szCs w:val="28"/>
              </w:rPr>
              <w:t>1</w:t>
            </w:r>
          </w:p>
        </w:tc>
        <w:tc>
          <w:tcPr>
            <w:tcW w:w="1556" w:type="dxa"/>
            <w:vAlign w:val="center"/>
          </w:tcPr>
          <w:p w:rsidR="00B045BB" w:rsidRPr="00205442" w:rsidRDefault="00B045B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职权类别</w:t>
            </w:r>
          </w:p>
        </w:tc>
        <w:tc>
          <w:tcPr>
            <w:tcW w:w="2196" w:type="dxa"/>
            <w:vAlign w:val="center"/>
          </w:tcPr>
          <w:p w:rsidR="00B045BB" w:rsidRPr="00205442" w:rsidRDefault="00B045B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行政处罚</w:t>
            </w:r>
          </w:p>
        </w:tc>
      </w:tr>
      <w:tr w:rsidR="00B045BB" w:rsidRPr="00205442" w:rsidTr="00274D0B">
        <w:trPr>
          <w:trHeight w:val="860"/>
        </w:trPr>
        <w:tc>
          <w:tcPr>
            <w:tcW w:w="1527" w:type="dxa"/>
            <w:vAlign w:val="center"/>
          </w:tcPr>
          <w:p w:rsidR="00B045BB" w:rsidRPr="00205442" w:rsidRDefault="00B045B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职权名称</w:t>
            </w:r>
          </w:p>
        </w:tc>
        <w:tc>
          <w:tcPr>
            <w:tcW w:w="7853" w:type="dxa"/>
            <w:gridSpan w:val="3"/>
            <w:shd w:val="clear" w:color="auto" w:fill="FFFFFF"/>
            <w:vAlign w:val="center"/>
          </w:tcPr>
          <w:p w:rsidR="00B045BB" w:rsidRPr="0003569B" w:rsidRDefault="00B045BB" w:rsidP="00274D0B">
            <w:pPr>
              <w:spacing w:line="320" w:lineRule="exact"/>
              <w:jc w:val="left"/>
              <w:rPr>
                <w:rFonts w:ascii="仿宋" w:eastAsia="仿宋" w:hAnsi="仿宋"/>
                <w:color w:val="000000"/>
                <w:sz w:val="28"/>
                <w:szCs w:val="28"/>
              </w:rPr>
            </w:pPr>
            <w:r w:rsidRPr="0003569B">
              <w:rPr>
                <w:rFonts w:ascii="仿宋" w:eastAsia="仿宋" w:hAnsi="仿宋" w:hint="eastAsia"/>
                <w:color w:val="000000"/>
                <w:sz w:val="28"/>
                <w:szCs w:val="28"/>
              </w:rPr>
              <w:t>对侵占人民防空工程的；不按照国家规定的防护标准和质量标准修建人民防空工程的；违反国家有关规定，改变人民防空工程主体结构、拆除人民防空工程设备设施或者采用其他方法危害人民防空工程的安全和使用效能的；拆除人民防空工程后拒不补建的；占用人民防空通信专用频率、使用与防空警报相同的音响信号或者擅自拆除人民防空通信、警报设备设施的；阻挠安装人民防空通信、警报设施，拒不改正的；向人民防空工程内排入废水、废气或者倾倒废弃物的处罚</w:t>
            </w:r>
          </w:p>
        </w:tc>
      </w:tr>
      <w:tr w:rsidR="00B045BB" w:rsidRPr="00205442" w:rsidTr="00274D0B">
        <w:trPr>
          <w:trHeight w:val="689"/>
        </w:trPr>
        <w:tc>
          <w:tcPr>
            <w:tcW w:w="1527" w:type="dxa"/>
            <w:vAlign w:val="center"/>
          </w:tcPr>
          <w:p w:rsidR="00B045BB" w:rsidRPr="00205442" w:rsidRDefault="00B045B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子项名称</w:t>
            </w:r>
          </w:p>
        </w:tc>
        <w:tc>
          <w:tcPr>
            <w:tcW w:w="7853" w:type="dxa"/>
            <w:gridSpan w:val="3"/>
            <w:vAlign w:val="center"/>
          </w:tcPr>
          <w:p w:rsidR="00B045BB" w:rsidRPr="00205442" w:rsidRDefault="00B045B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无</w:t>
            </w:r>
          </w:p>
        </w:tc>
      </w:tr>
      <w:tr w:rsidR="00B045BB" w:rsidRPr="00205442" w:rsidTr="00274D0B">
        <w:trPr>
          <w:trHeight w:val="711"/>
        </w:trPr>
        <w:tc>
          <w:tcPr>
            <w:tcW w:w="1527" w:type="dxa"/>
            <w:vAlign w:val="center"/>
          </w:tcPr>
          <w:p w:rsidR="00B045BB" w:rsidRPr="00205442" w:rsidRDefault="00B045B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行使主体</w:t>
            </w:r>
          </w:p>
        </w:tc>
        <w:tc>
          <w:tcPr>
            <w:tcW w:w="7853" w:type="dxa"/>
            <w:gridSpan w:val="3"/>
            <w:vAlign w:val="center"/>
          </w:tcPr>
          <w:p w:rsidR="00B045BB" w:rsidRPr="00205442" w:rsidRDefault="00B045B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那曲地区</w:t>
            </w:r>
            <w:r>
              <w:rPr>
                <w:rFonts w:ascii="仿宋" w:eastAsia="仿宋" w:hAnsi="仿宋" w:hint="eastAsia"/>
                <w:color w:val="000000"/>
                <w:sz w:val="28"/>
                <w:szCs w:val="28"/>
              </w:rPr>
              <w:t>嘉黎县政府办</w:t>
            </w:r>
          </w:p>
        </w:tc>
      </w:tr>
      <w:tr w:rsidR="00B045BB" w:rsidRPr="00205442" w:rsidTr="00274D0B">
        <w:trPr>
          <w:trHeight w:val="510"/>
        </w:trPr>
        <w:tc>
          <w:tcPr>
            <w:tcW w:w="1527" w:type="dxa"/>
            <w:vAlign w:val="center"/>
          </w:tcPr>
          <w:p w:rsidR="00B045BB" w:rsidRPr="00205442" w:rsidRDefault="00B045B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承办机构及电话</w:t>
            </w:r>
          </w:p>
        </w:tc>
        <w:tc>
          <w:tcPr>
            <w:tcW w:w="5657" w:type="dxa"/>
            <w:gridSpan w:val="2"/>
            <w:vAlign w:val="center"/>
          </w:tcPr>
          <w:p w:rsidR="00B045BB" w:rsidRPr="00205442" w:rsidRDefault="00B045BB" w:rsidP="00274D0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嘉黎县政府办</w:t>
            </w:r>
          </w:p>
        </w:tc>
        <w:tc>
          <w:tcPr>
            <w:tcW w:w="2196" w:type="dxa"/>
            <w:vAlign w:val="center"/>
          </w:tcPr>
          <w:p w:rsidR="00B045BB" w:rsidRPr="00205442" w:rsidRDefault="00B045BB"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0896-</w:t>
            </w:r>
            <w:r>
              <w:rPr>
                <w:rFonts w:ascii="仿宋" w:eastAsia="仿宋" w:hAnsi="仿宋"/>
                <w:color w:val="000000"/>
                <w:sz w:val="28"/>
                <w:szCs w:val="28"/>
              </w:rPr>
              <w:t>3632629</w:t>
            </w:r>
          </w:p>
        </w:tc>
      </w:tr>
      <w:tr w:rsidR="00B045BB" w:rsidRPr="00205442" w:rsidTr="00274D0B">
        <w:trPr>
          <w:trHeight w:val="778"/>
        </w:trPr>
        <w:tc>
          <w:tcPr>
            <w:tcW w:w="1527" w:type="dxa"/>
            <w:vAlign w:val="center"/>
          </w:tcPr>
          <w:p w:rsidR="00B045BB" w:rsidRPr="00205442" w:rsidRDefault="00B045B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设定依据</w:t>
            </w:r>
          </w:p>
        </w:tc>
        <w:tc>
          <w:tcPr>
            <w:tcW w:w="7853" w:type="dxa"/>
            <w:gridSpan w:val="3"/>
            <w:shd w:val="clear" w:color="auto" w:fill="FFFFFF"/>
            <w:vAlign w:val="center"/>
          </w:tcPr>
          <w:p w:rsidR="00B045BB" w:rsidRPr="0003569B" w:rsidRDefault="00B045BB" w:rsidP="00274D0B">
            <w:pPr>
              <w:spacing w:line="320" w:lineRule="exact"/>
              <w:jc w:val="left"/>
              <w:rPr>
                <w:rFonts w:ascii="仿宋" w:eastAsia="仿宋" w:hAnsi="仿宋"/>
                <w:color w:val="000000"/>
                <w:sz w:val="28"/>
                <w:szCs w:val="28"/>
              </w:rPr>
            </w:pPr>
            <w:r w:rsidRPr="00B045BB">
              <w:rPr>
                <w:rFonts w:ascii="仿宋" w:eastAsia="仿宋" w:hAnsi="仿宋" w:hint="eastAsia"/>
                <w:color w:val="000000"/>
                <w:sz w:val="28"/>
                <w:szCs w:val="28"/>
              </w:rPr>
              <w:t>《中华人民共和国突发事件应对法》第六十四条</w:t>
            </w:r>
          </w:p>
        </w:tc>
      </w:tr>
      <w:tr w:rsidR="00B045BB" w:rsidRPr="00205442" w:rsidTr="00274D0B">
        <w:trPr>
          <w:trHeight w:val="1369"/>
        </w:trPr>
        <w:tc>
          <w:tcPr>
            <w:tcW w:w="1527" w:type="dxa"/>
            <w:vAlign w:val="center"/>
          </w:tcPr>
          <w:p w:rsidR="00B045BB" w:rsidRPr="00205442" w:rsidRDefault="00B045B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违法违规行为</w:t>
            </w:r>
          </w:p>
        </w:tc>
        <w:tc>
          <w:tcPr>
            <w:tcW w:w="7853" w:type="dxa"/>
            <w:gridSpan w:val="3"/>
            <w:vAlign w:val="center"/>
          </w:tcPr>
          <w:p w:rsidR="00B045BB" w:rsidRPr="0003569B" w:rsidRDefault="00B045BB" w:rsidP="00274D0B">
            <w:pPr>
              <w:spacing w:line="320" w:lineRule="exact"/>
              <w:jc w:val="left"/>
              <w:rPr>
                <w:rFonts w:ascii="仿宋" w:eastAsia="仿宋" w:hAnsi="仿宋"/>
                <w:color w:val="000000"/>
                <w:sz w:val="28"/>
                <w:szCs w:val="28"/>
              </w:rPr>
            </w:pPr>
            <w:r w:rsidRPr="0003569B">
              <w:rPr>
                <w:rFonts w:ascii="仿宋" w:eastAsia="仿宋" w:hAnsi="仿宋" w:hint="eastAsia"/>
                <w:color w:val="000000"/>
                <w:sz w:val="28"/>
                <w:szCs w:val="28"/>
              </w:rPr>
              <w:t>对侵占人民防空工程的；不按照国家规定的防护标准和质量标准修建人民防空工程的；违反国家有关规定，改变人民防空工程主体结构、拆除人民防空工程设备设施或者采用其他方法危害人民防空工程的安全和使用效能的；拆除人民防空工程后拒不补建的；占用人民防空通信专用频率、使用与防空警报相同的音响信号或者擅自拆除人民防空通信、警报设备设施的；阻挠安装人民防空通信、警报设施，拒不改正的；向人民防空工程内排入废水、废气或者倾倒废弃物的处罚</w:t>
            </w:r>
          </w:p>
        </w:tc>
      </w:tr>
      <w:tr w:rsidR="00B045BB" w:rsidRPr="00205442" w:rsidTr="00274D0B">
        <w:trPr>
          <w:trHeight w:val="864"/>
        </w:trPr>
        <w:tc>
          <w:tcPr>
            <w:tcW w:w="1527" w:type="dxa"/>
            <w:vAlign w:val="center"/>
          </w:tcPr>
          <w:p w:rsidR="00B045BB" w:rsidRPr="00205442" w:rsidRDefault="00B045B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处罚种类</w:t>
            </w:r>
          </w:p>
        </w:tc>
        <w:tc>
          <w:tcPr>
            <w:tcW w:w="7853" w:type="dxa"/>
            <w:gridSpan w:val="3"/>
            <w:vAlign w:val="center"/>
          </w:tcPr>
          <w:p w:rsidR="00B045BB" w:rsidRPr="00205442" w:rsidRDefault="00B045B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对建筑单位</w:t>
            </w:r>
            <w:r w:rsidRPr="00205442">
              <w:rPr>
                <w:rFonts w:ascii="仿宋" w:eastAsia="仿宋" w:hAnsi="仿宋"/>
                <w:color w:val="000000"/>
                <w:sz w:val="28"/>
                <w:szCs w:val="28"/>
              </w:rPr>
              <w:t>1</w:t>
            </w:r>
            <w:r w:rsidRPr="00205442">
              <w:rPr>
                <w:rFonts w:ascii="仿宋" w:eastAsia="仿宋" w:hAnsi="仿宋" w:hint="eastAsia"/>
                <w:color w:val="000000"/>
                <w:sz w:val="28"/>
                <w:szCs w:val="28"/>
              </w:rPr>
              <w:t>．警告；</w:t>
            </w:r>
            <w:r w:rsidRPr="00205442">
              <w:rPr>
                <w:rFonts w:ascii="仿宋" w:eastAsia="仿宋" w:hAnsi="仿宋"/>
                <w:color w:val="000000"/>
                <w:sz w:val="28"/>
                <w:szCs w:val="28"/>
              </w:rPr>
              <w:t>2</w:t>
            </w:r>
            <w:r w:rsidRPr="00205442">
              <w:rPr>
                <w:rFonts w:ascii="仿宋" w:eastAsia="仿宋" w:hAnsi="仿宋" w:hint="eastAsia"/>
                <w:color w:val="000000"/>
                <w:sz w:val="28"/>
                <w:szCs w:val="28"/>
              </w:rPr>
              <w:t>．罚款；</w:t>
            </w:r>
            <w:r w:rsidRPr="00205442">
              <w:rPr>
                <w:rFonts w:ascii="仿宋" w:eastAsia="仿宋" w:hAnsi="仿宋"/>
                <w:color w:val="000000"/>
                <w:sz w:val="28"/>
                <w:szCs w:val="28"/>
              </w:rPr>
              <w:t>3</w:t>
            </w:r>
            <w:r w:rsidRPr="00205442">
              <w:rPr>
                <w:rFonts w:ascii="仿宋" w:eastAsia="仿宋" w:hAnsi="仿宋" w:hint="eastAsia"/>
                <w:color w:val="000000"/>
                <w:sz w:val="28"/>
                <w:szCs w:val="28"/>
              </w:rPr>
              <w:t>．吊销执照。对国家工作人员视情节严重给予行政处分或依法追究刑事责任</w:t>
            </w:r>
          </w:p>
        </w:tc>
      </w:tr>
      <w:tr w:rsidR="00B045BB" w:rsidRPr="00205442" w:rsidTr="00274D0B">
        <w:trPr>
          <w:trHeight w:val="510"/>
        </w:trPr>
        <w:tc>
          <w:tcPr>
            <w:tcW w:w="1527" w:type="dxa"/>
            <w:vAlign w:val="center"/>
          </w:tcPr>
          <w:p w:rsidR="00B045BB" w:rsidRPr="00205442" w:rsidRDefault="00B045B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基本流程</w:t>
            </w:r>
          </w:p>
        </w:tc>
        <w:tc>
          <w:tcPr>
            <w:tcW w:w="7853" w:type="dxa"/>
            <w:gridSpan w:val="3"/>
            <w:vAlign w:val="center"/>
          </w:tcPr>
          <w:p w:rsidR="00B045BB" w:rsidRPr="00205442" w:rsidRDefault="00B045B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发现违法事实→立案→调查取证→审查→处罚前告知→决定→送达→执行→结案</w:t>
            </w:r>
          </w:p>
        </w:tc>
      </w:tr>
      <w:tr w:rsidR="00B045BB" w:rsidRPr="00205442" w:rsidTr="00274D0B">
        <w:trPr>
          <w:trHeight w:val="1134"/>
        </w:trPr>
        <w:tc>
          <w:tcPr>
            <w:tcW w:w="1527" w:type="dxa"/>
            <w:vAlign w:val="center"/>
          </w:tcPr>
          <w:p w:rsidR="00B045BB" w:rsidRPr="00205442" w:rsidRDefault="00B045B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工作时间</w:t>
            </w:r>
          </w:p>
          <w:p w:rsidR="00B045BB" w:rsidRPr="00205442" w:rsidRDefault="00B045B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和地址</w:t>
            </w:r>
          </w:p>
        </w:tc>
        <w:tc>
          <w:tcPr>
            <w:tcW w:w="7853" w:type="dxa"/>
            <w:gridSpan w:val="3"/>
            <w:vAlign w:val="center"/>
          </w:tcPr>
          <w:p w:rsidR="00B045BB" w:rsidRPr="00CC3FC7" w:rsidRDefault="00B045BB" w:rsidP="00274D0B">
            <w:pPr>
              <w:widowControl/>
              <w:jc w:val="left"/>
              <w:rPr>
                <w:rFonts w:ascii="宋体" w:eastAsia="宋体" w:hAnsi="宋体" w:cs="宋体"/>
                <w:kern w:val="0"/>
                <w:sz w:val="20"/>
                <w:szCs w:val="20"/>
              </w:rPr>
            </w:pPr>
            <w:r w:rsidRPr="00CC3FC7">
              <w:rPr>
                <w:rFonts w:ascii="宋体" w:eastAsia="宋体" w:hAnsi="宋体" w:cs="宋体" w:hint="eastAsia"/>
                <w:kern w:val="0"/>
                <w:sz w:val="20"/>
                <w:szCs w:val="20"/>
              </w:rPr>
              <w:t>夏季   上午： 9：30—12：30；   下午：15：30—18：30</w:t>
            </w:r>
            <w:r w:rsidRPr="00CC3FC7">
              <w:rPr>
                <w:rFonts w:ascii="宋体" w:eastAsia="宋体" w:hAnsi="宋体" w:cs="宋体" w:hint="eastAsia"/>
                <w:kern w:val="0"/>
                <w:sz w:val="20"/>
                <w:szCs w:val="20"/>
              </w:rPr>
              <w:br/>
              <w:t>冬季   上午：10：00—13：00；   下午：15：30—18：30</w:t>
            </w:r>
            <w:r w:rsidRPr="00CC3FC7">
              <w:rPr>
                <w:rFonts w:ascii="宋体" w:eastAsia="宋体" w:hAnsi="宋体" w:cs="宋体" w:hint="eastAsia"/>
                <w:kern w:val="0"/>
                <w:sz w:val="20"/>
                <w:szCs w:val="20"/>
              </w:rPr>
              <w:br/>
              <w:t xml:space="preserve">地址  </w:t>
            </w:r>
            <w:r>
              <w:rPr>
                <w:rFonts w:ascii="宋体" w:eastAsia="宋体" w:hAnsi="宋体" w:cs="宋体" w:hint="eastAsia"/>
                <w:kern w:val="0"/>
                <w:sz w:val="20"/>
                <w:szCs w:val="20"/>
              </w:rPr>
              <w:t>那曲地区嘉黎县人民北路5号</w:t>
            </w:r>
          </w:p>
        </w:tc>
      </w:tr>
      <w:tr w:rsidR="00B045BB" w:rsidRPr="00205442" w:rsidTr="00274D0B">
        <w:trPr>
          <w:trHeight w:val="1134"/>
        </w:trPr>
        <w:tc>
          <w:tcPr>
            <w:tcW w:w="1527" w:type="dxa"/>
            <w:vAlign w:val="center"/>
          </w:tcPr>
          <w:p w:rsidR="00B045BB" w:rsidRPr="00205442" w:rsidRDefault="00B045B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监督投诉机构及电话</w:t>
            </w:r>
          </w:p>
        </w:tc>
        <w:tc>
          <w:tcPr>
            <w:tcW w:w="7853" w:type="dxa"/>
            <w:gridSpan w:val="3"/>
            <w:vAlign w:val="center"/>
          </w:tcPr>
          <w:p w:rsidR="00B045BB" w:rsidRPr="00CC3FC7" w:rsidRDefault="00B045BB" w:rsidP="00274D0B">
            <w:pPr>
              <w:widowControl/>
              <w:jc w:val="left"/>
              <w:rPr>
                <w:rFonts w:ascii="宋体" w:eastAsia="宋体" w:hAnsi="宋体" w:cs="宋体"/>
                <w:kern w:val="0"/>
                <w:sz w:val="20"/>
                <w:szCs w:val="20"/>
              </w:rPr>
            </w:pPr>
            <w:r>
              <w:rPr>
                <w:rFonts w:ascii="仿宋" w:eastAsia="仿宋" w:hAnsi="仿宋" w:cs="仿宋" w:hint="eastAsia"/>
                <w:color w:val="000000"/>
                <w:szCs w:val="21"/>
              </w:rPr>
              <w:t>那曲地区嘉黎县纪律检查委员会 0896-3632317</w:t>
            </w:r>
          </w:p>
        </w:tc>
      </w:tr>
      <w:tr w:rsidR="00B045BB" w:rsidRPr="00205442" w:rsidTr="00274D0B">
        <w:trPr>
          <w:trHeight w:val="510"/>
        </w:trPr>
        <w:tc>
          <w:tcPr>
            <w:tcW w:w="1527" w:type="dxa"/>
            <w:vAlign w:val="center"/>
          </w:tcPr>
          <w:p w:rsidR="00B045BB" w:rsidRPr="00205442" w:rsidRDefault="00B045B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lastRenderedPageBreak/>
              <w:t>注意事项</w:t>
            </w:r>
          </w:p>
        </w:tc>
        <w:tc>
          <w:tcPr>
            <w:tcW w:w="7853" w:type="dxa"/>
            <w:gridSpan w:val="3"/>
            <w:vAlign w:val="center"/>
          </w:tcPr>
          <w:p w:rsidR="00B045BB" w:rsidRPr="00205442" w:rsidRDefault="00B045B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无</w:t>
            </w:r>
          </w:p>
        </w:tc>
      </w:tr>
      <w:tr w:rsidR="00B045BB" w:rsidRPr="00205442" w:rsidTr="00274D0B">
        <w:trPr>
          <w:trHeight w:val="510"/>
        </w:trPr>
        <w:tc>
          <w:tcPr>
            <w:tcW w:w="1527" w:type="dxa"/>
            <w:vAlign w:val="center"/>
          </w:tcPr>
          <w:p w:rsidR="00B045BB" w:rsidRPr="00205442" w:rsidRDefault="00B045B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备注</w:t>
            </w:r>
          </w:p>
        </w:tc>
        <w:tc>
          <w:tcPr>
            <w:tcW w:w="7853" w:type="dxa"/>
            <w:gridSpan w:val="3"/>
            <w:vAlign w:val="center"/>
          </w:tcPr>
          <w:p w:rsidR="00B045BB" w:rsidRPr="00205442" w:rsidRDefault="00B045BB" w:rsidP="00274D0B">
            <w:pPr>
              <w:spacing w:line="320" w:lineRule="exact"/>
              <w:jc w:val="left"/>
              <w:rPr>
                <w:rFonts w:ascii="仿宋" w:eastAsia="仿宋" w:hAnsi="仿宋"/>
                <w:color w:val="000000"/>
                <w:sz w:val="28"/>
                <w:szCs w:val="28"/>
              </w:rPr>
            </w:pPr>
          </w:p>
        </w:tc>
      </w:tr>
    </w:tbl>
    <w:p w:rsidR="00B045BB" w:rsidRDefault="00B045BB" w:rsidP="00B045BB"/>
    <w:p w:rsidR="00B045BB" w:rsidRDefault="00B045BB" w:rsidP="00C2740E">
      <w:pPr>
        <w:spacing w:line="620" w:lineRule="exact"/>
        <w:jc w:val="center"/>
        <w:rPr>
          <w:rFonts w:ascii="宋体" w:hAnsi="宋体"/>
          <w:b/>
          <w:color w:val="000000"/>
          <w:sz w:val="44"/>
          <w:szCs w:val="44"/>
        </w:rPr>
      </w:pPr>
    </w:p>
    <w:p w:rsidR="004471FB" w:rsidRDefault="004471FB" w:rsidP="00C2740E">
      <w:pPr>
        <w:spacing w:line="620" w:lineRule="exact"/>
        <w:jc w:val="center"/>
        <w:rPr>
          <w:rFonts w:ascii="宋体" w:hAnsi="宋体"/>
          <w:b/>
          <w:color w:val="000000"/>
          <w:sz w:val="44"/>
          <w:szCs w:val="44"/>
        </w:rPr>
      </w:pPr>
    </w:p>
    <w:p w:rsidR="004471FB" w:rsidRDefault="004471FB" w:rsidP="00C2740E">
      <w:pPr>
        <w:spacing w:line="620" w:lineRule="exact"/>
        <w:jc w:val="center"/>
        <w:rPr>
          <w:rFonts w:ascii="宋体" w:hAnsi="宋体"/>
          <w:b/>
          <w:color w:val="000000"/>
          <w:sz w:val="44"/>
          <w:szCs w:val="44"/>
        </w:rPr>
      </w:pPr>
    </w:p>
    <w:p w:rsidR="004471FB" w:rsidRDefault="004471FB" w:rsidP="00C2740E">
      <w:pPr>
        <w:spacing w:line="620" w:lineRule="exact"/>
        <w:jc w:val="center"/>
        <w:rPr>
          <w:rFonts w:ascii="宋体" w:hAnsi="宋体"/>
          <w:b/>
          <w:color w:val="000000"/>
          <w:sz w:val="44"/>
          <w:szCs w:val="44"/>
        </w:rPr>
      </w:pPr>
    </w:p>
    <w:p w:rsidR="004471FB" w:rsidRDefault="004471FB" w:rsidP="00C2740E">
      <w:pPr>
        <w:spacing w:line="620" w:lineRule="exact"/>
        <w:jc w:val="center"/>
        <w:rPr>
          <w:rFonts w:ascii="宋体" w:hAnsi="宋体"/>
          <w:b/>
          <w:color w:val="000000"/>
          <w:sz w:val="44"/>
          <w:szCs w:val="44"/>
        </w:rPr>
      </w:pPr>
    </w:p>
    <w:p w:rsidR="004471FB" w:rsidRDefault="004471FB" w:rsidP="00C2740E">
      <w:pPr>
        <w:spacing w:line="620" w:lineRule="exact"/>
        <w:jc w:val="center"/>
        <w:rPr>
          <w:rFonts w:ascii="宋体" w:hAnsi="宋体"/>
          <w:b/>
          <w:color w:val="000000"/>
          <w:sz w:val="44"/>
          <w:szCs w:val="44"/>
        </w:rPr>
      </w:pPr>
    </w:p>
    <w:p w:rsidR="004471FB" w:rsidRDefault="004471FB" w:rsidP="00C2740E">
      <w:pPr>
        <w:spacing w:line="620" w:lineRule="exact"/>
        <w:jc w:val="center"/>
        <w:rPr>
          <w:rFonts w:ascii="宋体" w:hAnsi="宋体"/>
          <w:b/>
          <w:color w:val="000000"/>
          <w:sz w:val="44"/>
          <w:szCs w:val="44"/>
        </w:rPr>
      </w:pPr>
    </w:p>
    <w:p w:rsidR="004471FB" w:rsidRDefault="004471FB" w:rsidP="00C2740E">
      <w:pPr>
        <w:spacing w:line="620" w:lineRule="exact"/>
        <w:jc w:val="center"/>
        <w:rPr>
          <w:rFonts w:ascii="宋体" w:hAnsi="宋体"/>
          <w:b/>
          <w:color w:val="000000"/>
          <w:sz w:val="44"/>
          <w:szCs w:val="44"/>
        </w:rPr>
      </w:pPr>
    </w:p>
    <w:p w:rsidR="004471FB" w:rsidRDefault="004471FB" w:rsidP="00C2740E">
      <w:pPr>
        <w:spacing w:line="620" w:lineRule="exact"/>
        <w:jc w:val="center"/>
        <w:rPr>
          <w:rFonts w:ascii="宋体" w:hAnsi="宋体"/>
          <w:b/>
          <w:color w:val="000000"/>
          <w:sz w:val="44"/>
          <w:szCs w:val="44"/>
        </w:rPr>
      </w:pPr>
    </w:p>
    <w:p w:rsidR="004471FB" w:rsidRDefault="004471FB" w:rsidP="00C2740E">
      <w:pPr>
        <w:spacing w:line="620" w:lineRule="exact"/>
        <w:jc w:val="center"/>
        <w:rPr>
          <w:rFonts w:ascii="宋体" w:hAnsi="宋体"/>
          <w:b/>
          <w:color w:val="000000"/>
          <w:sz w:val="44"/>
          <w:szCs w:val="44"/>
        </w:rPr>
      </w:pPr>
    </w:p>
    <w:p w:rsidR="004471FB" w:rsidRDefault="004471FB" w:rsidP="00C2740E">
      <w:pPr>
        <w:spacing w:line="620" w:lineRule="exact"/>
        <w:jc w:val="center"/>
        <w:rPr>
          <w:rFonts w:ascii="宋体" w:hAnsi="宋体"/>
          <w:b/>
          <w:color w:val="000000"/>
          <w:sz w:val="44"/>
          <w:szCs w:val="44"/>
        </w:rPr>
      </w:pPr>
    </w:p>
    <w:p w:rsidR="004471FB" w:rsidRDefault="004471FB" w:rsidP="00C2740E">
      <w:pPr>
        <w:spacing w:line="620" w:lineRule="exact"/>
        <w:jc w:val="center"/>
        <w:rPr>
          <w:rFonts w:ascii="宋体" w:hAnsi="宋体"/>
          <w:b/>
          <w:color w:val="000000"/>
          <w:sz w:val="44"/>
          <w:szCs w:val="44"/>
        </w:rPr>
      </w:pPr>
    </w:p>
    <w:p w:rsidR="004471FB" w:rsidRDefault="004471FB" w:rsidP="00C2740E">
      <w:pPr>
        <w:spacing w:line="620" w:lineRule="exact"/>
        <w:jc w:val="center"/>
        <w:rPr>
          <w:rFonts w:ascii="宋体" w:hAnsi="宋体"/>
          <w:b/>
          <w:color w:val="000000"/>
          <w:sz w:val="44"/>
          <w:szCs w:val="44"/>
        </w:rPr>
      </w:pPr>
    </w:p>
    <w:p w:rsidR="004471FB" w:rsidRDefault="004471FB" w:rsidP="00C2740E">
      <w:pPr>
        <w:spacing w:line="620" w:lineRule="exact"/>
        <w:jc w:val="center"/>
        <w:rPr>
          <w:rFonts w:ascii="宋体" w:hAnsi="宋体"/>
          <w:b/>
          <w:color w:val="000000"/>
          <w:sz w:val="44"/>
          <w:szCs w:val="44"/>
        </w:rPr>
      </w:pPr>
    </w:p>
    <w:p w:rsidR="004471FB" w:rsidRDefault="004471FB" w:rsidP="00C2740E">
      <w:pPr>
        <w:spacing w:line="620" w:lineRule="exact"/>
        <w:jc w:val="center"/>
        <w:rPr>
          <w:rFonts w:ascii="宋体" w:hAnsi="宋体"/>
          <w:b/>
          <w:color w:val="000000"/>
          <w:sz w:val="44"/>
          <w:szCs w:val="44"/>
        </w:rPr>
      </w:pPr>
    </w:p>
    <w:p w:rsidR="004471FB" w:rsidRDefault="004471FB" w:rsidP="00C2740E">
      <w:pPr>
        <w:spacing w:line="620" w:lineRule="exact"/>
        <w:jc w:val="center"/>
        <w:rPr>
          <w:rFonts w:ascii="宋体" w:hAnsi="宋体"/>
          <w:b/>
          <w:color w:val="000000"/>
          <w:sz w:val="44"/>
          <w:szCs w:val="44"/>
        </w:rPr>
      </w:pPr>
    </w:p>
    <w:p w:rsidR="004471FB" w:rsidRDefault="004471FB" w:rsidP="00C2740E">
      <w:pPr>
        <w:spacing w:line="620" w:lineRule="exact"/>
        <w:jc w:val="center"/>
        <w:rPr>
          <w:rFonts w:ascii="宋体" w:hAnsi="宋体"/>
          <w:b/>
          <w:color w:val="000000"/>
          <w:sz w:val="44"/>
          <w:szCs w:val="44"/>
        </w:rPr>
      </w:pPr>
    </w:p>
    <w:p w:rsidR="004471FB" w:rsidRDefault="004471FB" w:rsidP="00C2740E">
      <w:pPr>
        <w:spacing w:line="620" w:lineRule="exact"/>
        <w:jc w:val="center"/>
        <w:rPr>
          <w:rFonts w:ascii="宋体" w:hAnsi="宋体"/>
          <w:b/>
          <w:color w:val="000000"/>
          <w:sz w:val="44"/>
          <w:szCs w:val="44"/>
        </w:rPr>
      </w:pPr>
    </w:p>
    <w:p w:rsidR="004471FB" w:rsidRDefault="004471FB" w:rsidP="00C2740E">
      <w:pPr>
        <w:spacing w:line="620" w:lineRule="exact"/>
        <w:jc w:val="center"/>
        <w:rPr>
          <w:rFonts w:ascii="宋体" w:hAnsi="宋体"/>
          <w:b/>
          <w:color w:val="000000"/>
          <w:sz w:val="44"/>
          <w:szCs w:val="44"/>
        </w:rPr>
      </w:pPr>
    </w:p>
    <w:p w:rsidR="004471FB" w:rsidRDefault="004471FB" w:rsidP="00C2740E">
      <w:pPr>
        <w:spacing w:line="620" w:lineRule="exact"/>
        <w:jc w:val="center"/>
        <w:rPr>
          <w:rFonts w:ascii="宋体" w:hAnsi="宋体"/>
          <w:b/>
          <w:color w:val="000000"/>
          <w:sz w:val="44"/>
          <w:szCs w:val="44"/>
        </w:rPr>
      </w:pPr>
    </w:p>
    <w:p w:rsidR="004471FB" w:rsidRPr="00AA1271" w:rsidRDefault="004471FB" w:rsidP="004471FB">
      <w:pPr>
        <w:spacing w:line="620" w:lineRule="exact"/>
        <w:jc w:val="center"/>
        <w:rPr>
          <w:rFonts w:ascii="宋体"/>
          <w:b/>
          <w:color w:val="000000"/>
          <w:sz w:val="44"/>
          <w:szCs w:val="44"/>
        </w:rPr>
      </w:pPr>
      <w:r>
        <w:rPr>
          <w:rFonts w:ascii="宋体" w:hAnsi="宋体" w:hint="eastAsia"/>
          <w:b/>
          <w:color w:val="000000"/>
          <w:sz w:val="44"/>
          <w:szCs w:val="44"/>
        </w:rPr>
        <w:lastRenderedPageBreak/>
        <w:t>那曲地区嘉黎县</w:t>
      </w:r>
      <w:r w:rsidRPr="008D2DB5">
        <w:rPr>
          <w:rFonts w:ascii="宋体" w:hAnsi="宋体" w:hint="eastAsia"/>
          <w:b/>
          <w:color w:val="000000"/>
          <w:sz w:val="44"/>
          <w:szCs w:val="44"/>
        </w:rPr>
        <w:t>政府办公室（法制办、应急办、人防办、地震局）</w:t>
      </w:r>
      <w:r>
        <w:rPr>
          <w:rFonts w:ascii="宋体" w:hAnsi="宋体" w:hint="eastAsia"/>
          <w:b/>
          <w:color w:val="000000"/>
          <w:sz w:val="44"/>
          <w:szCs w:val="44"/>
        </w:rPr>
        <w:t>行政处罚服务指南</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471FB" w:rsidRPr="00205442" w:rsidTr="00274D0B">
        <w:trPr>
          <w:trHeight w:val="652"/>
        </w:trPr>
        <w:tc>
          <w:tcPr>
            <w:tcW w:w="1527" w:type="dxa"/>
            <w:vAlign w:val="center"/>
          </w:tcPr>
          <w:p w:rsidR="004471FB" w:rsidRPr="00205442" w:rsidRDefault="004471F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职权编码</w:t>
            </w:r>
          </w:p>
        </w:tc>
        <w:tc>
          <w:tcPr>
            <w:tcW w:w="4101" w:type="dxa"/>
            <w:vAlign w:val="center"/>
          </w:tcPr>
          <w:p w:rsidR="004471FB" w:rsidRPr="00205442" w:rsidRDefault="004471FB" w:rsidP="00274D0B">
            <w:pPr>
              <w:spacing w:line="320" w:lineRule="exact"/>
              <w:jc w:val="left"/>
              <w:rPr>
                <w:rFonts w:ascii="仿宋" w:eastAsia="仿宋" w:hAnsi="仿宋"/>
                <w:color w:val="000000"/>
                <w:sz w:val="28"/>
                <w:szCs w:val="28"/>
              </w:rPr>
            </w:pPr>
            <w:r w:rsidRPr="00AA1271">
              <w:rPr>
                <w:rFonts w:ascii="仿宋" w:eastAsia="仿宋" w:hAnsi="仿宋"/>
                <w:color w:val="000000"/>
                <w:sz w:val="28"/>
                <w:szCs w:val="28"/>
              </w:rPr>
              <w:t>1</w:t>
            </w:r>
            <w:r>
              <w:rPr>
                <w:rFonts w:ascii="仿宋" w:eastAsia="仿宋" w:hAnsi="仿宋"/>
                <w:color w:val="000000"/>
                <w:sz w:val="28"/>
                <w:szCs w:val="28"/>
              </w:rPr>
              <w:t>NQJLXZFBGSCF-</w:t>
            </w:r>
            <w:r>
              <w:rPr>
                <w:rFonts w:ascii="仿宋" w:eastAsia="仿宋" w:hAnsi="仿宋" w:hint="eastAsia"/>
                <w:color w:val="000000"/>
                <w:sz w:val="28"/>
                <w:szCs w:val="28"/>
              </w:rPr>
              <w:t>2</w:t>
            </w:r>
          </w:p>
        </w:tc>
        <w:tc>
          <w:tcPr>
            <w:tcW w:w="1556" w:type="dxa"/>
            <w:vAlign w:val="center"/>
          </w:tcPr>
          <w:p w:rsidR="004471FB" w:rsidRPr="00205442" w:rsidRDefault="004471F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职权类别</w:t>
            </w:r>
          </w:p>
        </w:tc>
        <w:tc>
          <w:tcPr>
            <w:tcW w:w="2196" w:type="dxa"/>
            <w:vAlign w:val="center"/>
          </w:tcPr>
          <w:p w:rsidR="004471FB" w:rsidRPr="00205442" w:rsidRDefault="004471F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行政处罚</w:t>
            </w:r>
          </w:p>
        </w:tc>
      </w:tr>
      <w:tr w:rsidR="004471FB" w:rsidRPr="00205442" w:rsidTr="004471FB">
        <w:trPr>
          <w:trHeight w:val="1916"/>
        </w:trPr>
        <w:tc>
          <w:tcPr>
            <w:tcW w:w="1527" w:type="dxa"/>
            <w:vAlign w:val="center"/>
          </w:tcPr>
          <w:p w:rsidR="004471FB" w:rsidRPr="00205442" w:rsidRDefault="004471F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职权名称</w:t>
            </w:r>
          </w:p>
        </w:tc>
        <w:tc>
          <w:tcPr>
            <w:tcW w:w="7853" w:type="dxa"/>
            <w:gridSpan w:val="3"/>
            <w:shd w:val="clear" w:color="auto" w:fill="FFFFFF"/>
            <w:vAlign w:val="center"/>
          </w:tcPr>
          <w:p w:rsidR="004471FB" w:rsidRPr="0003569B" w:rsidRDefault="004471FB" w:rsidP="00274D0B">
            <w:pPr>
              <w:spacing w:line="320" w:lineRule="exact"/>
              <w:jc w:val="left"/>
              <w:rPr>
                <w:rFonts w:ascii="仿宋" w:eastAsia="仿宋" w:hAnsi="仿宋"/>
                <w:color w:val="000000"/>
                <w:sz w:val="28"/>
                <w:szCs w:val="28"/>
              </w:rPr>
            </w:pPr>
            <w:r w:rsidRPr="004471FB">
              <w:rPr>
                <w:rFonts w:ascii="仿宋" w:eastAsia="仿宋" w:hAnsi="仿宋" w:hint="eastAsia"/>
                <w:color w:val="000000"/>
                <w:sz w:val="28"/>
                <w:szCs w:val="28"/>
              </w:rPr>
              <w:t>批准未进行地震安全性评价的重大建设工程或者可能产生严重次生灾害的建设工程立项施工的；擅自向社会发布或者泄露地震预测意见的；不及时核实地震异常现象的；迟报、虚报、谎报、瞒报灾情的；截留、挪用、贪污抗震救灾款物的；国家工作人员在防震减灾工作中滥用职权、玩忽职守、徇私舞弊处罚</w:t>
            </w:r>
          </w:p>
        </w:tc>
      </w:tr>
      <w:tr w:rsidR="004471FB" w:rsidRPr="00205442" w:rsidTr="004471FB">
        <w:trPr>
          <w:trHeight w:val="558"/>
        </w:trPr>
        <w:tc>
          <w:tcPr>
            <w:tcW w:w="1527" w:type="dxa"/>
            <w:vAlign w:val="center"/>
          </w:tcPr>
          <w:p w:rsidR="004471FB" w:rsidRPr="00205442" w:rsidRDefault="004471F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子项名称</w:t>
            </w:r>
          </w:p>
        </w:tc>
        <w:tc>
          <w:tcPr>
            <w:tcW w:w="7853" w:type="dxa"/>
            <w:gridSpan w:val="3"/>
            <w:vAlign w:val="center"/>
          </w:tcPr>
          <w:p w:rsidR="004471FB" w:rsidRPr="00205442" w:rsidRDefault="004471F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无</w:t>
            </w:r>
          </w:p>
        </w:tc>
      </w:tr>
      <w:tr w:rsidR="004471FB" w:rsidRPr="00205442" w:rsidTr="00274D0B">
        <w:trPr>
          <w:trHeight w:val="711"/>
        </w:trPr>
        <w:tc>
          <w:tcPr>
            <w:tcW w:w="1527" w:type="dxa"/>
            <w:vAlign w:val="center"/>
          </w:tcPr>
          <w:p w:rsidR="004471FB" w:rsidRPr="00205442" w:rsidRDefault="004471F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行使主体</w:t>
            </w:r>
          </w:p>
        </w:tc>
        <w:tc>
          <w:tcPr>
            <w:tcW w:w="7853" w:type="dxa"/>
            <w:gridSpan w:val="3"/>
            <w:vAlign w:val="center"/>
          </w:tcPr>
          <w:p w:rsidR="004471FB" w:rsidRPr="00205442" w:rsidRDefault="004471F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那曲地区</w:t>
            </w:r>
            <w:r>
              <w:rPr>
                <w:rFonts w:ascii="仿宋" w:eastAsia="仿宋" w:hAnsi="仿宋" w:hint="eastAsia"/>
                <w:color w:val="000000"/>
                <w:sz w:val="28"/>
                <w:szCs w:val="28"/>
              </w:rPr>
              <w:t>嘉黎县政府办</w:t>
            </w:r>
          </w:p>
        </w:tc>
      </w:tr>
      <w:tr w:rsidR="004471FB" w:rsidRPr="00205442" w:rsidTr="00274D0B">
        <w:trPr>
          <w:trHeight w:val="510"/>
        </w:trPr>
        <w:tc>
          <w:tcPr>
            <w:tcW w:w="1527" w:type="dxa"/>
            <w:vAlign w:val="center"/>
          </w:tcPr>
          <w:p w:rsidR="004471FB" w:rsidRPr="00205442" w:rsidRDefault="004471F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承办机构及电话</w:t>
            </w:r>
          </w:p>
        </w:tc>
        <w:tc>
          <w:tcPr>
            <w:tcW w:w="5657" w:type="dxa"/>
            <w:gridSpan w:val="2"/>
            <w:vAlign w:val="center"/>
          </w:tcPr>
          <w:p w:rsidR="004471FB" w:rsidRPr="00205442" w:rsidRDefault="004471FB" w:rsidP="00274D0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嘉黎县政府办</w:t>
            </w:r>
          </w:p>
        </w:tc>
        <w:tc>
          <w:tcPr>
            <w:tcW w:w="2196" w:type="dxa"/>
            <w:vAlign w:val="center"/>
          </w:tcPr>
          <w:p w:rsidR="004471FB" w:rsidRPr="00205442" w:rsidRDefault="004471FB"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0896-</w:t>
            </w:r>
            <w:r>
              <w:rPr>
                <w:rFonts w:ascii="仿宋" w:eastAsia="仿宋" w:hAnsi="仿宋"/>
                <w:color w:val="000000"/>
                <w:sz w:val="28"/>
                <w:szCs w:val="28"/>
              </w:rPr>
              <w:t>3632629</w:t>
            </w:r>
          </w:p>
        </w:tc>
      </w:tr>
      <w:tr w:rsidR="004471FB" w:rsidRPr="00205442" w:rsidTr="00274D0B">
        <w:trPr>
          <w:trHeight w:val="778"/>
        </w:trPr>
        <w:tc>
          <w:tcPr>
            <w:tcW w:w="1527" w:type="dxa"/>
            <w:vAlign w:val="center"/>
          </w:tcPr>
          <w:p w:rsidR="004471FB" w:rsidRPr="00205442" w:rsidRDefault="004471F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设定依据</w:t>
            </w:r>
          </w:p>
        </w:tc>
        <w:tc>
          <w:tcPr>
            <w:tcW w:w="7853" w:type="dxa"/>
            <w:gridSpan w:val="3"/>
            <w:shd w:val="clear" w:color="auto" w:fill="FFFFFF"/>
            <w:vAlign w:val="center"/>
          </w:tcPr>
          <w:p w:rsidR="004471FB" w:rsidRPr="0003569B" w:rsidRDefault="004471FB" w:rsidP="00274D0B">
            <w:pPr>
              <w:spacing w:line="320" w:lineRule="exact"/>
              <w:jc w:val="left"/>
              <w:rPr>
                <w:rFonts w:ascii="仿宋" w:eastAsia="仿宋" w:hAnsi="仿宋"/>
                <w:color w:val="000000"/>
                <w:sz w:val="28"/>
                <w:szCs w:val="28"/>
              </w:rPr>
            </w:pPr>
            <w:r w:rsidRPr="004471FB">
              <w:rPr>
                <w:rFonts w:ascii="仿宋" w:eastAsia="仿宋" w:hAnsi="仿宋" w:hint="eastAsia"/>
                <w:color w:val="000000"/>
                <w:sz w:val="28"/>
                <w:szCs w:val="28"/>
              </w:rPr>
              <w:t>西藏自治区实施《中华人民共和国防震减灾法》办法第八章(法律责任)第六十八条</w:t>
            </w:r>
          </w:p>
        </w:tc>
      </w:tr>
      <w:tr w:rsidR="004471FB" w:rsidRPr="00205442" w:rsidTr="00274D0B">
        <w:trPr>
          <w:trHeight w:val="1369"/>
        </w:trPr>
        <w:tc>
          <w:tcPr>
            <w:tcW w:w="1527" w:type="dxa"/>
            <w:vAlign w:val="center"/>
          </w:tcPr>
          <w:p w:rsidR="004471FB" w:rsidRPr="00205442" w:rsidRDefault="004471F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违法违规行为</w:t>
            </w:r>
          </w:p>
        </w:tc>
        <w:tc>
          <w:tcPr>
            <w:tcW w:w="7853" w:type="dxa"/>
            <w:gridSpan w:val="3"/>
            <w:vAlign w:val="center"/>
          </w:tcPr>
          <w:p w:rsidR="004471FB" w:rsidRPr="0003569B" w:rsidRDefault="004471FB" w:rsidP="00274D0B">
            <w:pPr>
              <w:spacing w:line="320" w:lineRule="exact"/>
              <w:jc w:val="left"/>
              <w:rPr>
                <w:rFonts w:ascii="仿宋" w:eastAsia="仿宋" w:hAnsi="仿宋"/>
                <w:color w:val="000000"/>
                <w:sz w:val="28"/>
                <w:szCs w:val="28"/>
              </w:rPr>
            </w:pPr>
            <w:r w:rsidRPr="0003569B">
              <w:rPr>
                <w:rFonts w:ascii="仿宋" w:eastAsia="仿宋" w:hAnsi="仿宋" w:hint="eastAsia"/>
                <w:color w:val="000000"/>
                <w:sz w:val="28"/>
                <w:szCs w:val="28"/>
              </w:rPr>
              <w:t>对侵占人民防空工程的；不按照国家规定的防护标准和质量标准修建人民防空工程的；违反国家有关规定，改变人民防空工程主体结构、拆除人民防空工程设备设施或者采用其他方法危害人民防空工程的安全和使用效能的；拆除人民防空工程后拒不补建的；占用人民防空通信专用频率、使用与防空警报相同的音响信号或者擅自拆除人民防空通信、警报设备设施的；阻挠安装人民防空通信、警报设施，拒不改正的；向人民防空工程内排入废水、废气或者倾倒废弃物的处罚</w:t>
            </w:r>
          </w:p>
        </w:tc>
      </w:tr>
      <w:tr w:rsidR="004471FB" w:rsidRPr="00205442" w:rsidTr="00274D0B">
        <w:trPr>
          <w:trHeight w:val="864"/>
        </w:trPr>
        <w:tc>
          <w:tcPr>
            <w:tcW w:w="1527" w:type="dxa"/>
            <w:vAlign w:val="center"/>
          </w:tcPr>
          <w:p w:rsidR="004471FB" w:rsidRPr="00205442" w:rsidRDefault="004471F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处罚种类</w:t>
            </w:r>
          </w:p>
        </w:tc>
        <w:tc>
          <w:tcPr>
            <w:tcW w:w="7853" w:type="dxa"/>
            <w:gridSpan w:val="3"/>
            <w:vAlign w:val="center"/>
          </w:tcPr>
          <w:p w:rsidR="004471FB" w:rsidRPr="00205442" w:rsidRDefault="004471F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对建筑单位</w:t>
            </w:r>
            <w:r w:rsidRPr="00205442">
              <w:rPr>
                <w:rFonts w:ascii="仿宋" w:eastAsia="仿宋" w:hAnsi="仿宋"/>
                <w:color w:val="000000"/>
                <w:sz w:val="28"/>
                <w:szCs w:val="28"/>
              </w:rPr>
              <w:t>1</w:t>
            </w:r>
            <w:r w:rsidRPr="00205442">
              <w:rPr>
                <w:rFonts w:ascii="仿宋" w:eastAsia="仿宋" w:hAnsi="仿宋" w:hint="eastAsia"/>
                <w:color w:val="000000"/>
                <w:sz w:val="28"/>
                <w:szCs w:val="28"/>
              </w:rPr>
              <w:t>．警告；</w:t>
            </w:r>
            <w:r w:rsidRPr="00205442">
              <w:rPr>
                <w:rFonts w:ascii="仿宋" w:eastAsia="仿宋" w:hAnsi="仿宋"/>
                <w:color w:val="000000"/>
                <w:sz w:val="28"/>
                <w:szCs w:val="28"/>
              </w:rPr>
              <w:t>2</w:t>
            </w:r>
            <w:r w:rsidRPr="00205442">
              <w:rPr>
                <w:rFonts w:ascii="仿宋" w:eastAsia="仿宋" w:hAnsi="仿宋" w:hint="eastAsia"/>
                <w:color w:val="000000"/>
                <w:sz w:val="28"/>
                <w:szCs w:val="28"/>
              </w:rPr>
              <w:t>．罚款；</w:t>
            </w:r>
            <w:r w:rsidRPr="00205442">
              <w:rPr>
                <w:rFonts w:ascii="仿宋" w:eastAsia="仿宋" w:hAnsi="仿宋"/>
                <w:color w:val="000000"/>
                <w:sz w:val="28"/>
                <w:szCs w:val="28"/>
              </w:rPr>
              <w:t>3</w:t>
            </w:r>
            <w:r w:rsidRPr="00205442">
              <w:rPr>
                <w:rFonts w:ascii="仿宋" w:eastAsia="仿宋" w:hAnsi="仿宋" w:hint="eastAsia"/>
                <w:color w:val="000000"/>
                <w:sz w:val="28"/>
                <w:szCs w:val="28"/>
              </w:rPr>
              <w:t>．吊销执照。对国家工作人员视情节严重给予行政处分或依法追究刑事责任</w:t>
            </w:r>
          </w:p>
        </w:tc>
      </w:tr>
      <w:tr w:rsidR="004471FB" w:rsidRPr="00205442" w:rsidTr="00274D0B">
        <w:trPr>
          <w:trHeight w:val="510"/>
        </w:trPr>
        <w:tc>
          <w:tcPr>
            <w:tcW w:w="1527" w:type="dxa"/>
            <w:vAlign w:val="center"/>
          </w:tcPr>
          <w:p w:rsidR="004471FB" w:rsidRPr="00205442" w:rsidRDefault="004471F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基本流程</w:t>
            </w:r>
          </w:p>
        </w:tc>
        <w:tc>
          <w:tcPr>
            <w:tcW w:w="7853" w:type="dxa"/>
            <w:gridSpan w:val="3"/>
            <w:vAlign w:val="center"/>
          </w:tcPr>
          <w:p w:rsidR="004471FB" w:rsidRPr="00205442" w:rsidRDefault="004471FB" w:rsidP="00F814A1">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发现违法事实→立案→调查取证→</w:t>
            </w:r>
            <w:r w:rsidR="00F814A1">
              <w:rPr>
                <w:rFonts w:ascii="仿宋" w:eastAsia="仿宋" w:hAnsi="仿宋" w:hint="eastAsia"/>
                <w:color w:val="000000"/>
                <w:sz w:val="28"/>
                <w:szCs w:val="28"/>
              </w:rPr>
              <w:t>提出意见</w:t>
            </w:r>
            <w:r w:rsidR="00F814A1" w:rsidRPr="00205442">
              <w:rPr>
                <w:rFonts w:ascii="仿宋" w:eastAsia="仿宋" w:hAnsi="仿宋" w:hint="eastAsia"/>
                <w:color w:val="000000"/>
                <w:sz w:val="28"/>
                <w:szCs w:val="28"/>
              </w:rPr>
              <w:t>→</w:t>
            </w:r>
            <w:r w:rsidR="00F814A1">
              <w:rPr>
                <w:rFonts w:ascii="仿宋" w:eastAsia="仿宋" w:hAnsi="仿宋" w:hint="eastAsia"/>
                <w:color w:val="000000"/>
                <w:sz w:val="28"/>
                <w:szCs w:val="28"/>
              </w:rPr>
              <w:t>审批</w:t>
            </w:r>
            <w:r w:rsidRPr="00205442">
              <w:rPr>
                <w:rFonts w:ascii="仿宋" w:eastAsia="仿宋" w:hAnsi="仿宋" w:hint="eastAsia"/>
                <w:color w:val="000000"/>
                <w:sz w:val="28"/>
                <w:szCs w:val="28"/>
              </w:rPr>
              <w:t>审查→处罚前告知→决定→送达→结案</w:t>
            </w:r>
          </w:p>
        </w:tc>
      </w:tr>
      <w:tr w:rsidR="004471FB" w:rsidRPr="00205442" w:rsidTr="004471FB">
        <w:trPr>
          <w:trHeight w:val="969"/>
        </w:trPr>
        <w:tc>
          <w:tcPr>
            <w:tcW w:w="1527" w:type="dxa"/>
            <w:vAlign w:val="center"/>
          </w:tcPr>
          <w:p w:rsidR="004471FB" w:rsidRPr="00205442" w:rsidRDefault="004471F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工作时间</w:t>
            </w:r>
          </w:p>
          <w:p w:rsidR="004471FB" w:rsidRPr="00205442" w:rsidRDefault="004471F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和地址</w:t>
            </w:r>
          </w:p>
        </w:tc>
        <w:tc>
          <w:tcPr>
            <w:tcW w:w="7853" w:type="dxa"/>
            <w:gridSpan w:val="3"/>
            <w:vAlign w:val="center"/>
          </w:tcPr>
          <w:p w:rsidR="004471FB" w:rsidRPr="00CC3FC7" w:rsidRDefault="004471FB" w:rsidP="00274D0B">
            <w:pPr>
              <w:widowControl/>
              <w:jc w:val="left"/>
              <w:rPr>
                <w:rFonts w:ascii="宋体" w:eastAsia="宋体" w:hAnsi="宋体" w:cs="宋体"/>
                <w:kern w:val="0"/>
                <w:sz w:val="20"/>
                <w:szCs w:val="20"/>
              </w:rPr>
            </w:pPr>
            <w:r w:rsidRPr="00CC3FC7">
              <w:rPr>
                <w:rFonts w:ascii="宋体" w:eastAsia="宋体" w:hAnsi="宋体" w:cs="宋体" w:hint="eastAsia"/>
                <w:kern w:val="0"/>
                <w:sz w:val="20"/>
                <w:szCs w:val="20"/>
              </w:rPr>
              <w:t>夏季   上午： 9：30—12：30；   下午：15：30—18：30</w:t>
            </w:r>
            <w:r w:rsidRPr="00CC3FC7">
              <w:rPr>
                <w:rFonts w:ascii="宋体" w:eastAsia="宋体" w:hAnsi="宋体" w:cs="宋体" w:hint="eastAsia"/>
                <w:kern w:val="0"/>
                <w:sz w:val="20"/>
                <w:szCs w:val="20"/>
              </w:rPr>
              <w:br/>
              <w:t>冬季   上午：10：00—13：00；   下午：15：30—18：30</w:t>
            </w:r>
            <w:r w:rsidRPr="00CC3FC7">
              <w:rPr>
                <w:rFonts w:ascii="宋体" w:eastAsia="宋体" w:hAnsi="宋体" w:cs="宋体" w:hint="eastAsia"/>
                <w:kern w:val="0"/>
                <w:sz w:val="20"/>
                <w:szCs w:val="20"/>
              </w:rPr>
              <w:br/>
              <w:t xml:space="preserve">地址  </w:t>
            </w:r>
            <w:r>
              <w:rPr>
                <w:rFonts w:ascii="宋体" w:eastAsia="宋体" w:hAnsi="宋体" w:cs="宋体" w:hint="eastAsia"/>
                <w:kern w:val="0"/>
                <w:sz w:val="20"/>
                <w:szCs w:val="20"/>
              </w:rPr>
              <w:t>那曲地区嘉黎县人民北路5号</w:t>
            </w:r>
          </w:p>
        </w:tc>
      </w:tr>
      <w:tr w:rsidR="004471FB" w:rsidRPr="00205442" w:rsidTr="00274D0B">
        <w:trPr>
          <w:trHeight w:val="1134"/>
        </w:trPr>
        <w:tc>
          <w:tcPr>
            <w:tcW w:w="1527" w:type="dxa"/>
            <w:vAlign w:val="center"/>
          </w:tcPr>
          <w:p w:rsidR="004471FB" w:rsidRPr="00205442" w:rsidRDefault="004471F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监督投诉机构及电话</w:t>
            </w:r>
          </w:p>
        </w:tc>
        <w:tc>
          <w:tcPr>
            <w:tcW w:w="7853" w:type="dxa"/>
            <w:gridSpan w:val="3"/>
            <w:vAlign w:val="center"/>
          </w:tcPr>
          <w:p w:rsidR="004471FB" w:rsidRPr="00CC3FC7" w:rsidRDefault="004471FB" w:rsidP="00274D0B">
            <w:pPr>
              <w:widowControl/>
              <w:jc w:val="left"/>
              <w:rPr>
                <w:rFonts w:ascii="宋体" w:eastAsia="宋体" w:hAnsi="宋体" w:cs="宋体"/>
                <w:kern w:val="0"/>
                <w:sz w:val="20"/>
                <w:szCs w:val="20"/>
              </w:rPr>
            </w:pPr>
            <w:r>
              <w:rPr>
                <w:rFonts w:ascii="仿宋" w:eastAsia="仿宋" w:hAnsi="仿宋" w:cs="仿宋" w:hint="eastAsia"/>
                <w:color w:val="000000"/>
                <w:szCs w:val="21"/>
              </w:rPr>
              <w:t>那曲地区嘉黎县纪律检查委员会 0896-3632317</w:t>
            </w:r>
          </w:p>
        </w:tc>
      </w:tr>
      <w:tr w:rsidR="004471FB" w:rsidRPr="00205442" w:rsidTr="00274D0B">
        <w:trPr>
          <w:trHeight w:val="510"/>
        </w:trPr>
        <w:tc>
          <w:tcPr>
            <w:tcW w:w="1527" w:type="dxa"/>
            <w:vAlign w:val="center"/>
          </w:tcPr>
          <w:p w:rsidR="004471FB" w:rsidRPr="00205442" w:rsidRDefault="004471F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注意事项</w:t>
            </w:r>
          </w:p>
        </w:tc>
        <w:tc>
          <w:tcPr>
            <w:tcW w:w="7853" w:type="dxa"/>
            <w:gridSpan w:val="3"/>
            <w:vAlign w:val="center"/>
          </w:tcPr>
          <w:p w:rsidR="004471FB" w:rsidRPr="00205442" w:rsidRDefault="004471F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无</w:t>
            </w:r>
          </w:p>
        </w:tc>
      </w:tr>
      <w:tr w:rsidR="004471FB" w:rsidRPr="00205442" w:rsidTr="00274D0B">
        <w:trPr>
          <w:trHeight w:val="510"/>
        </w:trPr>
        <w:tc>
          <w:tcPr>
            <w:tcW w:w="1527" w:type="dxa"/>
            <w:vAlign w:val="center"/>
          </w:tcPr>
          <w:p w:rsidR="004471FB" w:rsidRPr="00205442" w:rsidRDefault="004471F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备注</w:t>
            </w:r>
          </w:p>
        </w:tc>
        <w:tc>
          <w:tcPr>
            <w:tcW w:w="7853" w:type="dxa"/>
            <w:gridSpan w:val="3"/>
            <w:vAlign w:val="center"/>
          </w:tcPr>
          <w:p w:rsidR="004471FB" w:rsidRPr="00205442" w:rsidRDefault="004471FB" w:rsidP="00274D0B">
            <w:pPr>
              <w:spacing w:line="320" w:lineRule="exact"/>
              <w:jc w:val="left"/>
              <w:rPr>
                <w:rFonts w:ascii="仿宋" w:eastAsia="仿宋" w:hAnsi="仿宋"/>
                <w:color w:val="000000"/>
                <w:sz w:val="28"/>
                <w:szCs w:val="28"/>
              </w:rPr>
            </w:pPr>
          </w:p>
        </w:tc>
      </w:tr>
    </w:tbl>
    <w:p w:rsidR="004471FB" w:rsidRDefault="004471FB" w:rsidP="004471FB"/>
    <w:p w:rsidR="004471FB" w:rsidRPr="00AA1271" w:rsidRDefault="004471FB" w:rsidP="004471FB">
      <w:pPr>
        <w:spacing w:line="620" w:lineRule="exact"/>
        <w:jc w:val="center"/>
        <w:rPr>
          <w:rFonts w:ascii="宋体"/>
          <w:b/>
          <w:color w:val="000000"/>
          <w:sz w:val="44"/>
          <w:szCs w:val="44"/>
        </w:rPr>
      </w:pPr>
      <w:r>
        <w:rPr>
          <w:rFonts w:ascii="宋体" w:hAnsi="宋体" w:hint="eastAsia"/>
          <w:b/>
          <w:color w:val="000000"/>
          <w:sz w:val="44"/>
          <w:szCs w:val="44"/>
        </w:rPr>
        <w:t>那曲地区嘉黎县</w:t>
      </w:r>
      <w:r w:rsidRPr="008D2DB5">
        <w:rPr>
          <w:rFonts w:ascii="宋体" w:hAnsi="宋体" w:hint="eastAsia"/>
          <w:b/>
          <w:color w:val="000000"/>
          <w:sz w:val="44"/>
          <w:szCs w:val="44"/>
        </w:rPr>
        <w:t>政府办公室（法制办、应急办、人防办、地震局）</w:t>
      </w:r>
      <w:r>
        <w:rPr>
          <w:rFonts w:ascii="宋体" w:hAnsi="宋体" w:hint="eastAsia"/>
          <w:b/>
          <w:color w:val="000000"/>
          <w:sz w:val="44"/>
          <w:szCs w:val="44"/>
        </w:rPr>
        <w:t>行政处罚服务指南</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4471FB" w:rsidRPr="00205442" w:rsidTr="00274D0B">
        <w:trPr>
          <w:trHeight w:val="652"/>
        </w:trPr>
        <w:tc>
          <w:tcPr>
            <w:tcW w:w="1527" w:type="dxa"/>
            <w:vAlign w:val="center"/>
          </w:tcPr>
          <w:p w:rsidR="004471FB" w:rsidRPr="00205442" w:rsidRDefault="004471F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职权编码</w:t>
            </w:r>
          </w:p>
        </w:tc>
        <w:tc>
          <w:tcPr>
            <w:tcW w:w="4101" w:type="dxa"/>
            <w:vAlign w:val="center"/>
          </w:tcPr>
          <w:p w:rsidR="004471FB" w:rsidRPr="00205442" w:rsidRDefault="004471FB" w:rsidP="00274D0B">
            <w:pPr>
              <w:spacing w:line="320" w:lineRule="exact"/>
              <w:jc w:val="left"/>
              <w:rPr>
                <w:rFonts w:ascii="仿宋" w:eastAsia="仿宋" w:hAnsi="仿宋"/>
                <w:color w:val="000000"/>
                <w:sz w:val="28"/>
                <w:szCs w:val="28"/>
              </w:rPr>
            </w:pPr>
            <w:r w:rsidRPr="00AA1271">
              <w:rPr>
                <w:rFonts w:ascii="仿宋" w:eastAsia="仿宋" w:hAnsi="仿宋"/>
                <w:color w:val="000000"/>
                <w:sz w:val="28"/>
                <w:szCs w:val="28"/>
              </w:rPr>
              <w:t>1</w:t>
            </w:r>
            <w:r>
              <w:rPr>
                <w:rFonts w:ascii="仿宋" w:eastAsia="仿宋" w:hAnsi="仿宋"/>
                <w:color w:val="000000"/>
                <w:sz w:val="28"/>
                <w:szCs w:val="28"/>
              </w:rPr>
              <w:t>NQJLXZFBGSCF-</w:t>
            </w:r>
            <w:r>
              <w:rPr>
                <w:rFonts w:ascii="仿宋" w:eastAsia="仿宋" w:hAnsi="仿宋" w:hint="eastAsia"/>
                <w:color w:val="000000"/>
                <w:sz w:val="28"/>
                <w:szCs w:val="28"/>
              </w:rPr>
              <w:t>3</w:t>
            </w:r>
          </w:p>
        </w:tc>
        <w:tc>
          <w:tcPr>
            <w:tcW w:w="1556" w:type="dxa"/>
            <w:vAlign w:val="center"/>
          </w:tcPr>
          <w:p w:rsidR="004471FB" w:rsidRPr="00205442" w:rsidRDefault="004471F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职权类别</w:t>
            </w:r>
          </w:p>
        </w:tc>
        <w:tc>
          <w:tcPr>
            <w:tcW w:w="2196" w:type="dxa"/>
            <w:vAlign w:val="center"/>
          </w:tcPr>
          <w:p w:rsidR="004471FB" w:rsidRPr="00205442" w:rsidRDefault="004471F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行政处罚</w:t>
            </w:r>
          </w:p>
        </w:tc>
      </w:tr>
      <w:tr w:rsidR="004471FB" w:rsidRPr="00205442" w:rsidTr="004471FB">
        <w:trPr>
          <w:trHeight w:val="1028"/>
        </w:trPr>
        <w:tc>
          <w:tcPr>
            <w:tcW w:w="1527" w:type="dxa"/>
            <w:vAlign w:val="center"/>
          </w:tcPr>
          <w:p w:rsidR="004471FB" w:rsidRPr="00205442" w:rsidRDefault="004471F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职权名称</w:t>
            </w:r>
          </w:p>
        </w:tc>
        <w:tc>
          <w:tcPr>
            <w:tcW w:w="7853" w:type="dxa"/>
            <w:gridSpan w:val="3"/>
            <w:shd w:val="clear" w:color="auto" w:fill="FFFFFF"/>
            <w:vAlign w:val="center"/>
          </w:tcPr>
          <w:p w:rsidR="004471FB" w:rsidRPr="0003569B" w:rsidRDefault="004471FB" w:rsidP="00274D0B">
            <w:pPr>
              <w:spacing w:line="320" w:lineRule="exact"/>
              <w:jc w:val="left"/>
              <w:rPr>
                <w:rFonts w:ascii="仿宋" w:eastAsia="仿宋" w:hAnsi="仿宋"/>
                <w:color w:val="000000"/>
                <w:sz w:val="28"/>
                <w:szCs w:val="28"/>
              </w:rPr>
            </w:pPr>
            <w:r w:rsidRPr="004471FB">
              <w:rPr>
                <w:rFonts w:ascii="仿宋" w:eastAsia="仿宋" w:hAnsi="仿宋" w:hint="eastAsia"/>
                <w:color w:val="000000"/>
                <w:sz w:val="28"/>
                <w:szCs w:val="28"/>
              </w:rPr>
              <w:t>侵占、损毁、拆除或者擅自移动地震监测设施的；危害地震观测环境处罚</w:t>
            </w:r>
          </w:p>
        </w:tc>
      </w:tr>
      <w:tr w:rsidR="004471FB" w:rsidRPr="00205442" w:rsidTr="00274D0B">
        <w:trPr>
          <w:trHeight w:val="689"/>
        </w:trPr>
        <w:tc>
          <w:tcPr>
            <w:tcW w:w="1527" w:type="dxa"/>
            <w:vAlign w:val="center"/>
          </w:tcPr>
          <w:p w:rsidR="004471FB" w:rsidRPr="00205442" w:rsidRDefault="004471F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子项名称</w:t>
            </w:r>
          </w:p>
        </w:tc>
        <w:tc>
          <w:tcPr>
            <w:tcW w:w="7853" w:type="dxa"/>
            <w:gridSpan w:val="3"/>
            <w:vAlign w:val="center"/>
          </w:tcPr>
          <w:p w:rsidR="004471FB" w:rsidRPr="00205442" w:rsidRDefault="004471F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无</w:t>
            </w:r>
          </w:p>
        </w:tc>
      </w:tr>
      <w:tr w:rsidR="004471FB" w:rsidRPr="00205442" w:rsidTr="00274D0B">
        <w:trPr>
          <w:trHeight w:val="711"/>
        </w:trPr>
        <w:tc>
          <w:tcPr>
            <w:tcW w:w="1527" w:type="dxa"/>
            <w:vAlign w:val="center"/>
          </w:tcPr>
          <w:p w:rsidR="004471FB" w:rsidRPr="00205442" w:rsidRDefault="004471F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行使主体</w:t>
            </w:r>
          </w:p>
        </w:tc>
        <w:tc>
          <w:tcPr>
            <w:tcW w:w="7853" w:type="dxa"/>
            <w:gridSpan w:val="3"/>
            <w:vAlign w:val="center"/>
          </w:tcPr>
          <w:p w:rsidR="004471FB" w:rsidRPr="00205442" w:rsidRDefault="004471F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那曲地区</w:t>
            </w:r>
            <w:r>
              <w:rPr>
                <w:rFonts w:ascii="仿宋" w:eastAsia="仿宋" w:hAnsi="仿宋" w:hint="eastAsia"/>
                <w:color w:val="000000"/>
                <w:sz w:val="28"/>
                <w:szCs w:val="28"/>
              </w:rPr>
              <w:t>嘉黎县政府办</w:t>
            </w:r>
          </w:p>
        </w:tc>
      </w:tr>
      <w:tr w:rsidR="004471FB" w:rsidRPr="00205442" w:rsidTr="00274D0B">
        <w:trPr>
          <w:trHeight w:val="510"/>
        </w:trPr>
        <w:tc>
          <w:tcPr>
            <w:tcW w:w="1527" w:type="dxa"/>
            <w:vAlign w:val="center"/>
          </w:tcPr>
          <w:p w:rsidR="004471FB" w:rsidRPr="00205442" w:rsidRDefault="004471F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承办机构及电话</w:t>
            </w:r>
          </w:p>
        </w:tc>
        <w:tc>
          <w:tcPr>
            <w:tcW w:w="5657" w:type="dxa"/>
            <w:gridSpan w:val="2"/>
            <w:vAlign w:val="center"/>
          </w:tcPr>
          <w:p w:rsidR="004471FB" w:rsidRPr="00205442" w:rsidRDefault="004471FB" w:rsidP="00274D0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嘉黎县政府办</w:t>
            </w:r>
          </w:p>
        </w:tc>
        <w:tc>
          <w:tcPr>
            <w:tcW w:w="2196" w:type="dxa"/>
            <w:vAlign w:val="center"/>
          </w:tcPr>
          <w:p w:rsidR="004471FB" w:rsidRPr="00205442" w:rsidRDefault="004471FB"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0896-</w:t>
            </w:r>
            <w:r>
              <w:rPr>
                <w:rFonts w:ascii="仿宋" w:eastAsia="仿宋" w:hAnsi="仿宋"/>
                <w:color w:val="000000"/>
                <w:sz w:val="28"/>
                <w:szCs w:val="28"/>
              </w:rPr>
              <w:t>3632629</w:t>
            </w:r>
          </w:p>
        </w:tc>
      </w:tr>
      <w:tr w:rsidR="004471FB" w:rsidRPr="00205442" w:rsidTr="00274D0B">
        <w:trPr>
          <w:trHeight w:val="778"/>
        </w:trPr>
        <w:tc>
          <w:tcPr>
            <w:tcW w:w="1527" w:type="dxa"/>
            <w:vAlign w:val="center"/>
          </w:tcPr>
          <w:p w:rsidR="004471FB" w:rsidRPr="00205442" w:rsidRDefault="004471F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设定依据</w:t>
            </w:r>
          </w:p>
        </w:tc>
        <w:tc>
          <w:tcPr>
            <w:tcW w:w="7853" w:type="dxa"/>
            <w:gridSpan w:val="3"/>
            <w:shd w:val="clear" w:color="auto" w:fill="FFFFFF"/>
            <w:vAlign w:val="center"/>
          </w:tcPr>
          <w:p w:rsidR="004471FB" w:rsidRPr="0003569B" w:rsidRDefault="004471FB" w:rsidP="00274D0B">
            <w:pPr>
              <w:spacing w:line="320" w:lineRule="exact"/>
              <w:jc w:val="left"/>
              <w:rPr>
                <w:rFonts w:ascii="仿宋" w:eastAsia="仿宋" w:hAnsi="仿宋"/>
                <w:color w:val="000000"/>
                <w:sz w:val="28"/>
                <w:szCs w:val="28"/>
              </w:rPr>
            </w:pPr>
            <w:r w:rsidRPr="004471FB">
              <w:rPr>
                <w:rFonts w:ascii="仿宋" w:eastAsia="仿宋" w:hAnsi="仿宋" w:hint="eastAsia"/>
                <w:color w:val="000000"/>
                <w:sz w:val="28"/>
                <w:szCs w:val="28"/>
              </w:rPr>
              <w:t>西藏自治区实施《中华人民共和国防震减灾法》办法第八章第七十一条</w:t>
            </w:r>
          </w:p>
        </w:tc>
      </w:tr>
      <w:tr w:rsidR="004471FB" w:rsidRPr="00205442" w:rsidTr="00274D0B">
        <w:trPr>
          <w:trHeight w:val="1369"/>
        </w:trPr>
        <w:tc>
          <w:tcPr>
            <w:tcW w:w="1527" w:type="dxa"/>
            <w:vAlign w:val="center"/>
          </w:tcPr>
          <w:p w:rsidR="004471FB" w:rsidRPr="00205442" w:rsidRDefault="004471F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违法违规行为</w:t>
            </w:r>
          </w:p>
        </w:tc>
        <w:tc>
          <w:tcPr>
            <w:tcW w:w="7853" w:type="dxa"/>
            <w:gridSpan w:val="3"/>
            <w:vAlign w:val="center"/>
          </w:tcPr>
          <w:p w:rsidR="004471FB" w:rsidRPr="0003569B" w:rsidRDefault="004471FB" w:rsidP="00274D0B">
            <w:pPr>
              <w:spacing w:line="320" w:lineRule="exact"/>
              <w:jc w:val="left"/>
              <w:rPr>
                <w:rFonts w:ascii="仿宋" w:eastAsia="仿宋" w:hAnsi="仿宋"/>
                <w:color w:val="000000"/>
                <w:sz w:val="28"/>
                <w:szCs w:val="28"/>
              </w:rPr>
            </w:pPr>
            <w:r w:rsidRPr="0003569B">
              <w:rPr>
                <w:rFonts w:ascii="仿宋" w:eastAsia="仿宋" w:hAnsi="仿宋" w:hint="eastAsia"/>
                <w:color w:val="000000"/>
                <w:sz w:val="28"/>
                <w:szCs w:val="28"/>
              </w:rPr>
              <w:t>对侵占人民防空工程的；不按照国家规定的防护标准和质量标准修建人民防空工程的；违反国家有关规定，改变人民防空工程主体结构、拆除人民防空工程设备设施或者采用其他方法危害人民防空工程的安全和使用效能的；拆除人民防空工程后拒不补建的；占用人民防空通信专用频率、使用与防空警报相同的音响信号或者擅自拆除人民防空通信、警报设备设施的；阻挠安装人民防空通信、警报设施，拒不改正的；向人民防空工程内排入废水、废气或者倾倒废弃物的处罚</w:t>
            </w:r>
          </w:p>
        </w:tc>
      </w:tr>
      <w:tr w:rsidR="004471FB" w:rsidRPr="00205442" w:rsidTr="00274D0B">
        <w:trPr>
          <w:trHeight w:val="864"/>
        </w:trPr>
        <w:tc>
          <w:tcPr>
            <w:tcW w:w="1527" w:type="dxa"/>
            <w:vAlign w:val="center"/>
          </w:tcPr>
          <w:p w:rsidR="004471FB" w:rsidRPr="00205442" w:rsidRDefault="004471F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处罚种类</w:t>
            </w:r>
          </w:p>
        </w:tc>
        <w:tc>
          <w:tcPr>
            <w:tcW w:w="7853" w:type="dxa"/>
            <w:gridSpan w:val="3"/>
            <w:vAlign w:val="center"/>
          </w:tcPr>
          <w:p w:rsidR="004471FB" w:rsidRPr="00205442" w:rsidRDefault="004471F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对建筑单位</w:t>
            </w:r>
            <w:r w:rsidRPr="00205442">
              <w:rPr>
                <w:rFonts w:ascii="仿宋" w:eastAsia="仿宋" w:hAnsi="仿宋"/>
                <w:color w:val="000000"/>
                <w:sz w:val="28"/>
                <w:szCs w:val="28"/>
              </w:rPr>
              <w:t>1</w:t>
            </w:r>
            <w:r w:rsidRPr="00205442">
              <w:rPr>
                <w:rFonts w:ascii="仿宋" w:eastAsia="仿宋" w:hAnsi="仿宋" w:hint="eastAsia"/>
                <w:color w:val="000000"/>
                <w:sz w:val="28"/>
                <w:szCs w:val="28"/>
              </w:rPr>
              <w:t>．警告；</w:t>
            </w:r>
            <w:r w:rsidRPr="00205442">
              <w:rPr>
                <w:rFonts w:ascii="仿宋" w:eastAsia="仿宋" w:hAnsi="仿宋"/>
                <w:color w:val="000000"/>
                <w:sz w:val="28"/>
                <w:szCs w:val="28"/>
              </w:rPr>
              <w:t>2</w:t>
            </w:r>
            <w:r w:rsidRPr="00205442">
              <w:rPr>
                <w:rFonts w:ascii="仿宋" w:eastAsia="仿宋" w:hAnsi="仿宋" w:hint="eastAsia"/>
                <w:color w:val="000000"/>
                <w:sz w:val="28"/>
                <w:szCs w:val="28"/>
              </w:rPr>
              <w:t>．罚款；</w:t>
            </w:r>
            <w:r w:rsidRPr="00205442">
              <w:rPr>
                <w:rFonts w:ascii="仿宋" w:eastAsia="仿宋" w:hAnsi="仿宋"/>
                <w:color w:val="000000"/>
                <w:sz w:val="28"/>
                <w:szCs w:val="28"/>
              </w:rPr>
              <w:t>3</w:t>
            </w:r>
            <w:r w:rsidRPr="00205442">
              <w:rPr>
                <w:rFonts w:ascii="仿宋" w:eastAsia="仿宋" w:hAnsi="仿宋" w:hint="eastAsia"/>
                <w:color w:val="000000"/>
                <w:sz w:val="28"/>
                <w:szCs w:val="28"/>
              </w:rPr>
              <w:t>．吊销执照。对国家工作人员视情节严重给予行政处分或依法追究刑事责任</w:t>
            </w:r>
          </w:p>
        </w:tc>
      </w:tr>
      <w:tr w:rsidR="004471FB" w:rsidRPr="00205442" w:rsidTr="00274D0B">
        <w:trPr>
          <w:trHeight w:val="510"/>
        </w:trPr>
        <w:tc>
          <w:tcPr>
            <w:tcW w:w="1527" w:type="dxa"/>
            <w:vAlign w:val="center"/>
          </w:tcPr>
          <w:p w:rsidR="004471FB" w:rsidRPr="00205442" w:rsidRDefault="004471F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基本流程</w:t>
            </w:r>
          </w:p>
        </w:tc>
        <w:tc>
          <w:tcPr>
            <w:tcW w:w="7853" w:type="dxa"/>
            <w:gridSpan w:val="3"/>
            <w:vAlign w:val="center"/>
          </w:tcPr>
          <w:p w:rsidR="004471FB" w:rsidRPr="00205442" w:rsidRDefault="004471F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发现违法事实→立案→调查取证→审查→处罚前告知→决定→送达→执行→结案</w:t>
            </w:r>
          </w:p>
        </w:tc>
      </w:tr>
      <w:tr w:rsidR="004471FB" w:rsidRPr="00205442" w:rsidTr="00274D0B">
        <w:trPr>
          <w:trHeight w:val="1134"/>
        </w:trPr>
        <w:tc>
          <w:tcPr>
            <w:tcW w:w="1527" w:type="dxa"/>
            <w:vAlign w:val="center"/>
          </w:tcPr>
          <w:p w:rsidR="004471FB" w:rsidRPr="00205442" w:rsidRDefault="004471F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工作时间</w:t>
            </w:r>
          </w:p>
          <w:p w:rsidR="004471FB" w:rsidRPr="00205442" w:rsidRDefault="004471F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和地址</w:t>
            </w:r>
          </w:p>
        </w:tc>
        <w:tc>
          <w:tcPr>
            <w:tcW w:w="7853" w:type="dxa"/>
            <w:gridSpan w:val="3"/>
            <w:vAlign w:val="center"/>
          </w:tcPr>
          <w:p w:rsidR="004471FB" w:rsidRPr="00CC3FC7" w:rsidRDefault="004471FB" w:rsidP="00274D0B">
            <w:pPr>
              <w:widowControl/>
              <w:jc w:val="left"/>
              <w:rPr>
                <w:rFonts w:ascii="宋体" w:eastAsia="宋体" w:hAnsi="宋体" w:cs="宋体"/>
                <w:kern w:val="0"/>
                <w:sz w:val="20"/>
                <w:szCs w:val="20"/>
              </w:rPr>
            </w:pPr>
            <w:r w:rsidRPr="00CC3FC7">
              <w:rPr>
                <w:rFonts w:ascii="宋体" w:eastAsia="宋体" w:hAnsi="宋体" w:cs="宋体" w:hint="eastAsia"/>
                <w:kern w:val="0"/>
                <w:sz w:val="20"/>
                <w:szCs w:val="20"/>
              </w:rPr>
              <w:t>夏季   上午： 9：30—12：30；   下午：15：30—18：30</w:t>
            </w:r>
            <w:r w:rsidRPr="00CC3FC7">
              <w:rPr>
                <w:rFonts w:ascii="宋体" w:eastAsia="宋体" w:hAnsi="宋体" w:cs="宋体" w:hint="eastAsia"/>
                <w:kern w:val="0"/>
                <w:sz w:val="20"/>
                <w:szCs w:val="20"/>
              </w:rPr>
              <w:br/>
              <w:t>冬季   上午：10：00—13：00；   下午：15：30—18：30</w:t>
            </w:r>
            <w:r w:rsidRPr="00CC3FC7">
              <w:rPr>
                <w:rFonts w:ascii="宋体" w:eastAsia="宋体" w:hAnsi="宋体" w:cs="宋体" w:hint="eastAsia"/>
                <w:kern w:val="0"/>
                <w:sz w:val="20"/>
                <w:szCs w:val="20"/>
              </w:rPr>
              <w:br/>
              <w:t xml:space="preserve">地址  </w:t>
            </w:r>
            <w:r>
              <w:rPr>
                <w:rFonts w:ascii="宋体" w:eastAsia="宋体" w:hAnsi="宋体" w:cs="宋体" w:hint="eastAsia"/>
                <w:kern w:val="0"/>
                <w:sz w:val="20"/>
                <w:szCs w:val="20"/>
              </w:rPr>
              <w:t>那曲地区嘉黎县人民北路5号</w:t>
            </w:r>
          </w:p>
        </w:tc>
      </w:tr>
      <w:tr w:rsidR="004471FB" w:rsidRPr="00205442" w:rsidTr="00274D0B">
        <w:trPr>
          <w:trHeight w:val="1134"/>
        </w:trPr>
        <w:tc>
          <w:tcPr>
            <w:tcW w:w="1527" w:type="dxa"/>
            <w:vAlign w:val="center"/>
          </w:tcPr>
          <w:p w:rsidR="004471FB" w:rsidRPr="00205442" w:rsidRDefault="004471F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监督投诉机构及电话</w:t>
            </w:r>
          </w:p>
        </w:tc>
        <w:tc>
          <w:tcPr>
            <w:tcW w:w="7853" w:type="dxa"/>
            <w:gridSpan w:val="3"/>
            <w:vAlign w:val="center"/>
          </w:tcPr>
          <w:p w:rsidR="004471FB" w:rsidRPr="00CC3FC7" w:rsidRDefault="004471FB" w:rsidP="00274D0B">
            <w:pPr>
              <w:widowControl/>
              <w:jc w:val="left"/>
              <w:rPr>
                <w:rFonts w:ascii="宋体" w:eastAsia="宋体" w:hAnsi="宋体" w:cs="宋体"/>
                <w:kern w:val="0"/>
                <w:sz w:val="20"/>
                <w:szCs w:val="20"/>
              </w:rPr>
            </w:pPr>
            <w:r>
              <w:rPr>
                <w:rFonts w:ascii="仿宋" w:eastAsia="仿宋" w:hAnsi="仿宋" w:cs="仿宋" w:hint="eastAsia"/>
                <w:color w:val="000000"/>
                <w:szCs w:val="21"/>
              </w:rPr>
              <w:t>那曲地区嘉黎县纪律检查委员会 0896-3632317</w:t>
            </w:r>
          </w:p>
        </w:tc>
      </w:tr>
      <w:tr w:rsidR="004471FB" w:rsidRPr="00205442" w:rsidTr="004471FB">
        <w:trPr>
          <w:trHeight w:val="678"/>
        </w:trPr>
        <w:tc>
          <w:tcPr>
            <w:tcW w:w="1527" w:type="dxa"/>
            <w:vAlign w:val="center"/>
          </w:tcPr>
          <w:p w:rsidR="004471FB" w:rsidRPr="00205442" w:rsidRDefault="004471F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注意事项</w:t>
            </w:r>
          </w:p>
        </w:tc>
        <w:tc>
          <w:tcPr>
            <w:tcW w:w="7853" w:type="dxa"/>
            <w:gridSpan w:val="3"/>
            <w:vAlign w:val="center"/>
          </w:tcPr>
          <w:p w:rsidR="004471FB" w:rsidRPr="00205442" w:rsidRDefault="004471F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无</w:t>
            </w:r>
          </w:p>
        </w:tc>
      </w:tr>
      <w:tr w:rsidR="004471FB" w:rsidRPr="00205442" w:rsidTr="00274D0B">
        <w:trPr>
          <w:trHeight w:val="510"/>
        </w:trPr>
        <w:tc>
          <w:tcPr>
            <w:tcW w:w="1527" w:type="dxa"/>
            <w:vAlign w:val="center"/>
          </w:tcPr>
          <w:p w:rsidR="004471FB" w:rsidRPr="00205442" w:rsidRDefault="004471FB"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备注</w:t>
            </w:r>
          </w:p>
        </w:tc>
        <w:tc>
          <w:tcPr>
            <w:tcW w:w="7853" w:type="dxa"/>
            <w:gridSpan w:val="3"/>
            <w:vAlign w:val="center"/>
          </w:tcPr>
          <w:p w:rsidR="004471FB" w:rsidRPr="00205442" w:rsidRDefault="004471FB" w:rsidP="00274D0B">
            <w:pPr>
              <w:spacing w:line="320" w:lineRule="exact"/>
              <w:jc w:val="left"/>
              <w:rPr>
                <w:rFonts w:ascii="仿宋" w:eastAsia="仿宋" w:hAnsi="仿宋"/>
                <w:color w:val="000000"/>
                <w:sz w:val="28"/>
                <w:szCs w:val="28"/>
              </w:rPr>
            </w:pPr>
          </w:p>
        </w:tc>
      </w:tr>
    </w:tbl>
    <w:p w:rsidR="00C2740E" w:rsidRPr="00AA1271" w:rsidRDefault="00C2740E" w:rsidP="00C2740E">
      <w:pPr>
        <w:spacing w:line="620" w:lineRule="exact"/>
        <w:jc w:val="center"/>
        <w:rPr>
          <w:rFonts w:ascii="宋体"/>
          <w:b/>
          <w:color w:val="000000"/>
          <w:sz w:val="44"/>
          <w:szCs w:val="44"/>
        </w:rPr>
      </w:pPr>
      <w:r>
        <w:rPr>
          <w:rFonts w:ascii="宋体" w:hAnsi="宋体" w:hint="eastAsia"/>
          <w:b/>
          <w:color w:val="000000"/>
          <w:sz w:val="44"/>
          <w:szCs w:val="44"/>
        </w:rPr>
        <w:lastRenderedPageBreak/>
        <w:t>那曲地区嘉黎县</w:t>
      </w:r>
      <w:r w:rsidRPr="008D2DB5">
        <w:rPr>
          <w:rFonts w:ascii="宋体" w:hAnsi="宋体" w:hint="eastAsia"/>
          <w:b/>
          <w:color w:val="000000"/>
          <w:sz w:val="44"/>
          <w:szCs w:val="44"/>
        </w:rPr>
        <w:t>政府办公室（法制办、应急办、人防办、地震局）</w:t>
      </w:r>
      <w:r>
        <w:rPr>
          <w:rFonts w:ascii="宋体" w:hAnsi="宋体" w:hint="eastAsia"/>
          <w:b/>
          <w:color w:val="000000"/>
          <w:sz w:val="44"/>
          <w:szCs w:val="44"/>
        </w:rPr>
        <w:t>行政处罚服务指南</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6"/>
      </w:tblGrid>
      <w:tr w:rsidR="00C2740E" w:rsidRPr="00205442" w:rsidTr="00274D0B">
        <w:trPr>
          <w:trHeight w:val="652"/>
        </w:trPr>
        <w:tc>
          <w:tcPr>
            <w:tcW w:w="152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职权编码</w:t>
            </w:r>
          </w:p>
        </w:tc>
        <w:tc>
          <w:tcPr>
            <w:tcW w:w="4101" w:type="dxa"/>
            <w:vAlign w:val="center"/>
          </w:tcPr>
          <w:p w:rsidR="00C2740E" w:rsidRPr="00205442" w:rsidRDefault="00C2740E" w:rsidP="00274D0B">
            <w:pPr>
              <w:spacing w:line="320" w:lineRule="exact"/>
              <w:jc w:val="left"/>
              <w:rPr>
                <w:rFonts w:ascii="仿宋" w:eastAsia="仿宋" w:hAnsi="仿宋"/>
                <w:color w:val="000000"/>
                <w:sz w:val="28"/>
                <w:szCs w:val="28"/>
              </w:rPr>
            </w:pPr>
            <w:r w:rsidRPr="00AA1271">
              <w:rPr>
                <w:rFonts w:ascii="仿宋" w:eastAsia="仿宋" w:hAnsi="仿宋"/>
                <w:color w:val="000000"/>
                <w:sz w:val="28"/>
                <w:szCs w:val="28"/>
              </w:rPr>
              <w:t>1</w:t>
            </w:r>
            <w:r w:rsidR="0003569B">
              <w:rPr>
                <w:rFonts w:ascii="仿宋" w:eastAsia="仿宋" w:hAnsi="仿宋"/>
                <w:color w:val="000000"/>
                <w:sz w:val="28"/>
                <w:szCs w:val="28"/>
              </w:rPr>
              <w:t>NQJLXZFBGSCF</w:t>
            </w:r>
            <w:r w:rsidRPr="00AA1271">
              <w:rPr>
                <w:rFonts w:ascii="仿宋" w:eastAsia="仿宋" w:hAnsi="仿宋"/>
                <w:color w:val="000000"/>
                <w:sz w:val="28"/>
                <w:szCs w:val="28"/>
              </w:rPr>
              <w:t>-4</w:t>
            </w:r>
          </w:p>
        </w:tc>
        <w:tc>
          <w:tcPr>
            <w:tcW w:w="1556"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职权类别</w:t>
            </w:r>
          </w:p>
        </w:tc>
        <w:tc>
          <w:tcPr>
            <w:tcW w:w="2196"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行政处罚</w:t>
            </w:r>
          </w:p>
        </w:tc>
      </w:tr>
      <w:tr w:rsidR="00C2740E" w:rsidRPr="00205442" w:rsidTr="00274D0B">
        <w:trPr>
          <w:trHeight w:val="860"/>
        </w:trPr>
        <w:tc>
          <w:tcPr>
            <w:tcW w:w="152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职权名称</w:t>
            </w:r>
          </w:p>
        </w:tc>
        <w:tc>
          <w:tcPr>
            <w:tcW w:w="7853" w:type="dxa"/>
            <w:gridSpan w:val="3"/>
            <w:shd w:val="clear" w:color="auto" w:fill="FFFFFF"/>
            <w:vAlign w:val="center"/>
          </w:tcPr>
          <w:p w:rsidR="00C2740E" w:rsidRPr="0003569B" w:rsidRDefault="00C2740E" w:rsidP="00274D0B">
            <w:pPr>
              <w:spacing w:line="320" w:lineRule="exact"/>
              <w:jc w:val="left"/>
              <w:rPr>
                <w:rFonts w:ascii="仿宋" w:eastAsia="仿宋" w:hAnsi="仿宋"/>
                <w:color w:val="000000"/>
                <w:sz w:val="28"/>
                <w:szCs w:val="28"/>
              </w:rPr>
            </w:pPr>
            <w:r w:rsidRPr="0003569B">
              <w:rPr>
                <w:rFonts w:ascii="仿宋" w:eastAsia="仿宋" w:hAnsi="仿宋" w:hint="eastAsia"/>
                <w:color w:val="000000"/>
                <w:sz w:val="28"/>
                <w:szCs w:val="28"/>
              </w:rPr>
              <w:t>对侵占人民防空工程的；不按照国家规定的防护标准和质量标准修建人民防空工程的；违反国家有关规定，改变人民防空工程主体结构、拆除人民防空工程设备设施或者采用其他方法危害人民防空工程的安全和使用效能的；拆除人民防空工程后拒不补建的；占用人民防空通信专用频率、使用与防空警报相同的音响信号或者擅自拆除人民防空通信、警报设备设施的；阻挠安装人民防空通信、警报设施，拒不改正的；向人民防空工程内排入废水、废气或者倾倒废弃物的处罚</w:t>
            </w:r>
          </w:p>
        </w:tc>
      </w:tr>
      <w:tr w:rsidR="00C2740E" w:rsidRPr="00205442" w:rsidTr="00274D0B">
        <w:trPr>
          <w:trHeight w:val="689"/>
        </w:trPr>
        <w:tc>
          <w:tcPr>
            <w:tcW w:w="152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子项名称</w:t>
            </w:r>
          </w:p>
        </w:tc>
        <w:tc>
          <w:tcPr>
            <w:tcW w:w="7853"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无</w:t>
            </w:r>
          </w:p>
        </w:tc>
      </w:tr>
      <w:tr w:rsidR="00C2740E" w:rsidRPr="00205442" w:rsidTr="00274D0B">
        <w:trPr>
          <w:trHeight w:val="711"/>
        </w:trPr>
        <w:tc>
          <w:tcPr>
            <w:tcW w:w="152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行使主体</w:t>
            </w:r>
          </w:p>
        </w:tc>
        <w:tc>
          <w:tcPr>
            <w:tcW w:w="7853"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那曲地区</w:t>
            </w:r>
            <w:r>
              <w:rPr>
                <w:rFonts w:ascii="仿宋" w:eastAsia="仿宋" w:hAnsi="仿宋" w:hint="eastAsia"/>
                <w:color w:val="000000"/>
                <w:sz w:val="28"/>
                <w:szCs w:val="28"/>
              </w:rPr>
              <w:t>嘉黎县政府办</w:t>
            </w:r>
          </w:p>
        </w:tc>
      </w:tr>
      <w:tr w:rsidR="00C2740E" w:rsidRPr="00205442" w:rsidTr="00274D0B">
        <w:trPr>
          <w:trHeight w:val="510"/>
        </w:trPr>
        <w:tc>
          <w:tcPr>
            <w:tcW w:w="152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承办机构及电话</w:t>
            </w:r>
          </w:p>
        </w:tc>
        <w:tc>
          <w:tcPr>
            <w:tcW w:w="5657" w:type="dxa"/>
            <w:gridSpan w:val="2"/>
            <w:vAlign w:val="center"/>
          </w:tcPr>
          <w:p w:rsidR="00C2740E" w:rsidRPr="00205442" w:rsidRDefault="00C2740E" w:rsidP="00274D0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嘉黎县政府办</w:t>
            </w:r>
          </w:p>
        </w:tc>
        <w:tc>
          <w:tcPr>
            <w:tcW w:w="2196"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0896-</w:t>
            </w:r>
            <w:r>
              <w:rPr>
                <w:rFonts w:ascii="仿宋" w:eastAsia="仿宋" w:hAnsi="仿宋"/>
                <w:color w:val="000000"/>
                <w:sz w:val="28"/>
                <w:szCs w:val="28"/>
              </w:rPr>
              <w:t>3632629</w:t>
            </w:r>
          </w:p>
        </w:tc>
      </w:tr>
      <w:tr w:rsidR="00C2740E" w:rsidRPr="00205442" w:rsidTr="00274D0B">
        <w:trPr>
          <w:trHeight w:val="778"/>
        </w:trPr>
        <w:tc>
          <w:tcPr>
            <w:tcW w:w="152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设定依据</w:t>
            </w:r>
          </w:p>
        </w:tc>
        <w:tc>
          <w:tcPr>
            <w:tcW w:w="7853" w:type="dxa"/>
            <w:gridSpan w:val="3"/>
            <w:shd w:val="clear" w:color="auto" w:fill="FFFFFF"/>
            <w:vAlign w:val="center"/>
          </w:tcPr>
          <w:p w:rsidR="00C2740E" w:rsidRPr="0003569B" w:rsidRDefault="0003569B" w:rsidP="00274D0B">
            <w:pPr>
              <w:spacing w:line="320" w:lineRule="exact"/>
              <w:jc w:val="left"/>
              <w:rPr>
                <w:rFonts w:ascii="仿宋" w:eastAsia="仿宋" w:hAnsi="仿宋"/>
                <w:color w:val="000000"/>
                <w:sz w:val="28"/>
                <w:szCs w:val="28"/>
              </w:rPr>
            </w:pPr>
            <w:r w:rsidRPr="0003569B">
              <w:rPr>
                <w:rFonts w:ascii="仿宋" w:eastAsia="仿宋" w:hAnsi="仿宋" w:hint="eastAsia"/>
                <w:color w:val="000000"/>
                <w:sz w:val="28"/>
                <w:szCs w:val="28"/>
              </w:rPr>
              <w:t>《中华人民共和国人民防空法》（中华人民共和国主席令</w:t>
            </w:r>
            <w:r w:rsidRPr="0003569B">
              <w:rPr>
                <w:rFonts w:ascii="宋体" w:eastAsia="宋体" w:hAnsi="宋体" w:cs="宋体" w:hint="eastAsia"/>
                <w:color w:val="000000"/>
                <w:sz w:val="28"/>
                <w:szCs w:val="28"/>
              </w:rPr>
              <w:t> </w:t>
            </w:r>
            <w:r w:rsidRPr="0003569B">
              <w:rPr>
                <w:rFonts w:ascii="仿宋" w:eastAsia="仿宋" w:hAnsi="仿宋" w:hint="eastAsia"/>
                <w:color w:val="000000"/>
                <w:sz w:val="28"/>
                <w:szCs w:val="28"/>
              </w:rPr>
              <w:t>第七十八号）（2009年8月27日修订）第四十九条：《西藏自治区实施&lt;中华人民共和国人民防空法&gt;办法》 第四十六条：</w:t>
            </w:r>
          </w:p>
        </w:tc>
      </w:tr>
      <w:tr w:rsidR="00C2740E" w:rsidRPr="00205442" w:rsidTr="00274D0B">
        <w:trPr>
          <w:trHeight w:val="1369"/>
        </w:trPr>
        <w:tc>
          <w:tcPr>
            <w:tcW w:w="152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违法违规行为</w:t>
            </w:r>
          </w:p>
        </w:tc>
        <w:tc>
          <w:tcPr>
            <w:tcW w:w="7853" w:type="dxa"/>
            <w:gridSpan w:val="3"/>
            <w:vAlign w:val="center"/>
          </w:tcPr>
          <w:p w:rsidR="00C2740E" w:rsidRPr="0003569B" w:rsidRDefault="00C2740E" w:rsidP="00274D0B">
            <w:pPr>
              <w:spacing w:line="320" w:lineRule="exact"/>
              <w:jc w:val="left"/>
              <w:rPr>
                <w:rFonts w:ascii="仿宋" w:eastAsia="仿宋" w:hAnsi="仿宋"/>
                <w:color w:val="000000"/>
                <w:sz w:val="28"/>
                <w:szCs w:val="28"/>
              </w:rPr>
            </w:pPr>
            <w:r w:rsidRPr="0003569B">
              <w:rPr>
                <w:rFonts w:ascii="仿宋" w:eastAsia="仿宋" w:hAnsi="仿宋" w:hint="eastAsia"/>
                <w:color w:val="000000"/>
                <w:sz w:val="28"/>
                <w:szCs w:val="28"/>
              </w:rPr>
              <w:t>对侵占人民防空工程的；不按照国家规定的防护标准和质量标准修建人民防空工程的；违反国家有关规定，改变人民防空工程主体结构、拆除人民防空工程设备设施或者采用其他方法危害人民防空工程的安全和使用效能的；拆除人民防空工程后拒不补建的；占用人民防空通信专用频率、使用与防空警报相同的音响信号或者擅自拆除人民防空通信、警报设备设施的；阻挠安装人民防空通信、警报设施，拒不改正的；向人民防空工程内排入废水、废气或者倾倒废弃物的处罚</w:t>
            </w:r>
          </w:p>
        </w:tc>
      </w:tr>
      <w:tr w:rsidR="00C2740E" w:rsidRPr="00205442" w:rsidTr="00274D0B">
        <w:trPr>
          <w:trHeight w:val="864"/>
        </w:trPr>
        <w:tc>
          <w:tcPr>
            <w:tcW w:w="152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处罚种类</w:t>
            </w:r>
          </w:p>
        </w:tc>
        <w:tc>
          <w:tcPr>
            <w:tcW w:w="7853"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对建筑单位</w:t>
            </w:r>
            <w:r w:rsidRPr="00205442">
              <w:rPr>
                <w:rFonts w:ascii="仿宋" w:eastAsia="仿宋" w:hAnsi="仿宋"/>
                <w:color w:val="000000"/>
                <w:sz w:val="28"/>
                <w:szCs w:val="28"/>
              </w:rPr>
              <w:t>1</w:t>
            </w:r>
            <w:r w:rsidRPr="00205442">
              <w:rPr>
                <w:rFonts w:ascii="仿宋" w:eastAsia="仿宋" w:hAnsi="仿宋" w:hint="eastAsia"/>
                <w:color w:val="000000"/>
                <w:sz w:val="28"/>
                <w:szCs w:val="28"/>
              </w:rPr>
              <w:t>．警告；</w:t>
            </w:r>
            <w:r w:rsidRPr="00205442">
              <w:rPr>
                <w:rFonts w:ascii="仿宋" w:eastAsia="仿宋" w:hAnsi="仿宋"/>
                <w:color w:val="000000"/>
                <w:sz w:val="28"/>
                <w:szCs w:val="28"/>
              </w:rPr>
              <w:t>2</w:t>
            </w:r>
            <w:r w:rsidRPr="00205442">
              <w:rPr>
                <w:rFonts w:ascii="仿宋" w:eastAsia="仿宋" w:hAnsi="仿宋" w:hint="eastAsia"/>
                <w:color w:val="000000"/>
                <w:sz w:val="28"/>
                <w:szCs w:val="28"/>
              </w:rPr>
              <w:t>．罚款；</w:t>
            </w:r>
            <w:r w:rsidRPr="00205442">
              <w:rPr>
                <w:rFonts w:ascii="仿宋" w:eastAsia="仿宋" w:hAnsi="仿宋"/>
                <w:color w:val="000000"/>
                <w:sz w:val="28"/>
                <w:szCs w:val="28"/>
              </w:rPr>
              <w:t>3</w:t>
            </w:r>
            <w:r w:rsidRPr="00205442">
              <w:rPr>
                <w:rFonts w:ascii="仿宋" w:eastAsia="仿宋" w:hAnsi="仿宋" w:hint="eastAsia"/>
                <w:color w:val="000000"/>
                <w:sz w:val="28"/>
                <w:szCs w:val="28"/>
              </w:rPr>
              <w:t>．吊销执照。对国家工作人员视情节严重给予行政处分或依法追究刑事责任</w:t>
            </w:r>
          </w:p>
        </w:tc>
      </w:tr>
      <w:tr w:rsidR="00C2740E" w:rsidRPr="00205442" w:rsidTr="00274D0B">
        <w:trPr>
          <w:trHeight w:val="510"/>
        </w:trPr>
        <w:tc>
          <w:tcPr>
            <w:tcW w:w="152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基本流程</w:t>
            </w:r>
          </w:p>
        </w:tc>
        <w:tc>
          <w:tcPr>
            <w:tcW w:w="7853"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发现违法事实→立案→调查取证→审查→处罚前告知→决定→送达→执行→结案</w:t>
            </w:r>
          </w:p>
        </w:tc>
      </w:tr>
      <w:tr w:rsidR="00C2740E" w:rsidRPr="00205442" w:rsidTr="00274D0B">
        <w:trPr>
          <w:trHeight w:val="1134"/>
        </w:trPr>
        <w:tc>
          <w:tcPr>
            <w:tcW w:w="152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工作时间</w:t>
            </w:r>
          </w:p>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和地址</w:t>
            </w:r>
          </w:p>
        </w:tc>
        <w:tc>
          <w:tcPr>
            <w:tcW w:w="7853" w:type="dxa"/>
            <w:gridSpan w:val="3"/>
            <w:vAlign w:val="center"/>
          </w:tcPr>
          <w:p w:rsidR="00C2740E" w:rsidRPr="00CC3FC7" w:rsidRDefault="00C2740E" w:rsidP="00274D0B">
            <w:pPr>
              <w:widowControl/>
              <w:jc w:val="left"/>
              <w:rPr>
                <w:rFonts w:ascii="宋体" w:eastAsia="宋体" w:hAnsi="宋体" w:cs="宋体"/>
                <w:kern w:val="0"/>
                <w:sz w:val="20"/>
                <w:szCs w:val="20"/>
              </w:rPr>
            </w:pPr>
            <w:r w:rsidRPr="00CC3FC7">
              <w:rPr>
                <w:rFonts w:ascii="宋体" w:eastAsia="宋体" w:hAnsi="宋体" w:cs="宋体" w:hint="eastAsia"/>
                <w:kern w:val="0"/>
                <w:sz w:val="20"/>
                <w:szCs w:val="20"/>
              </w:rPr>
              <w:t>夏季   上午： 9：30—12：30；   下午：15：30—18：30</w:t>
            </w:r>
            <w:r w:rsidRPr="00CC3FC7">
              <w:rPr>
                <w:rFonts w:ascii="宋体" w:eastAsia="宋体" w:hAnsi="宋体" w:cs="宋体" w:hint="eastAsia"/>
                <w:kern w:val="0"/>
                <w:sz w:val="20"/>
                <w:szCs w:val="20"/>
              </w:rPr>
              <w:br/>
              <w:t>冬季   上午：10：00—13：00；   下午：15：30—18：30</w:t>
            </w:r>
            <w:r w:rsidRPr="00CC3FC7">
              <w:rPr>
                <w:rFonts w:ascii="宋体" w:eastAsia="宋体" w:hAnsi="宋体" w:cs="宋体" w:hint="eastAsia"/>
                <w:kern w:val="0"/>
                <w:sz w:val="20"/>
                <w:szCs w:val="20"/>
              </w:rPr>
              <w:br/>
              <w:t xml:space="preserve">地址  </w:t>
            </w:r>
            <w:r>
              <w:rPr>
                <w:rFonts w:ascii="宋体" w:eastAsia="宋体" w:hAnsi="宋体" w:cs="宋体" w:hint="eastAsia"/>
                <w:kern w:val="0"/>
                <w:sz w:val="20"/>
                <w:szCs w:val="20"/>
              </w:rPr>
              <w:t>那曲地区嘉黎县人民北路5号</w:t>
            </w:r>
          </w:p>
        </w:tc>
      </w:tr>
      <w:tr w:rsidR="00C2740E" w:rsidRPr="00205442" w:rsidTr="00274D0B">
        <w:trPr>
          <w:trHeight w:val="1134"/>
        </w:trPr>
        <w:tc>
          <w:tcPr>
            <w:tcW w:w="152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监督投诉机构及电话</w:t>
            </w:r>
          </w:p>
        </w:tc>
        <w:tc>
          <w:tcPr>
            <w:tcW w:w="7853" w:type="dxa"/>
            <w:gridSpan w:val="3"/>
            <w:vAlign w:val="center"/>
          </w:tcPr>
          <w:p w:rsidR="00C2740E" w:rsidRPr="00CC3FC7" w:rsidRDefault="00C2740E" w:rsidP="00274D0B">
            <w:pPr>
              <w:widowControl/>
              <w:jc w:val="left"/>
              <w:rPr>
                <w:rFonts w:ascii="宋体" w:eastAsia="宋体" w:hAnsi="宋体" w:cs="宋体"/>
                <w:kern w:val="0"/>
                <w:sz w:val="20"/>
                <w:szCs w:val="20"/>
              </w:rPr>
            </w:pPr>
            <w:r>
              <w:rPr>
                <w:rFonts w:ascii="仿宋" w:eastAsia="仿宋" w:hAnsi="仿宋" w:cs="仿宋" w:hint="eastAsia"/>
                <w:color w:val="000000"/>
                <w:szCs w:val="21"/>
              </w:rPr>
              <w:t>那曲地区嘉黎县纪律检查委员会 0896-3632317</w:t>
            </w:r>
          </w:p>
        </w:tc>
      </w:tr>
      <w:tr w:rsidR="00C2740E" w:rsidRPr="00205442" w:rsidTr="00274D0B">
        <w:trPr>
          <w:trHeight w:val="510"/>
        </w:trPr>
        <w:tc>
          <w:tcPr>
            <w:tcW w:w="152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lastRenderedPageBreak/>
              <w:t>注意事项</w:t>
            </w:r>
          </w:p>
        </w:tc>
        <w:tc>
          <w:tcPr>
            <w:tcW w:w="7853"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无</w:t>
            </w:r>
          </w:p>
        </w:tc>
      </w:tr>
      <w:tr w:rsidR="00C2740E" w:rsidRPr="00205442" w:rsidTr="00274D0B">
        <w:trPr>
          <w:trHeight w:val="510"/>
        </w:trPr>
        <w:tc>
          <w:tcPr>
            <w:tcW w:w="152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备注</w:t>
            </w:r>
          </w:p>
        </w:tc>
        <w:tc>
          <w:tcPr>
            <w:tcW w:w="7853"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p>
        </w:tc>
      </w:tr>
    </w:tbl>
    <w:p w:rsidR="00C2740E" w:rsidRDefault="00C2740E" w:rsidP="00C2740E"/>
    <w:tbl>
      <w:tblPr>
        <w:tblpPr w:leftFromText="180" w:rightFromText="180" w:vertAnchor="page" w:horzAnchor="margin" w:tblpX="-318" w:tblpY="1606"/>
        <w:tblW w:w="9607" w:type="dxa"/>
        <w:tblLook w:val="04A0"/>
      </w:tblPr>
      <w:tblGrid>
        <w:gridCol w:w="2003"/>
        <w:gridCol w:w="1129"/>
        <w:gridCol w:w="426"/>
        <w:gridCol w:w="421"/>
        <w:gridCol w:w="417"/>
        <w:gridCol w:w="3545"/>
        <w:gridCol w:w="714"/>
        <w:gridCol w:w="952"/>
      </w:tblGrid>
      <w:tr w:rsidR="00C2740E" w:rsidRPr="00CC3FC7" w:rsidTr="00274D0B">
        <w:trPr>
          <w:trHeight w:val="624"/>
        </w:trPr>
        <w:tc>
          <w:tcPr>
            <w:tcW w:w="9607" w:type="dxa"/>
            <w:gridSpan w:val="8"/>
            <w:vMerge w:val="restart"/>
            <w:tcBorders>
              <w:top w:val="nil"/>
              <w:left w:val="nil"/>
              <w:bottom w:val="nil"/>
              <w:right w:val="nil"/>
            </w:tcBorders>
            <w:shd w:val="clear" w:color="auto" w:fill="auto"/>
            <w:noWrap/>
            <w:vAlign w:val="center"/>
            <w:hideMark/>
          </w:tcPr>
          <w:p w:rsidR="00C2740E" w:rsidRPr="00EB7702" w:rsidRDefault="00C2740E" w:rsidP="00274D0B">
            <w:pPr>
              <w:spacing w:line="620" w:lineRule="exact"/>
              <w:jc w:val="center"/>
              <w:rPr>
                <w:rFonts w:ascii="宋体"/>
                <w:b/>
                <w:color w:val="000000"/>
                <w:sz w:val="44"/>
                <w:szCs w:val="44"/>
              </w:rPr>
            </w:pPr>
            <w:r>
              <w:rPr>
                <w:rFonts w:ascii="宋体" w:hAnsi="宋体" w:hint="eastAsia"/>
                <w:b/>
                <w:color w:val="000000"/>
                <w:sz w:val="44"/>
                <w:szCs w:val="44"/>
              </w:rPr>
              <w:lastRenderedPageBreak/>
              <w:t>那曲地区嘉黎县</w:t>
            </w:r>
            <w:r w:rsidRPr="008D2DB5">
              <w:rPr>
                <w:rFonts w:ascii="宋体" w:hAnsi="宋体" w:hint="eastAsia"/>
                <w:b/>
                <w:color w:val="000000"/>
                <w:sz w:val="44"/>
                <w:szCs w:val="44"/>
              </w:rPr>
              <w:t>政府办公室（法制办、应急办、人防办、地震局）</w:t>
            </w:r>
            <w:r>
              <w:rPr>
                <w:rFonts w:ascii="宋体" w:hAnsi="宋体" w:hint="eastAsia"/>
                <w:b/>
                <w:color w:val="000000"/>
                <w:sz w:val="44"/>
                <w:szCs w:val="44"/>
              </w:rPr>
              <w:t>行政处罚服务指南</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851"/>
              <w:gridCol w:w="1901"/>
            </w:tblGrid>
            <w:tr w:rsidR="00C2740E" w:rsidRPr="00205442" w:rsidTr="00274D0B">
              <w:trPr>
                <w:trHeight w:val="510"/>
              </w:trPr>
              <w:tc>
                <w:tcPr>
                  <w:tcW w:w="1527" w:type="dxa"/>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职权编码</w:t>
                  </w:r>
                </w:p>
              </w:tc>
              <w:tc>
                <w:tcPr>
                  <w:tcW w:w="4101" w:type="dxa"/>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AA1271">
                    <w:rPr>
                      <w:rFonts w:ascii="仿宋" w:eastAsia="仿宋" w:hAnsi="仿宋"/>
                      <w:color w:val="000000"/>
                      <w:sz w:val="28"/>
                      <w:szCs w:val="28"/>
                    </w:rPr>
                    <w:t>1</w:t>
                  </w:r>
                  <w:r w:rsidR="0003569B">
                    <w:rPr>
                      <w:rFonts w:ascii="仿宋" w:eastAsia="仿宋" w:hAnsi="仿宋"/>
                      <w:color w:val="000000"/>
                      <w:sz w:val="28"/>
                      <w:szCs w:val="28"/>
                    </w:rPr>
                    <w:t>NQJLXZFBGSCF</w:t>
                  </w:r>
                  <w:r w:rsidRPr="00AA1271">
                    <w:rPr>
                      <w:rFonts w:ascii="仿宋" w:eastAsia="仿宋" w:hAnsi="仿宋"/>
                      <w:color w:val="000000"/>
                      <w:sz w:val="28"/>
                      <w:szCs w:val="28"/>
                    </w:rPr>
                    <w:t>-5</w:t>
                  </w:r>
                </w:p>
              </w:tc>
              <w:tc>
                <w:tcPr>
                  <w:tcW w:w="1851" w:type="dxa"/>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职权类别</w:t>
                  </w:r>
                </w:p>
              </w:tc>
              <w:tc>
                <w:tcPr>
                  <w:tcW w:w="1901" w:type="dxa"/>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行政处罚</w:t>
                  </w:r>
                </w:p>
              </w:tc>
            </w:tr>
            <w:tr w:rsidR="00C2740E" w:rsidRPr="00205442" w:rsidTr="00274D0B">
              <w:trPr>
                <w:trHeight w:val="1775"/>
              </w:trPr>
              <w:tc>
                <w:tcPr>
                  <w:tcW w:w="1527" w:type="dxa"/>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职权名称</w:t>
                  </w:r>
                </w:p>
              </w:tc>
              <w:tc>
                <w:tcPr>
                  <w:tcW w:w="7853" w:type="dxa"/>
                  <w:gridSpan w:val="3"/>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对人民防空建设工程发包给不具有相应资质等级的勘察、设计、施工单位或者委托给不具有相应资质等级的工程监理单位的处罚</w:t>
                  </w:r>
                </w:p>
              </w:tc>
            </w:tr>
            <w:tr w:rsidR="00C2740E" w:rsidRPr="00205442" w:rsidTr="00274D0B">
              <w:trPr>
                <w:trHeight w:val="510"/>
              </w:trPr>
              <w:tc>
                <w:tcPr>
                  <w:tcW w:w="1527" w:type="dxa"/>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子项名称</w:t>
                  </w:r>
                </w:p>
              </w:tc>
              <w:tc>
                <w:tcPr>
                  <w:tcW w:w="7853" w:type="dxa"/>
                  <w:gridSpan w:val="3"/>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p>
              </w:tc>
            </w:tr>
            <w:tr w:rsidR="00C2740E" w:rsidRPr="00205442" w:rsidTr="00274D0B">
              <w:trPr>
                <w:trHeight w:val="510"/>
              </w:trPr>
              <w:tc>
                <w:tcPr>
                  <w:tcW w:w="1527" w:type="dxa"/>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行使主体</w:t>
                  </w:r>
                </w:p>
              </w:tc>
              <w:tc>
                <w:tcPr>
                  <w:tcW w:w="7853" w:type="dxa"/>
                  <w:gridSpan w:val="3"/>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那曲地区</w:t>
                  </w:r>
                  <w:r>
                    <w:rPr>
                      <w:rFonts w:ascii="仿宋" w:eastAsia="仿宋" w:hAnsi="仿宋" w:hint="eastAsia"/>
                      <w:color w:val="000000"/>
                      <w:sz w:val="28"/>
                      <w:szCs w:val="28"/>
                    </w:rPr>
                    <w:t>嘉黎县政府办</w:t>
                  </w:r>
                </w:p>
              </w:tc>
            </w:tr>
            <w:tr w:rsidR="00C2740E" w:rsidRPr="00205442" w:rsidTr="00274D0B">
              <w:trPr>
                <w:trHeight w:val="510"/>
              </w:trPr>
              <w:tc>
                <w:tcPr>
                  <w:tcW w:w="1527" w:type="dxa"/>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承办机构及电话</w:t>
                  </w:r>
                </w:p>
              </w:tc>
              <w:tc>
                <w:tcPr>
                  <w:tcW w:w="5952" w:type="dxa"/>
                  <w:gridSpan w:val="2"/>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嘉黎县政府办</w:t>
                  </w:r>
                </w:p>
              </w:tc>
              <w:tc>
                <w:tcPr>
                  <w:tcW w:w="1901" w:type="dxa"/>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color w:val="000000"/>
                      <w:sz w:val="28"/>
                      <w:szCs w:val="28"/>
                    </w:rPr>
                    <w:t>0896-</w:t>
                  </w:r>
                  <w:r>
                    <w:rPr>
                      <w:rFonts w:ascii="仿宋" w:eastAsia="仿宋" w:hAnsi="仿宋"/>
                      <w:color w:val="000000"/>
                      <w:sz w:val="28"/>
                      <w:szCs w:val="28"/>
                    </w:rPr>
                    <w:t>3632629</w:t>
                  </w:r>
                </w:p>
              </w:tc>
            </w:tr>
            <w:tr w:rsidR="00C2740E" w:rsidRPr="00205442" w:rsidTr="00274D0B">
              <w:trPr>
                <w:trHeight w:val="1671"/>
              </w:trPr>
              <w:tc>
                <w:tcPr>
                  <w:tcW w:w="1527" w:type="dxa"/>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设定依据</w:t>
                  </w:r>
                </w:p>
              </w:tc>
              <w:tc>
                <w:tcPr>
                  <w:tcW w:w="7853" w:type="dxa"/>
                  <w:gridSpan w:val="3"/>
                  <w:shd w:val="clear" w:color="auto" w:fill="FFFFFF"/>
                  <w:vAlign w:val="center"/>
                </w:tcPr>
                <w:p w:rsidR="00C2740E" w:rsidRPr="00205442" w:rsidRDefault="0003569B" w:rsidP="009E1F60">
                  <w:pPr>
                    <w:framePr w:hSpace="180" w:wrap="around" w:vAnchor="page" w:hAnchor="margin" w:x="-318" w:y="1606"/>
                    <w:spacing w:line="320" w:lineRule="exact"/>
                    <w:jc w:val="left"/>
                    <w:rPr>
                      <w:rFonts w:ascii="仿宋" w:eastAsia="仿宋" w:hAnsi="仿宋"/>
                      <w:color w:val="000000"/>
                      <w:sz w:val="28"/>
                      <w:szCs w:val="28"/>
                    </w:rPr>
                  </w:pPr>
                  <w:r w:rsidRPr="0003569B">
                    <w:rPr>
                      <w:rFonts w:ascii="仿宋" w:eastAsia="仿宋" w:hAnsi="仿宋" w:hint="eastAsia"/>
                      <w:color w:val="000000"/>
                      <w:sz w:val="28"/>
                      <w:szCs w:val="28"/>
                    </w:rPr>
                    <w:t>《建设工程质量管理条例》（国务院令第279号）第五十四条：第七十三条：</w:t>
                  </w:r>
                </w:p>
              </w:tc>
            </w:tr>
            <w:tr w:rsidR="00C2740E" w:rsidRPr="00205442" w:rsidTr="00274D0B">
              <w:trPr>
                <w:trHeight w:val="842"/>
              </w:trPr>
              <w:tc>
                <w:tcPr>
                  <w:tcW w:w="1527" w:type="dxa"/>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违法违规行为</w:t>
                  </w:r>
                </w:p>
              </w:tc>
              <w:tc>
                <w:tcPr>
                  <w:tcW w:w="7853" w:type="dxa"/>
                  <w:gridSpan w:val="3"/>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将人民防空建设工程发包给不具有相应资质等级的勘察、设计、施工单位或者委托给不具有相应资质等级的工程监理单位的行为</w:t>
                  </w:r>
                </w:p>
              </w:tc>
            </w:tr>
            <w:tr w:rsidR="00C2740E" w:rsidRPr="00205442" w:rsidTr="00274D0B">
              <w:trPr>
                <w:trHeight w:val="1284"/>
              </w:trPr>
              <w:tc>
                <w:tcPr>
                  <w:tcW w:w="1527" w:type="dxa"/>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处罚种类</w:t>
                  </w:r>
                </w:p>
              </w:tc>
              <w:tc>
                <w:tcPr>
                  <w:tcW w:w="7853" w:type="dxa"/>
                  <w:gridSpan w:val="3"/>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color w:val="000000"/>
                      <w:sz w:val="28"/>
                      <w:szCs w:val="28"/>
                    </w:rPr>
                    <w:t>1</w:t>
                  </w:r>
                  <w:r w:rsidRPr="00205442">
                    <w:rPr>
                      <w:rFonts w:ascii="仿宋" w:eastAsia="仿宋" w:hAnsi="仿宋" w:hint="eastAsia"/>
                      <w:color w:val="000000"/>
                      <w:sz w:val="28"/>
                      <w:szCs w:val="28"/>
                    </w:rPr>
                    <w:t>．罚款；</w:t>
                  </w:r>
                  <w:r w:rsidRPr="00205442">
                    <w:rPr>
                      <w:rFonts w:ascii="仿宋" w:eastAsia="仿宋" w:hAnsi="仿宋"/>
                      <w:color w:val="000000"/>
                      <w:sz w:val="28"/>
                      <w:szCs w:val="28"/>
                    </w:rPr>
                    <w:t>2</w:t>
                  </w:r>
                  <w:r w:rsidRPr="00205442">
                    <w:rPr>
                      <w:rFonts w:ascii="仿宋" w:eastAsia="仿宋" w:hAnsi="仿宋" w:hint="eastAsia"/>
                      <w:color w:val="000000"/>
                      <w:sz w:val="28"/>
                      <w:szCs w:val="28"/>
                    </w:rPr>
                    <w:t>．吊销执照。对公职人员责令改正，视情节分别给予行政处分或追究刑事责任。</w:t>
                  </w:r>
                </w:p>
              </w:tc>
            </w:tr>
            <w:tr w:rsidR="00C2740E" w:rsidRPr="00205442" w:rsidTr="00274D0B">
              <w:trPr>
                <w:trHeight w:val="1103"/>
              </w:trPr>
              <w:tc>
                <w:tcPr>
                  <w:tcW w:w="1527" w:type="dxa"/>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基本流程</w:t>
                  </w:r>
                </w:p>
              </w:tc>
              <w:tc>
                <w:tcPr>
                  <w:tcW w:w="7853" w:type="dxa"/>
                  <w:gridSpan w:val="3"/>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发现违法事实→立案→调查取证→审查→处罚前告知→决定→送达→执行→结案</w:t>
                  </w:r>
                </w:p>
              </w:tc>
            </w:tr>
            <w:tr w:rsidR="00C2740E" w:rsidRPr="00205442" w:rsidTr="00274D0B">
              <w:trPr>
                <w:trHeight w:val="1134"/>
              </w:trPr>
              <w:tc>
                <w:tcPr>
                  <w:tcW w:w="1527" w:type="dxa"/>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工作时间</w:t>
                  </w:r>
                </w:p>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和地址</w:t>
                  </w:r>
                </w:p>
              </w:tc>
              <w:tc>
                <w:tcPr>
                  <w:tcW w:w="7853" w:type="dxa"/>
                  <w:gridSpan w:val="3"/>
                  <w:vAlign w:val="center"/>
                </w:tcPr>
                <w:p w:rsidR="00C2740E" w:rsidRPr="00CC3FC7" w:rsidRDefault="00C2740E" w:rsidP="009E1F60">
                  <w:pPr>
                    <w:framePr w:hSpace="180" w:wrap="around" w:vAnchor="page" w:hAnchor="margin" w:x="-318" w:y="1606"/>
                    <w:widowControl/>
                    <w:jc w:val="left"/>
                    <w:rPr>
                      <w:rFonts w:ascii="宋体" w:eastAsia="宋体" w:hAnsi="宋体" w:cs="宋体"/>
                      <w:kern w:val="0"/>
                      <w:sz w:val="20"/>
                      <w:szCs w:val="20"/>
                    </w:rPr>
                  </w:pPr>
                  <w:r w:rsidRPr="00CC3FC7">
                    <w:rPr>
                      <w:rFonts w:ascii="宋体" w:eastAsia="宋体" w:hAnsi="宋体" w:cs="宋体" w:hint="eastAsia"/>
                      <w:kern w:val="0"/>
                      <w:sz w:val="20"/>
                      <w:szCs w:val="20"/>
                    </w:rPr>
                    <w:t>夏季   上午： 9：30—12：30；   下午：15：30—18：30</w:t>
                  </w:r>
                  <w:r w:rsidRPr="00CC3FC7">
                    <w:rPr>
                      <w:rFonts w:ascii="宋体" w:eastAsia="宋体" w:hAnsi="宋体" w:cs="宋体" w:hint="eastAsia"/>
                      <w:kern w:val="0"/>
                      <w:sz w:val="20"/>
                      <w:szCs w:val="20"/>
                    </w:rPr>
                    <w:br/>
                    <w:t>冬季   上午：10：00—13：00；   下午：15：30—18：30</w:t>
                  </w:r>
                  <w:r w:rsidRPr="00CC3FC7">
                    <w:rPr>
                      <w:rFonts w:ascii="宋体" w:eastAsia="宋体" w:hAnsi="宋体" w:cs="宋体" w:hint="eastAsia"/>
                      <w:kern w:val="0"/>
                      <w:sz w:val="20"/>
                      <w:szCs w:val="20"/>
                    </w:rPr>
                    <w:br/>
                    <w:t xml:space="preserve">地址  </w:t>
                  </w:r>
                  <w:r>
                    <w:rPr>
                      <w:rFonts w:ascii="宋体" w:eastAsia="宋体" w:hAnsi="宋体" w:cs="宋体" w:hint="eastAsia"/>
                      <w:kern w:val="0"/>
                      <w:sz w:val="20"/>
                      <w:szCs w:val="20"/>
                    </w:rPr>
                    <w:t>那曲地区嘉黎县人民北路5号</w:t>
                  </w:r>
                </w:p>
              </w:tc>
            </w:tr>
            <w:tr w:rsidR="00C2740E" w:rsidRPr="00205442" w:rsidTr="00274D0B">
              <w:trPr>
                <w:trHeight w:val="1134"/>
              </w:trPr>
              <w:tc>
                <w:tcPr>
                  <w:tcW w:w="1527" w:type="dxa"/>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监督投诉机构及电话</w:t>
                  </w:r>
                </w:p>
              </w:tc>
              <w:tc>
                <w:tcPr>
                  <w:tcW w:w="7853" w:type="dxa"/>
                  <w:gridSpan w:val="3"/>
                  <w:vAlign w:val="center"/>
                </w:tcPr>
                <w:p w:rsidR="00C2740E" w:rsidRPr="00CC3FC7" w:rsidRDefault="00C2740E" w:rsidP="009E1F60">
                  <w:pPr>
                    <w:framePr w:hSpace="180" w:wrap="around" w:vAnchor="page" w:hAnchor="margin" w:x="-318" w:y="1606"/>
                    <w:widowControl/>
                    <w:jc w:val="left"/>
                    <w:rPr>
                      <w:rFonts w:ascii="宋体" w:eastAsia="宋体" w:hAnsi="宋体" w:cs="宋体"/>
                      <w:kern w:val="0"/>
                      <w:sz w:val="20"/>
                      <w:szCs w:val="20"/>
                    </w:rPr>
                  </w:pPr>
                  <w:r>
                    <w:rPr>
                      <w:rFonts w:ascii="仿宋" w:eastAsia="仿宋" w:hAnsi="仿宋" w:cs="仿宋" w:hint="eastAsia"/>
                      <w:color w:val="000000"/>
                      <w:szCs w:val="21"/>
                    </w:rPr>
                    <w:t>那曲地区嘉黎县纪律检查委员会 0896-3632317</w:t>
                  </w:r>
                </w:p>
              </w:tc>
            </w:tr>
            <w:tr w:rsidR="00C2740E" w:rsidRPr="00205442" w:rsidTr="00274D0B">
              <w:trPr>
                <w:trHeight w:val="510"/>
              </w:trPr>
              <w:tc>
                <w:tcPr>
                  <w:tcW w:w="1527" w:type="dxa"/>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注意事项</w:t>
                  </w:r>
                </w:p>
              </w:tc>
              <w:tc>
                <w:tcPr>
                  <w:tcW w:w="7853" w:type="dxa"/>
                  <w:gridSpan w:val="3"/>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无</w:t>
                  </w:r>
                </w:p>
              </w:tc>
            </w:tr>
            <w:tr w:rsidR="00C2740E" w:rsidRPr="00205442" w:rsidTr="00274D0B">
              <w:trPr>
                <w:trHeight w:val="510"/>
              </w:trPr>
              <w:tc>
                <w:tcPr>
                  <w:tcW w:w="1527" w:type="dxa"/>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备注</w:t>
                  </w:r>
                </w:p>
              </w:tc>
              <w:tc>
                <w:tcPr>
                  <w:tcW w:w="7853" w:type="dxa"/>
                  <w:gridSpan w:val="3"/>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p>
              </w:tc>
            </w:tr>
          </w:tbl>
          <w:p w:rsidR="00C2740E" w:rsidRPr="00EB7702" w:rsidRDefault="00C2740E" w:rsidP="00274D0B">
            <w:pPr>
              <w:spacing w:line="620" w:lineRule="exact"/>
              <w:jc w:val="center"/>
              <w:rPr>
                <w:rFonts w:ascii="宋体"/>
                <w:b/>
                <w:color w:val="000000"/>
                <w:sz w:val="44"/>
                <w:szCs w:val="44"/>
              </w:rPr>
            </w:pPr>
            <w:r>
              <w:rPr>
                <w:rFonts w:ascii="宋体" w:hAnsi="宋体" w:hint="eastAsia"/>
                <w:b/>
                <w:color w:val="000000"/>
                <w:sz w:val="44"/>
                <w:szCs w:val="44"/>
              </w:rPr>
              <w:lastRenderedPageBreak/>
              <w:t>那曲地区嘉黎县</w:t>
            </w:r>
            <w:r w:rsidRPr="008D2DB5">
              <w:rPr>
                <w:rFonts w:ascii="宋体" w:hAnsi="宋体" w:hint="eastAsia"/>
                <w:b/>
                <w:color w:val="000000"/>
                <w:sz w:val="44"/>
                <w:szCs w:val="44"/>
              </w:rPr>
              <w:t>政府办公室（法制办、应急办、人防办、地震局）</w:t>
            </w:r>
            <w:r>
              <w:rPr>
                <w:rFonts w:ascii="宋体" w:hAnsi="宋体" w:hint="eastAsia"/>
                <w:b/>
                <w:color w:val="000000"/>
                <w:sz w:val="44"/>
                <w:szCs w:val="44"/>
              </w:rPr>
              <w:t>行政处罚服务指南</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C2740E" w:rsidRPr="00205442" w:rsidTr="00274D0B">
              <w:trPr>
                <w:trHeight w:val="510"/>
              </w:trPr>
              <w:tc>
                <w:tcPr>
                  <w:tcW w:w="1527" w:type="dxa"/>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职权编码</w:t>
                  </w:r>
                </w:p>
              </w:tc>
              <w:tc>
                <w:tcPr>
                  <w:tcW w:w="4101" w:type="dxa"/>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AA1271">
                    <w:rPr>
                      <w:rFonts w:ascii="仿宋" w:eastAsia="仿宋" w:hAnsi="仿宋"/>
                      <w:color w:val="000000"/>
                      <w:sz w:val="28"/>
                      <w:szCs w:val="28"/>
                    </w:rPr>
                    <w:t>1</w:t>
                  </w:r>
                  <w:r w:rsidR="0003569B">
                    <w:rPr>
                      <w:rFonts w:ascii="仿宋" w:eastAsia="仿宋" w:hAnsi="仿宋"/>
                      <w:color w:val="000000"/>
                      <w:sz w:val="28"/>
                      <w:szCs w:val="28"/>
                    </w:rPr>
                    <w:t>NQJLXZFBGSCF</w:t>
                  </w:r>
                  <w:r w:rsidRPr="00AA1271">
                    <w:rPr>
                      <w:rFonts w:ascii="仿宋" w:eastAsia="仿宋" w:hAnsi="仿宋"/>
                      <w:color w:val="000000"/>
                      <w:sz w:val="28"/>
                      <w:szCs w:val="28"/>
                    </w:rPr>
                    <w:t>-6</w:t>
                  </w:r>
                </w:p>
              </w:tc>
              <w:tc>
                <w:tcPr>
                  <w:tcW w:w="1556" w:type="dxa"/>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职权类别</w:t>
                  </w:r>
                </w:p>
              </w:tc>
              <w:tc>
                <w:tcPr>
                  <w:tcW w:w="2196" w:type="dxa"/>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行政处罚</w:t>
                  </w:r>
                </w:p>
              </w:tc>
            </w:tr>
            <w:tr w:rsidR="00C2740E" w:rsidRPr="00205442" w:rsidTr="00274D0B">
              <w:trPr>
                <w:trHeight w:val="510"/>
              </w:trPr>
              <w:tc>
                <w:tcPr>
                  <w:tcW w:w="1527" w:type="dxa"/>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职权名称</w:t>
                  </w:r>
                </w:p>
              </w:tc>
              <w:tc>
                <w:tcPr>
                  <w:tcW w:w="7853" w:type="dxa"/>
                  <w:gridSpan w:val="3"/>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对未按相关规定取得人民防空设计资质的处罚</w:t>
                  </w:r>
                </w:p>
              </w:tc>
            </w:tr>
            <w:tr w:rsidR="00C2740E" w:rsidRPr="00205442" w:rsidTr="00274D0B">
              <w:trPr>
                <w:trHeight w:val="510"/>
              </w:trPr>
              <w:tc>
                <w:tcPr>
                  <w:tcW w:w="1527" w:type="dxa"/>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子项名称</w:t>
                  </w:r>
                </w:p>
              </w:tc>
              <w:tc>
                <w:tcPr>
                  <w:tcW w:w="7853" w:type="dxa"/>
                  <w:gridSpan w:val="3"/>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无</w:t>
                  </w:r>
                </w:p>
              </w:tc>
            </w:tr>
            <w:tr w:rsidR="00C2740E" w:rsidRPr="00205442" w:rsidTr="00274D0B">
              <w:trPr>
                <w:trHeight w:val="510"/>
              </w:trPr>
              <w:tc>
                <w:tcPr>
                  <w:tcW w:w="1527" w:type="dxa"/>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行使主体</w:t>
                  </w:r>
                </w:p>
              </w:tc>
              <w:tc>
                <w:tcPr>
                  <w:tcW w:w="7853" w:type="dxa"/>
                  <w:gridSpan w:val="3"/>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那曲地区</w:t>
                  </w:r>
                  <w:r>
                    <w:rPr>
                      <w:rFonts w:ascii="仿宋" w:eastAsia="仿宋" w:hAnsi="仿宋" w:hint="eastAsia"/>
                      <w:color w:val="000000"/>
                      <w:sz w:val="28"/>
                      <w:szCs w:val="28"/>
                    </w:rPr>
                    <w:t>嘉黎县政府办</w:t>
                  </w:r>
                </w:p>
              </w:tc>
            </w:tr>
            <w:tr w:rsidR="00C2740E" w:rsidRPr="00205442" w:rsidTr="00274D0B">
              <w:trPr>
                <w:trHeight w:val="510"/>
              </w:trPr>
              <w:tc>
                <w:tcPr>
                  <w:tcW w:w="1527" w:type="dxa"/>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承办机构及电话</w:t>
                  </w:r>
                </w:p>
              </w:tc>
              <w:tc>
                <w:tcPr>
                  <w:tcW w:w="5657" w:type="dxa"/>
                  <w:gridSpan w:val="2"/>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嘉黎县政府办</w:t>
                  </w:r>
                </w:p>
              </w:tc>
              <w:tc>
                <w:tcPr>
                  <w:tcW w:w="2196" w:type="dxa"/>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color w:val="000000"/>
                      <w:sz w:val="28"/>
                      <w:szCs w:val="28"/>
                    </w:rPr>
                    <w:t>0896-</w:t>
                  </w:r>
                  <w:r>
                    <w:rPr>
                      <w:rFonts w:ascii="仿宋" w:eastAsia="仿宋" w:hAnsi="仿宋"/>
                      <w:color w:val="000000"/>
                      <w:sz w:val="28"/>
                      <w:szCs w:val="28"/>
                    </w:rPr>
                    <w:t>3632629</w:t>
                  </w:r>
                </w:p>
              </w:tc>
            </w:tr>
            <w:tr w:rsidR="00C2740E" w:rsidRPr="00205442" w:rsidTr="00274D0B">
              <w:trPr>
                <w:trHeight w:val="1846"/>
              </w:trPr>
              <w:tc>
                <w:tcPr>
                  <w:tcW w:w="1527" w:type="dxa"/>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设定依据</w:t>
                  </w:r>
                </w:p>
              </w:tc>
              <w:tc>
                <w:tcPr>
                  <w:tcW w:w="7853" w:type="dxa"/>
                  <w:gridSpan w:val="3"/>
                  <w:shd w:val="clear" w:color="auto" w:fill="FFFFFF"/>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w:t>
                  </w:r>
                  <w:r w:rsidR="0003569B" w:rsidRPr="0003569B">
                    <w:rPr>
                      <w:rFonts w:ascii="仿宋" w:eastAsia="仿宋" w:hAnsi="仿宋" w:hint="eastAsia"/>
                      <w:color w:val="000000"/>
                      <w:sz w:val="28"/>
                      <w:szCs w:val="28"/>
                    </w:rPr>
                    <w:t>《建设工程质量管理条例》（国务院令第279号）第五十四条：第七十三条：</w:t>
                  </w:r>
                </w:p>
              </w:tc>
            </w:tr>
            <w:tr w:rsidR="00C2740E" w:rsidRPr="00205442" w:rsidTr="00274D0B">
              <w:trPr>
                <w:trHeight w:val="842"/>
              </w:trPr>
              <w:tc>
                <w:tcPr>
                  <w:tcW w:w="1527" w:type="dxa"/>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违法违规行为</w:t>
                  </w:r>
                </w:p>
              </w:tc>
              <w:tc>
                <w:tcPr>
                  <w:tcW w:w="7853" w:type="dxa"/>
                  <w:gridSpan w:val="3"/>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未按相关规定人民防空设计资质</w:t>
                  </w:r>
                </w:p>
              </w:tc>
            </w:tr>
            <w:tr w:rsidR="00C2740E" w:rsidRPr="00205442" w:rsidTr="00274D0B">
              <w:trPr>
                <w:trHeight w:val="556"/>
              </w:trPr>
              <w:tc>
                <w:tcPr>
                  <w:tcW w:w="1527" w:type="dxa"/>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处罚种类</w:t>
                  </w:r>
                </w:p>
              </w:tc>
              <w:tc>
                <w:tcPr>
                  <w:tcW w:w="7853" w:type="dxa"/>
                  <w:gridSpan w:val="3"/>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color w:val="000000"/>
                      <w:sz w:val="28"/>
                      <w:szCs w:val="28"/>
                    </w:rPr>
                    <w:t>1</w:t>
                  </w:r>
                  <w:r w:rsidRPr="00205442">
                    <w:rPr>
                      <w:rFonts w:ascii="仿宋" w:eastAsia="仿宋" w:hAnsi="仿宋" w:hint="eastAsia"/>
                      <w:color w:val="000000"/>
                      <w:sz w:val="28"/>
                      <w:szCs w:val="28"/>
                    </w:rPr>
                    <w:t>、责令改正</w:t>
                  </w:r>
                  <w:r w:rsidRPr="00205442">
                    <w:rPr>
                      <w:rFonts w:ascii="仿宋" w:eastAsia="仿宋" w:hAnsi="仿宋"/>
                      <w:color w:val="000000"/>
                      <w:sz w:val="28"/>
                      <w:szCs w:val="28"/>
                    </w:rPr>
                    <w:t>.2</w:t>
                  </w:r>
                  <w:r w:rsidRPr="00205442">
                    <w:rPr>
                      <w:rFonts w:ascii="仿宋" w:eastAsia="仿宋" w:hAnsi="仿宋" w:hint="eastAsia"/>
                      <w:color w:val="000000"/>
                      <w:sz w:val="28"/>
                      <w:szCs w:val="28"/>
                    </w:rPr>
                    <w:t>．警告；</w:t>
                  </w:r>
                  <w:r w:rsidRPr="00205442">
                    <w:rPr>
                      <w:rFonts w:ascii="仿宋" w:eastAsia="仿宋" w:hAnsi="仿宋"/>
                      <w:color w:val="000000"/>
                      <w:sz w:val="28"/>
                      <w:szCs w:val="28"/>
                    </w:rPr>
                    <w:t>3</w:t>
                  </w:r>
                  <w:r w:rsidRPr="00205442">
                    <w:rPr>
                      <w:rFonts w:ascii="仿宋" w:eastAsia="仿宋" w:hAnsi="仿宋" w:hint="eastAsia"/>
                      <w:color w:val="000000"/>
                      <w:sz w:val="28"/>
                      <w:szCs w:val="28"/>
                    </w:rPr>
                    <w:t>．罚款。</w:t>
                  </w:r>
                </w:p>
              </w:tc>
            </w:tr>
            <w:tr w:rsidR="00C2740E" w:rsidRPr="00205442" w:rsidTr="00274D0B">
              <w:trPr>
                <w:trHeight w:val="1411"/>
              </w:trPr>
              <w:tc>
                <w:tcPr>
                  <w:tcW w:w="1527" w:type="dxa"/>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基本流程</w:t>
                  </w:r>
                </w:p>
              </w:tc>
              <w:tc>
                <w:tcPr>
                  <w:tcW w:w="7853" w:type="dxa"/>
                  <w:gridSpan w:val="3"/>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发现违法事实→立案→调查取证→审查→处罚前告知→决定→送达→执行→结案</w:t>
                  </w:r>
                </w:p>
              </w:tc>
            </w:tr>
            <w:tr w:rsidR="00C2740E" w:rsidRPr="00205442" w:rsidTr="00274D0B">
              <w:trPr>
                <w:trHeight w:val="1733"/>
              </w:trPr>
              <w:tc>
                <w:tcPr>
                  <w:tcW w:w="1527" w:type="dxa"/>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工作时间</w:t>
                  </w:r>
                </w:p>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和地址</w:t>
                  </w:r>
                </w:p>
              </w:tc>
              <w:tc>
                <w:tcPr>
                  <w:tcW w:w="7853" w:type="dxa"/>
                  <w:gridSpan w:val="3"/>
                  <w:vAlign w:val="center"/>
                </w:tcPr>
                <w:p w:rsidR="00C2740E" w:rsidRPr="00CC3FC7" w:rsidRDefault="00C2740E" w:rsidP="009E1F60">
                  <w:pPr>
                    <w:framePr w:hSpace="180" w:wrap="around" w:vAnchor="page" w:hAnchor="margin" w:x="-318" w:y="1606"/>
                    <w:widowControl/>
                    <w:jc w:val="left"/>
                    <w:rPr>
                      <w:rFonts w:ascii="宋体" w:eastAsia="宋体" w:hAnsi="宋体" w:cs="宋体"/>
                      <w:kern w:val="0"/>
                      <w:sz w:val="20"/>
                      <w:szCs w:val="20"/>
                    </w:rPr>
                  </w:pPr>
                  <w:r w:rsidRPr="00CC3FC7">
                    <w:rPr>
                      <w:rFonts w:ascii="宋体" w:eastAsia="宋体" w:hAnsi="宋体" w:cs="宋体" w:hint="eastAsia"/>
                      <w:kern w:val="0"/>
                      <w:sz w:val="20"/>
                      <w:szCs w:val="20"/>
                    </w:rPr>
                    <w:t>夏季   上午： 9：30—12：30；   下午：15：30—18：30</w:t>
                  </w:r>
                  <w:r w:rsidRPr="00CC3FC7">
                    <w:rPr>
                      <w:rFonts w:ascii="宋体" w:eastAsia="宋体" w:hAnsi="宋体" w:cs="宋体" w:hint="eastAsia"/>
                      <w:kern w:val="0"/>
                      <w:sz w:val="20"/>
                      <w:szCs w:val="20"/>
                    </w:rPr>
                    <w:br/>
                    <w:t>冬季   上午：10：00—13：00；   下午：15：30—18：30</w:t>
                  </w:r>
                  <w:r w:rsidRPr="00CC3FC7">
                    <w:rPr>
                      <w:rFonts w:ascii="宋体" w:eastAsia="宋体" w:hAnsi="宋体" w:cs="宋体" w:hint="eastAsia"/>
                      <w:kern w:val="0"/>
                      <w:sz w:val="20"/>
                      <w:szCs w:val="20"/>
                    </w:rPr>
                    <w:br/>
                    <w:t xml:space="preserve">地址  </w:t>
                  </w:r>
                  <w:r>
                    <w:rPr>
                      <w:rFonts w:ascii="宋体" w:eastAsia="宋体" w:hAnsi="宋体" w:cs="宋体" w:hint="eastAsia"/>
                      <w:kern w:val="0"/>
                      <w:sz w:val="20"/>
                      <w:szCs w:val="20"/>
                    </w:rPr>
                    <w:t>那曲地区嘉黎县人民北路5号</w:t>
                  </w:r>
                </w:p>
              </w:tc>
            </w:tr>
            <w:tr w:rsidR="00C2740E" w:rsidRPr="00205442" w:rsidTr="00274D0B">
              <w:trPr>
                <w:trHeight w:val="1134"/>
              </w:trPr>
              <w:tc>
                <w:tcPr>
                  <w:tcW w:w="1527" w:type="dxa"/>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监督投诉机构及电话</w:t>
                  </w:r>
                </w:p>
              </w:tc>
              <w:tc>
                <w:tcPr>
                  <w:tcW w:w="7853" w:type="dxa"/>
                  <w:gridSpan w:val="3"/>
                  <w:vAlign w:val="center"/>
                </w:tcPr>
                <w:p w:rsidR="00C2740E" w:rsidRPr="00CC3FC7" w:rsidRDefault="00C2740E" w:rsidP="009E1F60">
                  <w:pPr>
                    <w:framePr w:hSpace="180" w:wrap="around" w:vAnchor="page" w:hAnchor="margin" w:x="-318" w:y="1606"/>
                    <w:widowControl/>
                    <w:jc w:val="left"/>
                    <w:rPr>
                      <w:rFonts w:ascii="宋体" w:eastAsia="宋体" w:hAnsi="宋体" w:cs="宋体"/>
                      <w:kern w:val="0"/>
                      <w:sz w:val="20"/>
                      <w:szCs w:val="20"/>
                    </w:rPr>
                  </w:pPr>
                  <w:r>
                    <w:rPr>
                      <w:rFonts w:ascii="仿宋" w:eastAsia="仿宋" w:hAnsi="仿宋" w:cs="仿宋" w:hint="eastAsia"/>
                      <w:color w:val="000000"/>
                      <w:szCs w:val="21"/>
                    </w:rPr>
                    <w:t>那曲地区嘉黎县纪律检查委员会 0896-3632317</w:t>
                  </w:r>
                </w:p>
              </w:tc>
            </w:tr>
            <w:tr w:rsidR="00C2740E" w:rsidRPr="00205442" w:rsidTr="00274D0B">
              <w:trPr>
                <w:trHeight w:val="1122"/>
              </w:trPr>
              <w:tc>
                <w:tcPr>
                  <w:tcW w:w="1527" w:type="dxa"/>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注意事项</w:t>
                  </w:r>
                </w:p>
              </w:tc>
              <w:tc>
                <w:tcPr>
                  <w:tcW w:w="7853" w:type="dxa"/>
                  <w:gridSpan w:val="3"/>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无</w:t>
                  </w:r>
                </w:p>
              </w:tc>
            </w:tr>
            <w:tr w:rsidR="00C2740E" w:rsidRPr="00205442" w:rsidTr="00274D0B">
              <w:trPr>
                <w:trHeight w:val="1125"/>
              </w:trPr>
              <w:tc>
                <w:tcPr>
                  <w:tcW w:w="1527" w:type="dxa"/>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备注</w:t>
                  </w:r>
                </w:p>
              </w:tc>
              <w:tc>
                <w:tcPr>
                  <w:tcW w:w="7853" w:type="dxa"/>
                  <w:gridSpan w:val="3"/>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p>
              </w:tc>
            </w:tr>
          </w:tbl>
          <w:p w:rsidR="00C2740E" w:rsidRPr="00EB7702" w:rsidRDefault="00C2740E" w:rsidP="00274D0B">
            <w:pPr>
              <w:spacing w:line="620" w:lineRule="exact"/>
              <w:jc w:val="center"/>
              <w:rPr>
                <w:rFonts w:ascii="宋体"/>
                <w:b/>
                <w:color w:val="000000"/>
                <w:sz w:val="44"/>
                <w:szCs w:val="44"/>
              </w:rPr>
            </w:pPr>
            <w:r>
              <w:rPr>
                <w:rFonts w:ascii="宋体" w:hAnsi="宋体" w:hint="eastAsia"/>
                <w:b/>
                <w:color w:val="000000"/>
                <w:sz w:val="44"/>
                <w:szCs w:val="44"/>
              </w:rPr>
              <w:lastRenderedPageBreak/>
              <w:t>那曲地区嘉黎县</w:t>
            </w:r>
            <w:r w:rsidRPr="008D2DB5">
              <w:rPr>
                <w:rFonts w:ascii="宋体" w:hAnsi="宋体" w:hint="eastAsia"/>
                <w:b/>
                <w:color w:val="000000"/>
                <w:sz w:val="44"/>
                <w:szCs w:val="44"/>
              </w:rPr>
              <w:t>政府办公室（法制办、应急办、人防办、地震局）</w:t>
            </w:r>
            <w:r>
              <w:rPr>
                <w:rFonts w:ascii="宋体" w:hAnsi="宋体" w:hint="eastAsia"/>
                <w:b/>
                <w:color w:val="000000"/>
                <w:sz w:val="44"/>
                <w:szCs w:val="44"/>
              </w:rPr>
              <w:t>行政处罚服务指南</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7"/>
              <w:gridCol w:w="4101"/>
              <w:gridCol w:w="1556"/>
              <w:gridCol w:w="2196"/>
            </w:tblGrid>
            <w:tr w:rsidR="00C2740E" w:rsidRPr="00205442" w:rsidTr="00274D0B">
              <w:trPr>
                <w:trHeight w:val="510"/>
              </w:trPr>
              <w:tc>
                <w:tcPr>
                  <w:tcW w:w="1527" w:type="dxa"/>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职权编码</w:t>
                  </w:r>
                </w:p>
              </w:tc>
              <w:tc>
                <w:tcPr>
                  <w:tcW w:w="4101" w:type="dxa"/>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AA1271">
                    <w:rPr>
                      <w:rFonts w:ascii="仿宋" w:eastAsia="仿宋" w:hAnsi="仿宋"/>
                      <w:color w:val="000000"/>
                      <w:sz w:val="28"/>
                      <w:szCs w:val="28"/>
                    </w:rPr>
                    <w:t>1</w:t>
                  </w:r>
                  <w:r w:rsidR="0003569B">
                    <w:rPr>
                      <w:rFonts w:ascii="仿宋" w:eastAsia="仿宋" w:hAnsi="仿宋"/>
                      <w:color w:val="000000"/>
                      <w:sz w:val="28"/>
                      <w:szCs w:val="28"/>
                    </w:rPr>
                    <w:t>NQJLXZFBGSCF</w:t>
                  </w:r>
                  <w:r w:rsidRPr="00AA1271">
                    <w:rPr>
                      <w:rFonts w:ascii="仿宋" w:eastAsia="仿宋" w:hAnsi="仿宋"/>
                      <w:color w:val="000000"/>
                      <w:sz w:val="28"/>
                      <w:szCs w:val="28"/>
                    </w:rPr>
                    <w:t>-</w:t>
                  </w:r>
                  <w:r>
                    <w:rPr>
                      <w:rFonts w:ascii="仿宋" w:eastAsia="仿宋" w:hAnsi="仿宋" w:hint="eastAsia"/>
                      <w:color w:val="000000"/>
                      <w:sz w:val="28"/>
                      <w:szCs w:val="28"/>
                    </w:rPr>
                    <w:t>7</w:t>
                  </w:r>
                </w:p>
              </w:tc>
              <w:tc>
                <w:tcPr>
                  <w:tcW w:w="1556" w:type="dxa"/>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职权类别</w:t>
                  </w:r>
                </w:p>
              </w:tc>
              <w:tc>
                <w:tcPr>
                  <w:tcW w:w="2196" w:type="dxa"/>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行政处罚</w:t>
                  </w:r>
                </w:p>
              </w:tc>
            </w:tr>
            <w:tr w:rsidR="00C2740E" w:rsidRPr="00205442" w:rsidTr="00274D0B">
              <w:trPr>
                <w:trHeight w:val="510"/>
              </w:trPr>
              <w:tc>
                <w:tcPr>
                  <w:tcW w:w="1527" w:type="dxa"/>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职权名称</w:t>
                  </w:r>
                </w:p>
              </w:tc>
              <w:tc>
                <w:tcPr>
                  <w:tcW w:w="7853" w:type="dxa"/>
                  <w:gridSpan w:val="3"/>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EE0FBF">
                    <w:rPr>
                      <w:rFonts w:ascii="仿宋" w:eastAsia="仿宋" w:hAnsi="仿宋" w:hint="eastAsia"/>
                      <w:color w:val="000000"/>
                      <w:sz w:val="28"/>
                      <w:szCs w:val="28"/>
                    </w:rPr>
                    <w:t>对城市新建民用建筑，违反国家有关规定不修建战时可用于防空的地下室的处罚</w:t>
                  </w:r>
                </w:p>
              </w:tc>
            </w:tr>
            <w:tr w:rsidR="00C2740E" w:rsidRPr="00205442" w:rsidTr="00274D0B">
              <w:trPr>
                <w:trHeight w:val="510"/>
              </w:trPr>
              <w:tc>
                <w:tcPr>
                  <w:tcW w:w="1527" w:type="dxa"/>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子项名称</w:t>
                  </w:r>
                </w:p>
              </w:tc>
              <w:tc>
                <w:tcPr>
                  <w:tcW w:w="7853" w:type="dxa"/>
                  <w:gridSpan w:val="3"/>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无</w:t>
                  </w:r>
                </w:p>
              </w:tc>
            </w:tr>
            <w:tr w:rsidR="00C2740E" w:rsidRPr="00205442" w:rsidTr="00274D0B">
              <w:trPr>
                <w:trHeight w:val="510"/>
              </w:trPr>
              <w:tc>
                <w:tcPr>
                  <w:tcW w:w="1527" w:type="dxa"/>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行使主体</w:t>
                  </w:r>
                </w:p>
              </w:tc>
              <w:tc>
                <w:tcPr>
                  <w:tcW w:w="7853" w:type="dxa"/>
                  <w:gridSpan w:val="3"/>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那曲地区</w:t>
                  </w:r>
                  <w:r>
                    <w:rPr>
                      <w:rFonts w:ascii="仿宋" w:eastAsia="仿宋" w:hAnsi="仿宋" w:hint="eastAsia"/>
                      <w:color w:val="000000"/>
                      <w:sz w:val="28"/>
                      <w:szCs w:val="28"/>
                    </w:rPr>
                    <w:t>嘉黎县政府办</w:t>
                  </w:r>
                </w:p>
              </w:tc>
            </w:tr>
            <w:tr w:rsidR="00C2740E" w:rsidRPr="00205442" w:rsidTr="00274D0B">
              <w:trPr>
                <w:trHeight w:val="510"/>
              </w:trPr>
              <w:tc>
                <w:tcPr>
                  <w:tcW w:w="1527" w:type="dxa"/>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承办机构及电话</w:t>
                  </w:r>
                </w:p>
              </w:tc>
              <w:tc>
                <w:tcPr>
                  <w:tcW w:w="5657" w:type="dxa"/>
                  <w:gridSpan w:val="2"/>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嘉黎县政府办</w:t>
                  </w:r>
                </w:p>
              </w:tc>
              <w:tc>
                <w:tcPr>
                  <w:tcW w:w="2196" w:type="dxa"/>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color w:val="000000"/>
                      <w:sz w:val="28"/>
                      <w:szCs w:val="28"/>
                    </w:rPr>
                    <w:t>0896-</w:t>
                  </w:r>
                  <w:r>
                    <w:rPr>
                      <w:rFonts w:ascii="仿宋" w:eastAsia="仿宋" w:hAnsi="仿宋"/>
                      <w:color w:val="000000"/>
                      <w:sz w:val="28"/>
                      <w:szCs w:val="28"/>
                    </w:rPr>
                    <w:t>3632629</w:t>
                  </w:r>
                </w:p>
              </w:tc>
            </w:tr>
            <w:tr w:rsidR="00C2740E" w:rsidRPr="00205442" w:rsidTr="00274D0B">
              <w:trPr>
                <w:trHeight w:val="1846"/>
              </w:trPr>
              <w:tc>
                <w:tcPr>
                  <w:tcW w:w="1527" w:type="dxa"/>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设定依据</w:t>
                  </w:r>
                </w:p>
              </w:tc>
              <w:tc>
                <w:tcPr>
                  <w:tcW w:w="7853" w:type="dxa"/>
                  <w:gridSpan w:val="3"/>
                  <w:shd w:val="clear" w:color="auto" w:fill="FFFFFF"/>
                  <w:vAlign w:val="center"/>
                </w:tcPr>
                <w:p w:rsidR="00C2740E" w:rsidRPr="00205442" w:rsidRDefault="0003569B" w:rsidP="009E1F60">
                  <w:pPr>
                    <w:framePr w:hSpace="180" w:wrap="around" w:vAnchor="page" w:hAnchor="margin" w:x="-318" w:y="1606"/>
                    <w:spacing w:line="320" w:lineRule="exact"/>
                    <w:jc w:val="left"/>
                    <w:rPr>
                      <w:rFonts w:ascii="仿宋" w:eastAsia="仿宋" w:hAnsi="仿宋"/>
                      <w:color w:val="000000"/>
                      <w:sz w:val="28"/>
                      <w:szCs w:val="28"/>
                    </w:rPr>
                  </w:pPr>
                  <w:r w:rsidRPr="0003569B">
                    <w:rPr>
                      <w:rFonts w:ascii="仿宋" w:eastAsia="仿宋" w:hAnsi="仿宋" w:hint="eastAsia"/>
                      <w:color w:val="000000"/>
                      <w:sz w:val="28"/>
                      <w:szCs w:val="28"/>
                    </w:rPr>
                    <w:t xml:space="preserve">《中华人民共和国人民防空法》（1997年中华人民共和国主席令第七十八号）（2009年8月27日修订）第四十八条：《西藏自治区实施&lt;中华人民共和国人民防空法&gt;办法》 第十八条：　</w:t>
                  </w:r>
                </w:p>
              </w:tc>
            </w:tr>
            <w:tr w:rsidR="00C2740E" w:rsidRPr="00205442" w:rsidTr="00274D0B">
              <w:trPr>
                <w:trHeight w:val="842"/>
              </w:trPr>
              <w:tc>
                <w:tcPr>
                  <w:tcW w:w="1527" w:type="dxa"/>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违法违规行为</w:t>
                  </w:r>
                </w:p>
              </w:tc>
              <w:tc>
                <w:tcPr>
                  <w:tcW w:w="7853" w:type="dxa"/>
                  <w:gridSpan w:val="3"/>
                  <w:vAlign w:val="center"/>
                </w:tcPr>
                <w:p w:rsidR="00C2740E" w:rsidRPr="00EE0FBF" w:rsidRDefault="0003569B" w:rsidP="009E1F60">
                  <w:pPr>
                    <w:framePr w:hSpace="180" w:wrap="around" w:vAnchor="page" w:hAnchor="margin" w:x="-318" w:y="1606"/>
                    <w:spacing w:line="320" w:lineRule="exact"/>
                    <w:jc w:val="left"/>
                    <w:rPr>
                      <w:rFonts w:ascii="仿宋" w:eastAsia="仿宋" w:hAnsi="仿宋"/>
                      <w:color w:val="FF0000"/>
                      <w:sz w:val="28"/>
                      <w:szCs w:val="28"/>
                    </w:rPr>
                  </w:pPr>
                  <w:r w:rsidRPr="00205442">
                    <w:rPr>
                      <w:rFonts w:ascii="仿宋" w:eastAsia="仿宋" w:hAnsi="仿宋" w:hint="eastAsia"/>
                      <w:color w:val="000000"/>
                      <w:sz w:val="28"/>
                      <w:szCs w:val="28"/>
                    </w:rPr>
                    <w:t>未按相关规定人民防空设计资质</w:t>
                  </w:r>
                </w:p>
              </w:tc>
            </w:tr>
            <w:tr w:rsidR="00C2740E" w:rsidRPr="00205442" w:rsidTr="00274D0B">
              <w:trPr>
                <w:trHeight w:val="556"/>
              </w:trPr>
              <w:tc>
                <w:tcPr>
                  <w:tcW w:w="1527" w:type="dxa"/>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处罚种类</w:t>
                  </w:r>
                </w:p>
              </w:tc>
              <w:tc>
                <w:tcPr>
                  <w:tcW w:w="7853" w:type="dxa"/>
                  <w:gridSpan w:val="3"/>
                  <w:vAlign w:val="center"/>
                </w:tcPr>
                <w:p w:rsidR="00C2740E" w:rsidRPr="00EE0FBF" w:rsidRDefault="0003569B" w:rsidP="009E1F60">
                  <w:pPr>
                    <w:framePr w:hSpace="180" w:wrap="around" w:vAnchor="page" w:hAnchor="margin" w:x="-318" w:y="1606"/>
                    <w:spacing w:line="320" w:lineRule="exact"/>
                    <w:jc w:val="left"/>
                    <w:rPr>
                      <w:rFonts w:ascii="仿宋" w:eastAsia="仿宋" w:hAnsi="仿宋"/>
                      <w:color w:val="FF0000"/>
                      <w:sz w:val="28"/>
                      <w:szCs w:val="28"/>
                    </w:rPr>
                  </w:pPr>
                  <w:r w:rsidRPr="00205442">
                    <w:rPr>
                      <w:rFonts w:ascii="仿宋" w:eastAsia="仿宋" w:hAnsi="仿宋"/>
                      <w:color w:val="000000"/>
                      <w:sz w:val="28"/>
                      <w:szCs w:val="28"/>
                    </w:rPr>
                    <w:t>1</w:t>
                  </w:r>
                  <w:r w:rsidRPr="00205442">
                    <w:rPr>
                      <w:rFonts w:ascii="仿宋" w:eastAsia="仿宋" w:hAnsi="仿宋" w:hint="eastAsia"/>
                      <w:color w:val="000000"/>
                      <w:sz w:val="28"/>
                      <w:szCs w:val="28"/>
                    </w:rPr>
                    <w:t>、责令改正</w:t>
                  </w:r>
                  <w:r w:rsidRPr="00205442">
                    <w:rPr>
                      <w:rFonts w:ascii="仿宋" w:eastAsia="仿宋" w:hAnsi="仿宋"/>
                      <w:color w:val="000000"/>
                      <w:sz w:val="28"/>
                      <w:szCs w:val="28"/>
                    </w:rPr>
                    <w:t>.2</w:t>
                  </w:r>
                  <w:r w:rsidRPr="00205442">
                    <w:rPr>
                      <w:rFonts w:ascii="仿宋" w:eastAsia="仿宋" w:hAnsi="仿宋" w:hint="eastAsia"/>
                      <w:color w:val="000000"/>
                      <w:sz w:val="28"/>
                      <w:szCs w:val="28"/>
                    </w:rPr>
                    <w:t>．警告；</w:t>
                  </w:r>
                  <w:r w:rsidRPr="00205442">
                    <w:rPr>
                      <w:rFonts w:ascii="仿宋" w:eastAsia="仿宋" w:hAnsi="仿宋"/>
                      <w:color w:val="000000"/>
                      <w:sz w:val="28"/>
                      <w:szCs w:val="28"/>
                    </w:rPr>
                    <w:t>3</w:t>
                  </w:r>
                  <w:r w:rsidRPr="00205442">
                    <w:rPr>
                      <w:rFonts w:ascii="仿宋" w:eastAsia="仿宋" w:hAnsi="仿宋" w:hint="eastAsia"/>
                      <w:color w:val="000000"/>
                      <w:sz w:val="28"/>
                      <w:szCs w:val="28"/>
                    </w:rPr>
                    <w:t>．罚款。</w:t>
                  </w:r>
                </w:p>
              </w:tc>
            </w:tr>
            <w:tr w:rsidR="00C2740E" w:rsidRPr="00205442" w:rsidTr="00274D0B">
              <w:trPr>
                <w:trHeight w:val="1411"/>
              </w:trPr>
              <w:tc>
                <w:tcPr>
                  <w:tcW w:w="1527" w:type="dxa"/>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基本流程</w:t>
                  </w:r>
                </w:p>
              </w:tc>
              <w:tc>
                <w:tcPr>
                  <w:tcW w:w="7853" w:type="dxa"/>
                  <w:gridSpan w:val="3"/>
                  <w:vAlign w:val="center"/>
                </w:tcPr>
                <w:p w:rsidR="00C2740E" w:rsidRPr="00EE0FBF" w:rsidRDefault="0003569B" w:rsidP="009E1F60">
                  <w:pPr>
                    <w:framePr w:hSpace="180" w:wrap="around" w:vAnchor="page" w:hAnchor="margin" w:x="-318" w:y="1606"/>
                    <w:spacing w:line="320" w:lineRule="exact"/>
                    <w:jc w:val="left"/>
                    <w:rPr>
                      <w:rFonts w:ascii="仿宋" w:eastAsia="仿宋" w:hAnsi="仿宋"/>
                      <w:color w:val="FF0000"/>
                      <w:sz w:val="28"/>
                      <w:szCs w:val="28"/>
                    </w:rPr>
                  </w:pPr>
                  <w:r w:rsidRPr="00205442">
                    <w:rPr>
                      <w:rFonts w:ascii="仿宋" w:eastAsia="仿宋" w:hAnsi="仿宋" w:hint="eastAsia"/>
                      <w:color w:val="000000"/>
                      <w:sz w:val="28"/>
                      <w:szCs w:val="28"/>
                    </w:rPr>
                    <w:t>发现违法事实→立案→调查取证→审查→处罚前告知→决定→送达→执行→结案</w:t>
                  </w:r>
                </w:p>
              </w:tc>
            </w:tr>
            <w:tr w:rsidR="00C2740E" w:rsidRPr="00205442" w:rsidTr="00274D0B">
              <w:trPr>
                <w:trHeight w:val="1733"/>
              </w:trPr>
              <w:tc>
                <w:tcPr>
                  <w:tcW w:w="1527" w:type="dxa"/>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工作时间</w:t>
                  </w:r>
                </w:p>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和地址</w:t>
                  </w:r>
                </w:p>
              </w:tc>
              <w:tc>
                <w:tcPr>
                  <w:tcW w:w="7853" w:type="dxa"/>
                  <w:gridSpan w:val="3"/>
                  <w:vAlign w:val="center"/>
                </w:tcPr>
                <w:p w:rsidR="00C2740E" w:rsidRPr="00CC3FC7" w:rsidRDefault="00C2740E" w:rsidP="009E1F60">
                  <w:pPr>
                    <w:framePr w:hSpace="180" w:wrap="around" w:vAnchor="page" w:hAnchor="margin" w:x="-318" w:y="1606"/>
                    <w:widowControl/>
                    <w:jc w:val="left"/>
                    <w:rPr>
                      <w:rFonts w:ascii="宋体" w:eastAsia="宋体" w:hAnsi="宋体" w:cs="宋体"/>
                      <w:kern w:val="0"/>
                      <w:sz w:val="20"/>
                      <w:szCs w:val="20"/>
                    </w:rPr>
                  </w:pPr>
                  <w:r w:rsidRPr="00CC3FC7">
                    <w:rPr>
                      <w:rFonts w:ascii="宋体" w:eastAsia="宋体" w:hAnsi="宋体" w:cs="宋体" w:hint="eastAsia"/>
                      <w:kern w:val="0"/>
                      <w:sz w:val="20"/>
                      <w:szCs w:val="20"/>
                    </w:rPr>
                    <w:t>夏季   上午： 9：30—12：30；   下午：15：30—18：30</w:t>
                  </w:r>
                  <w:r w:rsidRPr="00CC3FC7">
                    <w:rPr>
                      <w:rFonts w:ascii="宋体" w:eastAsia="宋体" w:hAnsi="宋体" w:cs="宋体" w:hint="eastAsia"/>
                      <w:kern w:val="0"/>
                      <w:sz w:val="20"/>
                      <w:szCs w:val="20"/>
                    </w:rPr>
                    <w:br/>
                    <w:t>冬季   上午：10：00—13：00；   下午：15：30—18：30</w:t>
                  </w:r>
                  <w:r w:rsidRPr="00CC3FC7">
                    <w:rPr>
                      <w:rFonts w:ascii="宋体" w:eastAsia="宋体" w:hAnsi="宋体" w:cs="宋体" w:hint="eastAsia"/>
                      <w:kern w:val="0"/>
                      <w:sz w:val="20"/>
                      <w:szCs w:val="20"/>
                    </w:rPr>
                    <w:br/>
                    <w:t xml:space="preserve">地址  </w:t>
                  </w:r>
                  <w:r>
                    <w:rPr>
                      <w:rFonts w:ascii="宋体" w:eastAsia="宋体" w:hAnsi="宋体" w:cs="宋体" w:hint="eastAsia"/>
                      <w:kern w:val="0"/>
                      <w:sz w:val="20"/>
                      <w:szCs w:val="20"/>
                    </w:rPr>
                    <w:t>那曲地区嘉黎县人民北路5号</w:t>
                  </w:r>
                </w:p>
              </w:tc>
            </w:tr>
            <w:tr w:rsidR="00C2740E" w:rsidRPr="00205442" w:rsidTr="00274D0B">
              <w:trPr>
                <w:trHeight w:val="1134"/>
              </w:trPr>
              <w:tc>
                <w:tcPr>
                  <w:tcW w:w="1527" w:type="dxa"/>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监督投诉机构及电话</w:t>
                  </w:r>
                </w:p>
              </w:tc>
              <w:tc>
                <w:tcPr>
                  <w:tcW w:w="7853" w:type="dxa"/>
                  <w:gridSpan w:val="3"/>
                  <w:vAlign w:val="center"/>
                </w:tcPr>
                <w:p w:rsidR="00C2740E" w:rsidRPr="00CC3FC7" w:rsidRDefault="00C2740E" w:rsidP="009E1F60">
                  <w:pPr>
                    <w:framePr w:hSpace="180" w:wrap="around" w:vAnchor="page" w:hAnchor="margin" w:x="-318" w:y="1606"/>
                    <w:widowControl/>
                    <w:jc w:val="left"/>
                    <w:rPr>
                      <w:rFonts w:ascii="宋体" w:eastAsia="宋体" w:hAnsi="宋体" w:cs="宋体"/>
                      <w:kern w:val="0"/>
                      <w:sz w:val="20"/>
                      <w:szCs w:val="20"/>
                    </w:rPr>
                  </w:pPr>
                  <w:r>
                    <w:rPr>
                      <w:rFonts w:ascii="仿宋" w:eastAsia="仿宋" w:hAnsi="仿宋" w:cs="仿宋" w:hint="eastAsia"/>
                      <w:color w:val="000000"/>
                      <w:szCs w:val="21"/>
                    </w:rPr>
                    <w:t>那曲地区嘉黎县纪律检查委员会 0896-3632317</w:t>
                  </w:r>
                </w:p>
              </w:tc>
            </w:tr>
            <w:tr w:rsidR="00C2740E" w:rsidRPr="00205442" w:rsidTr="00274D0B">
              <w:trPr>
                <w:trHeight w:val="936"/>
              </w:trPr>
              <w:tc>
                <w:tcPr>
                  <w:tcW w:w="1527" w:type="dxa"/>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注意事项</w:t>
                  </w:r>
                </w:p>
              </w:tc>
              <w:tc>
                <w:tcPr>
                  <w:tcW w:w="7853" w:type="dxa"/>
                  <w:gridSpan w:val="3"/>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无</w:t>
                  </w:r>
                </w:p>
              </w:tc>
            </w:tr>
            <w:tr w:rsidR="00C2740E" w:rsidRPr="00205442" w:rsidTr="00274D0B">
              <w:trPr>
                <w:trHeight w:val="699"/>
              </w:trPr>
              <w:tc>
                <w:tcPr>
                  <w:tcW w:w="1527" w:type="dxa"/>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备注</w:t>
                  </w:r>
                </w:p>
              </w:tc>
              <w:tc>
                <w:tcPr>
                  <w:tcW w:w="7853" w:type="dxa"/>
                  <w:gridSpan w:val="3"/>
                  <w:vAlign w:val="center"/>
                </w:tcPr>
                <w:p w:rsidR="00C2740E" w:rsidRPr="00205442" w:rsidRDefault="00C2740E" w:rsidP="009E1F60">
                  <w:pPr>
                    <w:framePr w:hSpace="180" w:wrap="around" w:vAnchor="page" w:hAnchor="margin" w:x="-318" w:y="1606"/>
                    <w:spacing w:line="320" w:lineRule="exact"/>
                    <w:jc w:val="left"/>
                    <w:rPr>
                      <w:rFonts w:ascii="仿宋" w:eastAsia="仿宋" w:hAnsi="仿宋"/>
                      <w:color w:val="000000"/>
                      <w:sz w:val="28"/>
                      <w:szCs w:val="28"/>
                    </w:rPr>
                  </w:pPr>
                </w:p>
              </w:tc>
            </w:tr>
          </w:tbl>
          <w:p w:rsidR="00C2740E" w:rsidRDefault="00C2740E" w:rsidP="00274D0B">
            <w:pPr>
              <w:widowControl/>
              <w:jc w:val="center"/>
              <w:rPr>
                <w:rFonts w:ascii="宋体" w:eastAsia="宋体" w:hAnsi="宋体" w:cs="宋体"/>
                <w:kern w:val="0"/>
                <w:sz w:val="32"/>
              </w:rPr>
            </w:pPr>
          </w:p>
          <w:p w:rsidR="00C2740E" w:rsidRPr="00EE0FBF" w:rsidRDefault="00C2740E" w:rsidP="00274D0B">
            <w:pPr>
              <w:spacing w:line="620" w:lineRule="exact"/>
              <w:jc w:val="center"/>
              <w:rPr>
                <w:rFonts w:ascii="宋体"/>
                <w:b/>
                <w:color w:val="000000"/>
                <w:sz w:val="44"/>
                <w:szCs w:val="44"/>
              </w:rPr>
            </w:pPr>
            <w:r>
              <w:rPr>
                <w:rFonts w:ascii="宋体" w:hAnsi="宋体" w:hint="eastAsia"/>
                <w:b/>
                <w:color w:val="000000"/>
                <w:sz w:val="44"/>
                <w:szCs w:val="44"/>
              </w:rPr>
              <w:lastRenderedPageBreak/>
              <w:t>那曲地区嘉黎县</w:t>
            </w:r>
            <w:r w:rsidRPr="008D2DB5">
              <w:rPr>
                <w:rFonts w:ascii="宋体" w:hAnsi="宋体" w:hint="eastAsia"/>
                <w:b/>
                <w:color w:val="000000"/>
                <w:sz w:val="44"/>
                <w:szCs w:val="44"/>
              </w:rPr>
              <w:t>政府办公室（法制办、应急办、人防办、地震局）</w:t>
            </w:r>
            <w:r>
              <w:rPr>
                <w:rFonts w:ascii="宋体" w:hAnsi="宋体" w:hint="eastAsia"/>
                <w:b/>
                <w:color w:val="000000"/>
                <w:sz w:val="44"/>
                <w:szCs w:val="44"/>
              </w:rPr>
              <w:t>行政处罚服务指南</w:t>
            </w:r>
          </w:p>
        </w:tc>
      </w:tr>
      <w:tr w:rsidR="00C2740E" w:rsidRPr="00CC3FC7" w:rsidTr="00274D0B">
        <w:trPr>
          <w:trHeight w:val="624"/>
        </w:trPr>
        <w:tc>
          <w:tcPr>
            <w:tcW w:w="9607" w:type="dxa"/>
            <w:gridSpan w:val="8"/>
            <w:vMerge/>
            <w:tcBorders>
              <w:top w:val="nil"/>
              <w:left w:val="nil"/>
              <w:bottom w:val="nil"/>
              <w:right w:val="nil"/>
            </w:tcBorders>
            <w:vAlign w:val="center"/>
            <w:hideMark/>
          </w:tcPr>
          <w:p w:rsidR="00C2740E" w:rsidRPr="00CC3FC7" w:rsidRDefault="00C2740E" w:rsidP="00274D0B">
            <w:pPr>
              <w:widowControl/>
              <w:jc w:val="left"/>
              <w:rPr>
                <w:rFonts w:ascii="宋体" w:eastAsia="宋体" w:hAnsi="宋体" w:cs="宋体"/>
                <w:kern w:val="0"/>
                <w:sz w:val="32"/>
              </w:rPr>
            </w:pPr>
          </w:p>
        </w:tc>
      </w:tr>
      <w:tr w:rsidR="00C2740E" w:rsidRPr="00CC3FC7" w:rsidTr="00274D0B">
        <w:trPr>
          <w:trHeight w:val="285"/>
        </w:trPr>
        <w:tc>
          <w:tcPr>
            <w:tcW w:w="2003" w:type="dxa"/>
            <w:tcBorders>
              <w:top w:val="nil"/>
              <w:left w:val="nil"/>
              <w:bottom w:val="nil"/>
              <w:right w:val="nil"/>
            </w:tcBorders>
            <w:shd w:val="clear" w:color="auto" w:fill="auto"/>
            <w:noWrap/>
            <w:vAlign w:val="center"/>
            <w:hideMark/>
          </w:tcPr>
          <w:p w:rsidR="00C2740E" w:rsidRPr="00CC3FC7" w:rsidRDefault="00C2740E" w:rsidP="00274D0B">
            <w:pPr>
              <w:widowControl/>
              <w:jc w:val="left"/>
              <w:rPr>
                <w:rFonts w:ascii="宋体" w:eastAsia="宋体" w:hAnsi="宋体" w:cs="宋体"/>
                <w:kern w:val="0"/>
                <w:sz w:val="24"/>
                <w:szCs w:val="24"/>
              </w:rPr>
            </w:pPr>
          </w:p>
        </w:tc>
        <w:tc>
          <w:tcPr>
            <w:tcW w:w="1129" w:type="dxa"/>
            <w:tcBorders>
              <w:top w:val="nil"/>
              <w:left w:val="nil"/>
              <w:bottom w:val="nil"/>
              <w:right w:val="nil"/>
            </w:tcBorders>
            <w:shd w:val="clear" w:color="auto" w:fill="auto"/>
            <w:noWrap/>
            <w:vAlign w:val="center"/>
            <w:hideMark/>
          </w:tcPr>
          <w:p w:rsidR="00C2740E" w:rsidRPr="00CC3FC7" w:rsidRDefault="00C2740E" w:rsidP="00274D0B">
            <w:pPr>
              <w:widowControl/>
              <w:jc w:val="left"/>
              <w:rPr>
                <w:rFonts w:ascii="宋体" w:eastAsia="宋体" w:hAnsi="宋体" w:cs="宋体"/>
                <w:kern w:val="0"/>
                <w:sz w:val="24"/>
                <w:szCs w:val="24"/>
              </w:rPr>
            </w:pPr>
          </w:p>
        </w:tc>
        <w:tc>
          <w:tcPr>
            <w:tcW w:w="426" w:type="dxa"/>
            <w:tcBorders>
              <w:top w:val="nil"/>
              <w:left w:val="nil"/>
              <w:bottom w:val="nil"/>
              <w:right w:val="nil"/>
            </w:tcBorders>
            <w:shd w:val="clear" w:color="auto" w:fill="auto"/>
            <w:noWrap/>
            <w:vAlign w:val="center"/>
            <w:hideMark/>
          </w:tcPr>
          <w:p w:rsidR="00C2740E" w:rsidRPr="00CC3FC7" w:rsidRDefault="00C2740E" w:rsidP="00274D0B">
            <w:pPr>
              <w:widowControl/>
              <w:jc w:val="left"/>
              <w:rPr>
                <w:rFonts w:ascii="宋体" w:eastAsia="宋体" w:hAnsi="宋体" w:cs="宋体"/>
                <w:kern w:val="0"/>
                <w:sz w:val="24"/>
                <w:szCs w:val="24"/>
              </w:rPr>
            </w:pPr>
          </w:p>
        </w:tc>
        <w:tc>
          <w:tcPr>
            <w:tcW w:w="421" w:type="dxa"/>
            <w:tcBorders>
              <w:top w:val="nil"/>
              <w:left w:val="nil"/>
              <w:bottom w:val="nil"/>
              <w:right w:val="nil"/>
            </w:tcBorders>
            <w:shd w:val="clear" w:color="auto" w:fill="auto"/>
            <w:noWrap/>
            <w:vAlign w:val="center"/>
            <w:hideMark/>
          </w:tcPr>
          <w:p w:rsidR="00C2740E" w:rsidRPr="00CC3FC7" w:rsidRDefault="00C2740E" w:rsidP="00274D0B">
            <w:pPr>
              <w:widowControl/>
              <w:jc w:val="left"/>
              <w:rPr>
                <w:rFonts w:ascii="宋体" w:eastAsia="宋体" w:hAnsi="宋体" w:cs="宋体"/>
                <w:kern w:val="0"/>
                <w:sz w:val="24"/>
                <w:szCs w:val="24"/>
              </w:rPr>
            </w:pPr>
          </w:p>
        </w:tc>
        <w:tc>
          <w:tcPr>
            <w:tcW w:w="417" w:type="dxa"/>
            <w:tcBorders>
              <w:top w:val="nil"/>
              <w:left w:val="nil"/>
              <w:bottom w:val="nil"/>
              <w:right w:val="nil"/>
            </w:tcBorders>
            <w:shd w:val="clear" w:color="auto" w:fill="auto"/>
            <w:noWrap/>
            <w:vAlign w:val="center"/>
            <w:hideMark/>
          </w:tcPr>
          <w:p w:rsidR="00C2740E" w:rsidRPr="00CC3FC7" w:rsidRDefault="00C2740E" w:rsidP="00274D0B">
            <w:pPr>
              <w:widowControl/>
              <w:jc w:val="left"/>
              <w:rPr>
                <w:rFonts w:ascii="宋体" w:eastAsia="宋体" w:hAnsi="宋体" w:cs="宋体"/>
                <w:kern w:val="0"/>
                <w:sz w:val="24"/>
                <w:szCs w:val="24"/>
              </w:rPr>
            </w:pPr>
          </w:p>
        </w:tc>
        <w:tc>
          <w:tcPr>
            <w:tcW w:w="3545" w:type="dxa"/>
            <w:tcBorders>
              <w:top w:val="nil"/>
              <w:left w:val="nil"/>
              <w:bottom w:val="nil"/>
              <w:right w:val="nil"/>
            </w:tcBorders>
            <w:shd w:val="clear" w:color="auto" w:fill="auto"/>
            <w:noWrap/>
            <w:vAlign w:val="center"/>
            <w:hideMark/>
          </w:tcPr>
          <w:p w:rsidR="00C2740E" w:rsidRPr="00CC3FC7" w:rsidRDefault="00C2740E" w:rsidP="00274D0B">
            <w:pPr>
              <w:widowControl/>
              <w:jc w:val="left"/>
              <w:rPr>
                <w:rFonts w:ascii="宋体" w:eastAsia="宋体" w:hAnsi="宋体" w:cs="宋体"/>
                <w:kern w:val="0"/>
                <w:sz w:val="24"/>
                <w:szCs w:val="24"/>
              </w:rPr>
            </w:pPr>
          </w:p>
        </w:tc>
        <w:tc>
          <w:tcPr>
            <w:tcW w:w="714" w:type="dxa"/>
            <w:tcBorders>
              <w:top w:val="nil"/>
              <w:left w:val="nil"/>
              <w:bottom w:val="nil"/>
              <w:right w:val="nil"/>
            </w:tcBorders>
            <w:shd w:val="clear" w:color="auto" w:fill="auto"/>
            <w:noWrap/>
            <w:vAlign w:val="center"/>
            <w:hideMark/>
          </w:tcPr>
          <w:p w:rsidR="00C2740E" w:rsidRPr="00CC3FC7" w:rsidRDefault="00C2740E" w:rsidP="00274D0B">
            <w:pPr>
              <w:widowControl/>
              <w:jc w:val="left"/>
              <w:rPr>
                <w:rFonts w:ascii="宋体" w:eastAsia="宋体" w:hAnsi="宋体" w:cs="宋体"/>
                <w:kern w:val="0"/>
                <w:sz w:val="24"/>
                <w:szCs w:val="24"/>
              </w:rPr>
            </w:pPr>
          </w:p>
        </w:tc>
        <w:tc>
          <w:tcPr>
            <w:tcW w:w="952" w:type="dxa"/>
            <w:tcBorders>
              <w:top w:val="nil"/>
              <w:left w:val="nil"/>
              <w:bottom w:val="nil"/>
              <w:right w:val="nil"/>
            </w:tcBorders>
            <w:shd w:val="clear" w:color="auto" w:fill="auto"/>
            <w:noWrap/>
            <w:vAlign w:val="center"/>
            <w:hideMark/>
          </w:tcPr>
          <w:p w:rsidR="00C2740E" w:rsidRPr="00CC3FC7" w:rsidRDefault="00C2740E" w:rsidP="00274D0B">
            <w:pPr>
              <w:widowControl/>
              <w:jc w:val="left"/>
              <w:rPr>
                <w:rFonts w:ascii="宋体" w:eastAsia="宋体" w:hAnsi="宋体" w:cs="宋体"/>
                <w:kern w:val="0"/>
                <w:sz w:val="24"/>
                <w:szCs w:val="24"/>
              </w:rPr>
            </w:pPr>
          </w:p>
        </w:tc>
      </w:tr>
      <w:tr w:rsidR="00C2740E" w:rsidRPr="00CC3FC7" w:rsidTr="00274D0B">
        <w:trPr>
          <w:trHeight w:val="495"/>
        </w:trPr>
        <w:tc>
          <w:tcPr>
            <w:tcW w:w="2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40E" w:rsidRPr="00CC3FC7" w:rsidRDefault="00C2740E" w:rsidP="00274D0B">
            <w:pPr>
              <w:widowControl/>
              <w:jc w:val="center"/>
              <w:rPr>
                <w:rFonts w:ascii="宋体" w:eastAsia="宋体" w:hAnsi="宋体" w:cs="宋体"/>
                <w:b/>
                <w:bCs/>
                <w:kern w:val="0"/>
                <w:sz w:val="20"/>
                <w:szCs w:val="20"/>
              </w:rPr>
            </w:pPr>
            <w:r w:rsidRPr="00CC3FC7">
              <w:rPr>
                <w:rFonts w:ascii="宋体" w:eastAsia="宋体" w:hAnsi="宋体" w:cs="宋体" w:hint="eastAsia"/>
                <w:b/>
                <w:bCs/>
                <w:kern w:val="0"/>
                <w:sz w:val="20"/>
                <w:szCs w:val="20"/>
              </w:rPr>
              <w:t>职权编码</w:t>
            </w:r>
          </w:p>
        </w:tc>
        <w:tc>
          <w:tcPr>
            <w:tcW w:w="2393" w:type="dxa"/>
            <w:gridSpan w:val="4"/>
            <w:tcBorders>
              <w:top w:val="single" w:sz="4" w:space="0" w:color="auto"/>
              <w:left w:val="nil"/>
              <w:bottom w:val="single" w:sz="4" w:space="0" w:color="auto"/>
              <w:right w:val="single" w:sz="4" w:space="0" w:color="auto"/>
            </w:tcBorders>
            <w:shd w:val="clear" w:color="auto" w:fill="auto"/>
            <w:noWrap/>
            <w:vAlign w:val="center"/>
            <w:hideMark/>
          </w:tcPr>
          <w:p w:rsidR="00C2740E" w:rsidRPr="00CC3FC7" w:rsidRDefault="00C2740E" w:rsidP="00274D0B">
            <w:pPr>
              <w:widowControl/>
              <w:jc w:val="center"/>
              <w:rPr>
                <w:rFonts w:ascii="Times New Roman" w:eastAsia="宋体" w:hAnsi="Times New Roman" w:cs="Times New Roman"/>
                <w:kern w:val="0"/>
                <w:sz w:val="20"/>
                <w:szCs w:val="20"/>
              </w:rPr>
            </w:pPr>
            <w:r w:rsidRPr="00CC3FC7">
              <w:rPr>
                <w:rFonts w:ascii="Times New Roman" w:eastAsia="宋体" w:hAnsi="Times New Roman" w:cs="Times New Roman"/>
                <w:kern w:val="0"/>
                <w:sz w:val="20"/>
                <w:szCs w:val="20"/>
              </w:rPr>
              <w:t>1</w:t>
            </w:r>
            <w:r w:rsidR="0003569B">
              <w:rPr>
                <w:rFonts w:ascii="Times New Roman" w:eastAsia="宋体" w:hAnsi="Times New Roman" w:cs="Times New Roman"/>
                <w:kern w:val="0"/>
                <w:sz w:val="20"/>
                <w:szCs w:val="20"/>
              </w:rPr>
              <w:t>NQJLXZFBGSCF</w:t>
            </w:r>
            <w:r w:rsidRPr="00CC3FC7">
              <w:rPr>
                <w:rFonts w:ascii="Times New Roman" w:eastAsia="宋体" w:hAnsi="Times New Roman" w:cs="Times New Roman"/>
                <w:kern w:val="0"/>
                <w:sz w:val="20"/>
                <w:szCs w:val="20"/>
              </w:rPr>
              <w:t>-8</w:t>
            </w:r>
          </w:p>
        </w:tc>
        <w:tc>
          <w:tcPr>
            <w:tcW w:w="3545" w:type="dxa"/>
            <w:tcBorders>
              <w:top w:val="single" w:sz="4" w:space="0" w:color="auto"/>
              <w:left w:val="nil"/>
              <w:bottom w:val="single" w:sz="4" w:space="0" w:color="auto"/>
              <w:right w:val="single" w:sz="4" w:space="0" w:color="auto"/>
            </w:tcBorders>
            <w:shd w:val="clear" w:color="auto" w:fill="auto"/>
            <w:noWrap/>
            <w:vAlign w:val="center"/>
            <w:hideMark/>
          </w:tcPr>
          <w:p w:rsidR="00C2740E" w:rsidRPr="00CC3FC7" w:rsidRDefault="00C2740E" w:rsidP="00274D0B">
            <w:pPr>
              <w:widowControl/>
              <w:jc w:val="center"/>
              <w:rPr>
                <w:rFonts w:ascii="宋体" w:eastAsia="宋体" w:hAnsi="宋体" w:cs="宋体"/>
                <w:b/>
                <w:bCs/>
                <w:kern w:val="0"/>
                <w:sz w:val="20"/>
                <w:szCs w:val="20"/>
              </w:rPr>
            </w:pPr>
            <w:r w:rsidRPr="00CC3FC7">
              <w:rPr>
                <w:rFonts w:ascii="宋体" w:eastAsia="宋体" w:hAnsi="宋体" w:cs="宋体" w:hint="eastAsia"/>
                <w:b/>
                <w:bCs/>
                <w:kern w:val="0"/>
                <w:sz w:val="20"/>
                <w:szCs w:val="20"/>
              </w:rPr>
              <w:t>职权类别</w:t>
            </w:r>
          </w:p>
        </w:tc>
        <w:tc>
          <w:tcPr>
            <w:tcW w:w="1666"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40E" w:rsidRPr="00CC3FC7" w:rsidRDefault="00C2740E" w:rsidP="00274D0B">
            <w:pPr>
              <w:widowControl/>
              <w:jc w:val="center"/>
              <w:rPr>
                <w:rFonts w:ascii="宋体" w:eastAsia="宋体" w:hAnsi="宋体" w:cs="宋体"/>
                <w:kern w:val="0"/>
                <w:sz w:val="20"/>
                <w:szCs w:val="20"/>
              </w:rPr>
            </w:pPr>
            <w:r w:rsidRPr="00CC3FC7">
              <w:rPr>
                <w:rFonts w:ascii="宋体" w:eastAsia="宋体" w:hAnsi="宋体" w:cs="宋体" w:hint="eastAsia"/>
                <w:kern w:val="0"/>
                <w:sz w:val="20"/>
                <w:szCs w:val="20"/>
              </w:rPr>
              <w:t>行政处罚</w:t>
            </w:r>
          </w:p>
        </w:tc>
      </w:tr>
      <w:tr w:rsidR="00C2740E" w:rsidRPr="00CC3FC7" w:rsidTr="00274D0B">
        <w:trPr>
          <w:trHeight w:val="1020"/>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2740E" w:rsidRPr="00CC3FC7" w:rsidRDefault="00C2740E" w:rsidP="00274D0B">
            <w:pPr>
              <w:widowControl/>
              <w:jc w:val="center"/>
              <w:rPr>
                <w:rFonts w:ascii="宋体" w:eastAsia="宋体" w:hAnsi="宋体" w:cs="宋体"/>
                <w:b/>
                <w:bCs/>
                <w:kern w:val="0"/>
                <w:sz w:val="20"/>
                <w:szCs w:val="20"/>
              </w:rPr>
            </w:pPr>
            <w:r w:rsidRPr="00CC3FC7">
              <w:rPr>
                <w:rFonts w:ascii="宋体" w:eastAsia="宋体" w:hAnsi="宋体" w:cs="宋体" w:hint="eastAsia"/>
                <w:b/>
                <w:bCs/>
                <w:kern w:val="0"/>
                <w:sz w:val="20"/>
                <w:szCs w:val="20"/>
              </w:rPr>
              <w:t>职权名称</w:t>
            </w:r>
          </w:p>
        </w:tc>
        <w:tc>
          <w:tcPr>
            <w:tcW w:w="7604" w:type="dxa"/>
            <w:gridSpan w:val="7"/>
            <w:tcBorders>
              <w:top w:val="single" w:sz="4" w:space="0" w:color="auto"/>
              <w:left w:val="nil"/>
              <w:bottom w:val="single" w:sz="4" w:space="0" w:color="auto"/>
              <w:right w:val="single" w:sz="4" w:space="0" w:color="auto"/>
            </w:tcBorders>
            <w:shd w:val="clear" w:color="auto" w:fill="auto"/>
            <w:vAlign w:val="center"/>
            <w:hideMark/>
          </w:tcPr>
          <w:p w:rsidR="00C2740E" w:rsidRPr="00CC3FC7" w:rsidRDefault="00C2740E" w:rsidP="00274D0B">
            <w:pPr>
              <w:widowControl/>
              <w:jc w:val="left"/>
              <w:rPr>
                <w:rFonts w:ascii="宋体" w:eastAsia="宋体" w:hAnsi="宋体" w:cs="宋体"/>
                <w:kern w:val="0"/>
                <w:sz w:val="20"/>
                <w:szCs w:val="20"/>
              </w:rPr>
            </w:pPr>
            <w:r w:rsidRPr="00CC3FC7">
              <w:rPr>
                <w:rFonts w:ascii="宋体" w:eastAsia="宋体" w:hAnsi="宋体" w:cs="宋体" w:hint="eastAsia"/>
                <w:kern w:val="0"/>
                <w:sz w:val="20"/>
                <w:szCs w:val="20"/>
              </w:rPr>
              <w:t>对侵占、毁损、拆除或者擅自移动地址监测设施的，危害地震环境的，破坏典型地震遗址、遗迹的单位的处罚</w:t>
            </w:r>
          </w:p>
        </w:tc>
      </w:tr>
      <w:tr w:rsidR="00C2740E" w:rsidRPr="00CC3FC7" w:rsidTr="0003569B">
        <w:trPr>
          <w:trHeight w:val="756"/>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2740E" w:rsidRPr="00CC3FC7" w:rsidRDefault="00C2740E" w:rsidP="00274D0B">
            <w:pPr>
              <w:widowControl/>
              <w:jc w:val="center"/>
              <w:rPr>
                <w:rFonts w:ascii="宋体" w:eastAsia="宋体" w:hAnsi="宋体" w:cs="宋体"/>
                <w:b/>
                <w:bCs/>
                <w:kern w:val="0"/>
                <w:sz w:val="20"/>
                <w:szCs w:val="20"/>
              </w:rPr>
            </w:pPr>
            <w:r w:rsidRPr="00CC3FC7">
              <w:rPr>
                <w:rFonts w:ascii="宋体" w:eastAsia="宋体" w:hAnsi="宋体" w:cs="宋体" w:hint="eastAsia"/>
                <w:b/>
                <w:bCs/>
                <w:kern w:val="0"/>
                <w:sz w:val="20"/>
                <w:szCs w:val="20"/>
              </w:rPr>
              <w:t>子项名称</w:t>
            </w:r>
          </w:p>
        </w:tc>
        <w:tc>
          <w:tcPr>
            <w:tcW w:w="7604" w:type="dxa"/>
            <w:gridSpan w:val="7"/>
            <w:tcBorders>
              <w:top w:val="single" w:sz="4" w:space="0" w:color="auto"/>
              <w:left w:val="nil"/>
              <w:bottom w:val="single" w:sz="4" w:space="0" w:color="auto"/>
              <w:right w:val="single" w:sz="4" w:space="0" w:color="auto"/>
            </w:tcBorders>
            <w:shd w:val="clear" w:color="auto" w:fill="auto"/>
            <w:noWrap/>
            <w:vAlign w:val="center"/>
            <w:hideMark/>
          </w:tcPr>
          <w:p w:rsidR="00C2740E" w:rsidRPr="00CC3FC7" w:rsidRDefault="00C2740E" w:rsidP="00274D0B">
            <w:pPr>
              <w:widowControl/>
              <w:jc w:val="left"/>
              <w:rPr>
                <w:rFonts w:ascii="宋体" w:eastAsia="宋体" w:hAnsi="宋体" w:cs="宋体"/>
                <w:kern w:val="0"/>
                <w:sz w:val="20"/>
                <w:szCs w:val="20"/>
              </w:rPr>
            </w:pPr>
            <w:r w:rsidRPr="00CC3FC7">
              <w:rPr>
                <w:rFonts w:ascii="宋体" w:eastAsia="宋体" w:hAnsi="宋体" w:cs="宋体" w:hint="eastAsia"/>
                <w:kern w:val="0"/>
                <w:sz w:val="20"/>
                <w:szCs w:val="20"/>
              </w:rPr>
              <w:t>无</w:t>
            </w:r>
          </w:p>
        </w:tc>
      </w:tr>
      <w:tr w:rsidR="00C2740E" w:rsidRPr="00CC3FC7" w:rsidTr="00274D0B">
        <w:trPr>
          <w:trHeight w:val="495"/>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2740E" w:rsidRPr="00CC3FC7" w:rsidRDefault="00C2740E" w:rsidP="00274D0B">
            <w:pPr>
              <w:widowControl/>
              <w:jc w:val="center"/>
              <w:rPr>
                <w:rFonts w:ascii="宋体" w:eastAsia="宋体" w:hAnsi="宋体" w:cs="宋体"/>
                <w:b/>
                <w:bCs/>
                <w:kern w:val="0"/>
                <w:sz w:val="20"/>
                <w:szCs w:val="20"/>
              </w:rPr>
            </w:pPr>
            <w:r w:rsidRPr="00CC3FC7">
              <w:rPr>
                <w:rFonts w:ascii="宋体" w:eastAsia="宋体" w:hAnsi="宋体" w:cs="宋体" w:hint="eastAsia"/>
                <w:b/>
                <w:bCs/>
                <w:kern w:val="0"/>
                <w:sz w:val="20"/>
                <w:szCs w:val="20"/>
              </w:rPr>
              <w:t>行使主体</w:t>
            </w:r>
          </w:p>
        </w:tc>
        <w:tc>
          <w:tcPr>
            <w:tcW w:w="7604" w:type="dxa"/>
            <w:gridSpan w:val="7"/>
            <w:tcBorders>
              <w:top w:val="single" w:sz="4" w:space="0" w:color="auto"/>
              <w:left w:val="nil"/>
              <w:bottom w:val="single" w:sz="4" w:space="0" w:color="auto"/>
              <w:right w:val="single" w:sz="4" w:space="0" w:color="auto"/>
            </w:tcBorders>
            <w:shd w:val="clear" w:color="auto" w:fill="auto"/>
            <w:noWrap/>
            <w:vAlign w:val="center"/>
            <w:hideMark/>
          </w:tcPr>
          <w:p w:rsidR="00C2740E" w:rsidRPr="00CC3FC7" w:rsidRDefault="00C2740E" w:rsidP="00274D0B">
            <w:pPr>
              <w:widowControl/>
              <w:jc w:val="left"/>
              <w:rPr>
                <w:rFonts w:ascii="宋体" w:eastAsia="宋体" w:hAnsi="宋体" w:cs="宋体"/>
                <w:kern w:val="0"/>
                <w:sz w:val="20"/>
                <w:szCs w:val="20"/>
              </w:rPr>
            </w:pPr>
            <w:r w:rsidRPr="00CC3FC7">
              <w:rPr>
                <w:rFonts w:ascii="宋体" w:eastAsia="宋体" w:hAnsi="宋体" w:cs="宋体" w:hint="eastAsia"/>
                <w:kern w:val="0"/>
                <w:sz w:val="20"/>
                <w:szCs w:val="20"/>
              </w:rPr>
              <w:t>那曲地区</w:t>
            </w:r>
            <w:r>
              <w:rPr>
                <w:rFonts w:ascii="宋体" w:eastAsia="宋体" w:hAnsi="宋体" w:cs="宋体" w:hint="eastAsia"/>
                <w:kern w:val="0"/>
                <w:sz w:val="20"/>
                <w:szCs w:val="20"/>
              </w:rPr>
              <w:t>嘉黎县政府办</w:t>
            </w:r>
          </w:p>
        </w:tc>
      </w:tr>
      <w:tr w:rsidR="00C2740E" w:rsidRPr="00CC3FC7" w:rsidTr="00274D0B">
        <w:trPr>
          <w:trHeight w:val="495"/>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2740E" w:rsidRPr="00CC3FC7" w:rsidRDefault="00C2740E" w:rsidP="00274D0B">
            <w:pPr>
              <w:widowControl/>
              <w:jc w:val="center"/>
              <w:rPr>
                <w:rFonts w:ascii="宋体" w:eastAsia="宋体" w:hAnsi="宋体" w:cs="宋体"/>
                <w:b/>
                <w:bCs/>
                <w:kern w:val="0"/>
                <w:sz w:val="20"/>
                <w:szCs w:val="20"/>
              </w:rPr>
            </w:pPr>
            <w:r w:rsidRPr="00CC3FC7">
              <w:rPr>
                <w:rFonts w:ascii="宋体" w:eastAsia="宋体" w:hAnsi="宋体" w:cs="宋体" w:hint="eastAsia"/>
                <w:b/>
                <w:bCs/>
                <w:kern w:val="0"/>
                <w:sz w:val="20"/>
                <w:szCs w:val="20"/>
              </w:rPr>
              <w:t>承办机构及电话</w:t>
            </w:r>
          </w:p>
        </w:tc>
        <w:tc>
          <w:tcPr>
            <w:tcW w:w="2393" w:type="dxa"/>
            <w:gridSpan w:val="4"/>
            <w:tcBorders>
              <w:top w:val="single" w:sz="4" w:space="0" w:color="auto"/>
              <w:left w:val="nil"/>
              <w:bottom w:val="single" w:sz="4" w:space="0" w:color="auto"/>
              <w:right w:val="single" w:sz="4" w:space="0" w:color="auto"/>
            </w:tcBorders>
            <w:shd w:val="clear" w:color="auto" w:fill="auto"/>
            <w:noWrap/>
            <w:vAlign w:val="center"/>
            <w:hideMark/>
          </w:tcPr>
          <w:p w:rsidR="00C2740E" w:rsidRPr="00CC3FC7" w:rsidRDefault="00C2740E" w:rsidP="00274D0B">
            <w:pPr>
              <w:widowControl/>
              <w:jc w:val="left"/>
              <w:rPr>
                <w:rFonts w:ascii="宋体" w:eastAsia="宋体" w:hAnsi="宋体" w:cs="宋体"/>
                <w:kern w:val="0"/>
                <w:sz w:val="20"/>
                <w:szCs w:val="20"/>
              </w:rPr>
            </w:pPr>
            <w:r>
              <w:rPr>
                <w:rFonts w:ascii="宋体" w:eastAsia="宋体" w:hAnsi="宋体" w:cs="宋体" w:hint="eastAsia"/>
                <w:kern w:val="0"/>
                <w:sz w:val="20"/>
                <w:szCs w:val="20"/>
              </w:rPr>
              <w:t>嘉黎县政府办</w:t>
            </w:r>
          </w:p>
        </w:tc>
        <w:tc>
          <w:tcPr>
            <w:tcW w:w="3545" w:type="dxa"/>
            <w:tcBorders>
              <w:top w:val="nil"/>
              <w:left w:val="nil"/>
              <w:bottom w:val="single" w:sz="4" w:space="0" w:color="auto"/>
              <w:right w:val="single" w:sz="4" w:space="0" w:color="auto"/>
            </w:tcBorders>
            <w:shd w:val="clear" w:color="auto" w:fill="auto"/>
            <w:noWrap/>
            <w:vAlign w:val="center"/>
            <w:hideMark/>
          </w:tcPr>
          <w:p w:rsidR="00C2740E" w:rsidRPr="00CC3FC7" w:rsidRDefault="00C2740E" w:rsidP="00274D0B">
            <w:pPr>
              <w:widowControl/>
              <w:jc w:val="center"/>
              <w:rPr>
                <w:rFonts w:ascii="宋体" w:eastAsia="宋体" w:hAnsi="宋体" w:cs="宋体"/>
                <w:b/>
                <w:bCs/>
                <w:kern w:val="0"/>
                <w:sz w:val="20"/>
                <w:szCs w:val="20"/>
              </w:rPr>
            </w:pPr>
            <w:r w:rsidRPr="00CC3FC7">
              <w:rPr>
                <w:rFonts w:ascii="宋体" w:eastAsia="宋体" w:hAnsi="宋体" w:cs="宋体" w:hint="eastAsia"/>
                <w:b/>
                <w:bCs/>
                <w:kern w:val="0"/>
                <w:sz w:val="20"/>
                <w:szCs w:val="20"/>
              </w:rPr>
              <w:t>电话</w:t>
            </w:r>
          </w:p>
        </w:tc>
        <w:tc>
          <w:tcPr>
            <w:tcW w:w="1666" w:type="dxa"/>
            <w:gridSpan w:val="2"/>
            <w:tcBorders>
              <w:top w:val="nil"/>
              <w:left w:val="nil"/>
              <w:bottom w:val="single" w:sz="4" w:space="0" w:color="auto"/>
              <w:right w:val="single" w:sz="4" w:space="0" w:color="auto"/>
            </w:tcBorders>
            <w:shd w:val="clear" w:color="auto" w:fill="auto"/>
            <w:noWrap/>
            <w:vAlign w:val="center"/>
            <w:hideMark/>
          </w:tcPr>
          <w:p w:rsidR="00C2740E" w:rsidRPr="00CC3FC7" w:rsidRDefault="00C2740E" w:rsidP="00274D0B">
            <w:pPr>
              <w:widowControl/>
              <w:jc w:val="left"/>
              <w:rPr>
                <w:rFonts w:ascii="宋体" w:eastAsia="宋体" w:hAnsi="宋体" w:cs="宋体"/>
                <w:kern w:val="0"/>
                <w:sz w:val="20"/>
                <w:szCs w:val="20"/>
              </w:rPr>
            </w:pPr>
            <w:r w:rsidRPr="00CC3FC7">
              <w:rPr>
                <w:rFonts w:ascii="宋体" w:eastAsia="宋体" w:hAnsi="宋体" w:cs="宋体" w:hint="eastAsia"/>
                <w:kern w:val="0"/>
                <w:sz w:val="20"/>
                <w:szCs w:val="20"/>
              </w:rPr>
              <w:t>0896-</w:t>
            </w:r>
            <w:r>
              <w:rPr>
                <w:rFonts w:ascii="宋体" w:eastAsia="宋体" w:hAnsi="宋体" w:cs="宋体" w:hint="eastAsia"/>
                <w:kern w:val="0"/>
                <w:sz w:val="20"/>
                <w:szCs w:val="20"/>
              </w:rPr>
              <w:t>3632629</w:t>
            </w:r>
          </w:p>
        </w:tc>
      </w:tr>
      <w:tr w:rsidR="00C2740E" w:rsidRPr="00CC3FC7" w:rsidTr="00274D0B">
        <w:trPr>
          <w:trHeight w:val="405"/>
        </w:trPr>
        <w:tc>
          <w:tcPr>
            <w:tcW w:w="20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740E" w:rsidRPr="00CC3FC7" w:rsidRDefault="00C2740E" w:rsidP="00274D0B">
            <w:pPr>
              <w:widowControl/>
              <w:jc w:val="center"/>
              <w:rPr>
                <w:rFonts w:ascii="宋体" w:eastAsia="宋体" w:hAnsi="宋体" w:cs="宋体"/>
                <w:b/>
                <w:bCs/>
                <w:kern w:val="0"/>
                <w:sz w:val="20"/>
                <w:szCs w:val="20"/>
              </w:rPr>
            </w:pPr>
            <w:r w:rsidRPr="00CC3FC7">
              <w:rPr>
                <w:rFonts w:ascii="宋体" w:eastAsia="宋体" w:hAnsi="宋体" w:cs="宋体" w:hint="eastAsia"/>
                <w:b/>
                <w:bCs/>
                <w:kern w:val="0"/>
                <w:sz w:val="20"/>
                <w:szCs w:val="20"/>
              </w:rPr>
              <w:t>职权依据</w:t>
            </w:r>
          </w:p>
        </w:tc>
        <w:tc>
          <w:tcPr>
            <w:tcW w:w="7604"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40E" w:rsidRPr="00CC3FC7" w:rsidRDefault="0003569B" w:rsidP="00274D0B">
            <w:pPr>
              <w:rPr>
                <w:rFonts w:ascii="宋体" w:eastAsia="宋体" w:hAnsi="宋体" w:cs="宋体"/>
                <w:sz w:val="20"/>
                <w:szCs w:val="20"/>
              </w:rPr>
            </w:pPr>
            <w:r w:rsidRPr="0003569B">
              <w:rPr>
                <w:rFonts w:ascii="宋体" w:eastAsia="宋体" w:hAnsi="宋体" w:cs="宋体" w:hint="eastAsia"/>
                <w:kern w:val="0"/>
                <w:sz w:val="20"/>
                <w:szCs w:val="20"/>
              </w:rPr>
              <w:t>《中华人民共和国防震减灾法》第八十四条：《西藏自治区实施&lt;中华人民共和国防震减灾法&gt;办法》([2012]7号西藏自治区第九届人民代表大会常务委员会第三十次会议通过)第七十一条：</w:t>
            </w:r>
          </w:p>
          <w:p w:rsidR="00C2740E" w:rsidRPr="00CC3FC7" w:rsidRDefault="00C2740E" w:rsidP="00274D0B">
            <w:pPr>
              <w:rPr>
                <w:rFonts w:ascii="宋体" w:eastAsia="宋体" w:hAnsi="宋体" w:cs="宋体"/>
                <w:sz w:val="20"/>
                <w:szCs w:val="20"/>
              </w:rPr>
            </w:pPr>
          </w:p>
        </w:tc>
      </w:tr>
      <w:tr w:rsidR="00C2740E" w:rsidRPr="00CC3FC7" w:rsidTr="00274D0B">
        <w:trPr>
          <w:trHeight w:val="405"/>
        </w:trPr>
        <w:tc>
          <w:tcPr>
            <w:tcW w:w="2003" w:type="dxa"/>
            <w:vMerge/>
            <w:tcBorders>
              <w:top w:val="nil"/>
              <w:left w:val="single" w:sz="4" w:space="0" w:color="auto"/>
              <w:bottom w:val="single" w:sz="4" w:space="0" w:color="auto"/>
              <w:right w:val="single" w:sz="4" w:space="0" w:color="auto"/>
            </w:tcBorders>
            <w:vAlign w:val="center"/>
            <w:hideMark/>
          </w:tcPr>
          <w:p w:rsidR="00C2740E" w:rsidRPr="00CC3FC7" w:rsidRDefault="00C2740E" w:rsidP="00274D0B">
            <w:pPr>
              <w:widowControl/>
              <w:jc w:val="left"/>
              <w:rPr>
                <w:rFonts w:ascii="宋体" w:eastAsia="宋体" w:hAnsi="宋体" w:cs="宋体"/>
                <w:b/>
                <w:bCs/>
                <w:kern w:val="0"/>
                <w:sz w:val="20"/>
                <w:szCs w:val="20"/>
              </w:rPr>
            </w:pPr>
          </w:p>
        </w:tc>
        <w:tc>
          <w:tcPr>
            <w:tcW w:w="7604" w:type="dxa"/>
            <w:gridSpan w:val="7"/>
            <w:vMerge/>
            <w:tcBorders>
              <w:top w:val="single" w:sz="4" w:space="0" w:color="auto"/>
              <w:left w:val="single" w:sz="4" w:space="0" w:color="auto"/>
              <w:bottom w:val="single" w:sz="4" w:space="0" w:color="auto"/>
              <w:right w:val="single" w:sz="4" w:space="0" w:color="auto"/>
            </w:tcBorders>
            <w:vAlign w:val="center"/>
            <w:hideMark/>
          </w:tcPr>
          <w:p w:rsidR="00C2740E" w:rsidRPr="00CC3FC7" w:rsidRDefault="00C2740E" w:rsidP="00274D0B">
            <w:pPr>
              <w:widowControl/>
              <w:jc w:val="left"/>
              <w:rPr>
                <w:rFonts w:ascii="宋体" w:eastAsia="宋体" w:hAnsi="宋体" w:cs="宋体"/>
                <w:kern w:val="0"/>
                <w:sz w:val="20"/>
                <w:szCs w:val="20"/>
              </w:rPr>
            </w:pPr>
          </w:p>
        </w:tc>
      </w:tr>
      <w:tr w:rsidR="00C2740E" w:rsidRPr="00CC3FC7" w:rsidTr="00274D0B">
        <w:trPr>
          <w:trHeight w:val="405"/>
        </w:trPr>
        <w:tc>
          <w:tcPr>
            <w:tcW w:w="2003" w:type="dxa"/>
            <w:vMerge/>
            <w:tcBorders>
              <w:top w:val="nil"/>
              <w:left w:val="single" w:sz="4" w:space="0" w:color="auto"/>
              <w:bottom w:val="single" w:sz="4" w:space="0" w:color="auto"/>
              <w:right w:val="single" w:sz="4" w:space="0" w:color="auto"/>
            </w:tcBorders>
            <w:vAlign w:val="center"/>
            <w:hideMark/>
          </w:tcPr>
          <w:p w:rsidR="00C2740E" w:rsidRPr="00CC3FC7" w:rsidRDefault="00C2740E" w:rsidP="00274D0B">
            <w:pPr>
              <w:widowControl/>
              <w:jc w:val="left"/>
              <w:rPr>
                <w:rFonts w:ascii="宋体" w:eastAsia="宋体" w:hAnsi="宋体" w:cs="宋体"/>
                <w:b/>
                <w:bCs/>
                <w:kern w:val="0"/>
                <w:sz w:val="20"/>
                <w:szCs w:val="20"/>
              </w:rPr>
            </w:pPr>
          </w:p>
        </w:tc>
        <w:tc>
          <w:tcPr>
            <w:tcW w:w="7604" w:type="dxa"/>
            <w:gridSpan w:val="7"/>
            <w:vMerge/>
            <w:tcBorders>
              <w:top w:val="single" w:sz="4" w:space="0" w:color="auto"/>
              <w:left w:val="single" w:sz="4" w:space="0" w:color="auto"/>
              <w:bottom w:val="single" w:sz="4" w:space="0" w:color="auto"/>
              <w:right w:val="single" w:sz="4" w:space="0" w:color="auto"/>
            </w:tcBorders>
            <w:vAlign w:val="center"/>
            <w:hideMark/>
          </w:tcPr>
          <w:p w:rsidR="00C2740E" w:rsidRPr="00CC3FC7" w:rsidRDefault="00C2740E" w:rsidP="00274D0B">
            <w:pPr>
              <w:widowControl/>
              <w:jc w:val="left"/>
              <w:rPr>
                <w:rFonts w:ascii="宋体" w:eastAsia="宋体" w:hAnsi="宋体" w:cs="宋体"/>
                <w:kern w:val="0"/>
                <w:sz w:val="20"/>
                <w:szCs w:val="20"/>
              </w:rPr>
            </w:pPr>
          </w:p>
        </w:tc>
      </w:tr>
      <w:tr w:rsidR="00C2740E" w:rsidRPr="00CC3FC7" w:rsidTr="00274D0B">
        <w:trPr>
          <w:trHeight w:val="405"/>
        </w:trPr>
        <w:tc>
          <w:tcPr>
            <w:tcW w:w="2003" w:type="dxa"/>
            <w:vMerge/>
            <w:tcBorders>
              <w:top w:val="nil"/>
              <w:left w:val="single" w:sz="4" w:space="0" w:color="auto"/>
              <w:bottom w:val="single" w:sz="4" w:space="0" w:color="auto"/>
              <w:right w:val="single" w:sz="4" w:space="0" w:color="auto"/>
            </w:tcBorders>
            <w:vAlign w:val="center"/>
            <w:hideMark/>
          </w:tcPr>
          <w:p w:rsidR="00C2740E" w:rsidRPr="00CC3FC7" w:rsidRDefault="00C2740E" w:rsidP="00274D0B">
            <w:pPr>
              <w:widowControl/>
              <w:jc w:val="left"/>
              <w:rPr>
                <w:rFonts w:ascii="宋体" w:eastAsia="宋体" w:hAnsi="宋体" w:cs="宋体"/>
                <w:b/>
                <w:bCs/>
                <w:kern w:val="0"/>
                <w:sz w:val="20"/>
                <w:szCs w:val="20"/>
              </w:rPr>
            </w:pPr>
          </w:p>
        </w:tc>
        <w:tc>
          <w:tcPr>
            <w:tcW w:w="7604" w:type="dxa"/>
            <w:gridSpan w:val="7"/>
            <w:vMerge/>
            <w:tcBorders>
              <w:top w:val="single" w:sz="4" w:space="0" w:color="auto"/>
              <w:left w:val="single" w:sz="4" w:space="0" w:color="auto"/>
              <w:bottom w:val="single" w:sz="4" w:space="0" w:color="auto"/>
              <w:right w:val="single" w:sz="4" w:space="0" w:color="auto"/>
            </w:tcBorders>
            <w:vAlign w:val="center"/>
            <w:hideMark/>
          </w:tcPr>
          <w:p w:rsidR="00C2740E" w:rsidRPr="00CC3FC7" w:rsidRDefault="00C2740E" w:rsidP="00274D0B">
            <w:pPr>
              <w:widowControl/>
              <w:jc w:val="left"/>
              <w:rPr>
                <w:rFonts w:ascii="宋体" w:eastAsia="宋体" w:hAnsi="宋体" w:cs="宋体"/>
                <w:kern w:val="0"/>
                <w:sz w:val="20"/>
                <w:szCs w:val="20"/>
              </w:rPr>
            </w:pPr>
          </w:p>
        </w:tc>
      </w:tr>
      <w:tr w:rsidR="00C2740E" w:rsidRPr="00CC3FC7" w:rsidTr="00274D0B">
        <w:trPr>
          <w:trHeight w:val="405"/>
        </w:trPr>
        <w:tc>
          <w:tcPr>
            <w:tcW w:w="2003" w:type="dxa"/>
            <w:vMerge/>
            <w:tcBorders>
              <w:top w:val="nil"/>
              <w:left w:val="single" w:sz="4" w:space="0" w:color="auto"/>
              <w:bottom w:val="single" w:sz="4" w:space="0" w:color="auto"/>
              <w:right w:val="single" w:sz="4" w:space="0" w:color="auto"/>
            </w:tcBorders>
            <w:vAlign w:val="center"/>
            <w:hideMark/>
          </w:tcPr>
          <w:p w:rsidR="00C2740E" w:rsidRPr="00CC3FC7" w:rsidRDefault="00C2740E" w:rsidP="00274D0B">
            <w:pPr>
              <w:widowControl/>
              <w:jc w:val="left"/>
              <w:rPr>
                <w:rFonts w:ascii="宋体" w:eastAsia="宋体" w:hAnsi="宋体" w:cs="宋体"/>
                <w:b/>
                <w:bCs/>
                <w:kern w:val="0"/>
                <w:sz w:val="20"/>
                <w:szCs w:val="20"/>
              </w:rPr>
            </w:pPr>
          </w:p>
        </w:tc>
        <w:tc>
          <w:tcPr>
            <w:tcW w:w="7604" w:type="dxa"/>
            <w:gridSpan w:val="7"/>
            <w:vMerge/>
            <w:tcBorders>
              <w:top w:val="single" w:sz="4" w:space="0" w:color="auto"/>
              <w:left w:val="single" w:sz="4" w:space="0" w:color="auto"/>
              <w:bottom w:val="single" w:sz="4" w:space="0" w:color="auto"/>
              <w:right w:val="single" w:sz="4" w:space="0" w:color="auto"/>
            </w:tcBorders>
            <w:vAlign w:val="center"/>
            <w:hideMark/>
          </w:tcPr>
          <w:p w:rsidR="00C2740E" w:rsidRPr="00CC3FC7" w:rsidRDefault="00C2740E" w:rsidP="00274D0B">
            <w:pPr>
              <w:widowControl/>
              <w:jc w:val="left"/>
              <w:rPr>
                <w:rFonts w:ascii="宋体" w:eastAsia="宋体" w:hAnsi="宋体" w:cs="宋体"/>
                <w:kern w:val="0"/>
                <w:sz w:val="20"/>
                <w:szCs w:val="20"/>
              </w:rPr>
            </w:pPr>
          </w:p>
        </w:tc>
      </w:tr>
      <w:tr w:rsidR="00C2740E" w:rsidRPr="00CC3FC7" w:rsidTr="00274D0B">
        <w:trPr>
          <w:trHeight w:val="405"/>
        </w:trPr>
        <w:tc>
          <w:tcPr>
            <w:tcW w:w="2003" w:type="dxa"/>
            <w:vMerge/>
            <w:tcBorders>
              <w:top w:val="nil"/>
              <w:left w:val="single" w:sz="4" w:space="0" w:color="auto"/>
              <w:bottom w:val="single" w:sz="4" w:space="0" w:color="auto"/>
              <w:right w:val="single" w:sz="4" w:space="0" w:color="auto"/>
            </w:tcBorders>
            <w:vAlign w:val="center"/>
            <w:hideMark/>
          </w:tcPr>
          <w:p w:rsidR="00C2740E" w:rsidRPr="00CC3FC7" w:rsidRDefault="00C2740E" w:rsidP="00274D0B">
            <w:pPr>
              <w:widowControl/>
              <w:jc w:val="left"/>
              <w:rPr>
                <w:rFonts w:ascii="宋体" w:eastAsia="宋体" w:hAnsi="宋体" w:cs="宋体"/>
                <w:b/>
                <w:bCs/>
                <w:kern w:val="0"/>
                <w:sz w:val="20"/>
                <w:szCs w:val="20"/>
              </w:rPr>
            </w:pPr>
          </w:p>
        </w:tc>
        <w:tc>
          <w:tcPr>
            <w:tcW w:w="7604" w:type="dxa"/>
            <w:gridSpan w:val="7"/>
            <w:vMerge/>
            <w:tcBorders>
              <w:top w:val="single" w:sz="4" w:space="0" w:color="auto"/>
              <w:left w:val="single" w:sz="4" w:space="0" w:color="auto"/>
              <w:bottom w:val="single" w:sz="4" w:space="0" w:color="auto"/>
              <w:right w:val="single" w:sz="4" w:space="0" w:color="auto"/>
            </w:tcBorders>
            <w:vAlign w:val="center"/>
            <w:hideMark/>
          </w:tcPr>
          <w:p w:rsidR="00C2740E" w:rsidRPr="00CC3FC7" w:rsidRDefault="00C2740E" w:rsidP="00274D0B">
            <w:pPr>
              <w:widowControl/>
              <w:jc w:val="left"/>
              <w:rPr>
                <w:rFonts w:ascii="宋体" w:eastAsia="宋体" w:hAnsi="宋体" w:cs="宋体"/>
                <w:kern w:val="0"/>
                <w:sz w:val="20"/>
                <w:szCs w:val="20"/>
              </w:rPr>
            </w:pPr>
          </w:p>
        </w:tc>
      </w:tr>
      <w:tr w:rsidR="00C2740E" w:rsidRPr="00CC3FC7" w:rsidTr="00274D0B">
        <w:trPr>
          <w:trHeight w:val="405"/>
        </w:trPr>
        <w:tc>
          <w:tcPr>
            <w:tcW w:w="2003" w:type="dxa"/>
            <w:vMerge/>
            <w:tcBorders>
              <w:top w:val="nil"/>
              <w:left w:val="single" w:sz="4" w:space="0" w:color="auto"/>
              <w:bottom w:val="single" w:sz="4" w:space="0" w:color="auto"/>
              <w:right w:val="single" w:sz="4" w:space="0" w:color="auto"/>
            </w:tcBorders>
            <w:vAlign w:val="center"/>
            <w:hideMark/>
          </w:tcPr>
          <w:p w:rsidR="00C2740E" w:rsidRPr="00CC3FC7" w:rsidRDefault="00C2740E" w:rsidP="00274D0B">
            <w:pPr>
              <w:widowControl/>
              <w:jc w:val="left"/>
              <w:rPr>
                <w:rFonts w:ascii="宋体" w:eastAsia="宋体" w:hAnsi="宋体" w:cs="宋体"/>
                <w:b/>
                <w:bCs/>
                <w:kern w:val="0"/>
                <w:sz w:val="20"/>
                <w:szCs w:val="20"/>
              </w:rPr>
            </w:pPr>
          </w:p>
        </w:tc>
        <w:tc>
          <w:tcPr>
            <w:tcW w:w="7604" w:type="dxa"/>
            <w:gridSpan w:val="7"/>
            <w:vMerge/>
            <w:tcBorders>
              <w:top w:val="single" w:sz="4" w:space="0" w:color="auto"/>
              <w:left w:val="single" w:sz="4" w:space="0" w:color="auto"/>
              <w:bottom w:val="single" w:sz="4" w:space="0" w:color="auto"/>
              <w:right w:val="single" w:sz="4" w:space="0" w:color="auto"/>
            </w:tcBorders>
            <w:vAlign w:val="center"/>
            <w:hideMark/>
          </w:tcPr>
          <w:p w:rsidR="00C2740E" w:rsidRPr="00CC3FC7" w:rsidRDefault="00C2740E" w:rsidP="00274D0B">
            <w:pPr>
              <w:widowControl/>
              <w:jc w:val="left"/>
              <w:rPr>
                <w:rFonts w:ascii="宋体" w:eastAsia="宋体" w:hAnsi="宋体" w:cs="宋体"/>
                <w:kern w:val="0"/>
                <w:sz w:val="20"/>
                <w:szCs w:val="20"/>
              </w:rPr>
            </w:pPr>
          </w:p>
        </w:tc>
      </w:tr>
      <w:tr w:rsidR="00C2740E" w:rsidRPr="00CC3FC7" w:rsidTr="00274D0B">
        <w:trPr>
          <w:trHeight w:val="405"/>
        </w:trPr>
        <w:tc>
          <w:tcPr>
            <w:tcW w:w="2003" w:type="dxa"/>
            <w:vMerge/>
            <w:tcBorders>
              <w:top w:val="nil"/>
              <w:left w:val="single" w:sz="4" w:space="0" w:color="auto"/>
              <w:bottom w:val="single" w:sz="4" w:space="0" w:color="auto"/>
              <w:right w:val="single" w:sz="4" w:space="0" w:color="auto"/>
            </w:tcBorders>
            <w:vAlign w:val="center"/>
            <w:hideMark/>
          </w:tcPr>
          <w:p w:rsidR="00C2740E" w:rsidRPr="00CC3FC7" w:rsidRDefault="00C2740E" w:rsidP="00274D0B">
            <w:pPr>
              <w:widowControl/>
              <w:jc w:val="left"/>
              <w:rPr>
                <w:rFonts w:ascii="宋体" w:eastAsia="宋体" w:hAnsi="宋体" w:cs="宋体"/>
                <w:b/>
                <w:bCs/>
                <w:kern w:val="0"/>
                <w:sz w:val="20"/>
                <w:szCs w:val="20"/>
              </w:rPr>
            </w:pPr>
          </w:p>
        </w:tc>
        <w:tc>
          <w:tcPr>
            <w:tcW w:w="7604" w:type="dxa"/>
            <w:gridSpan w:val="7"/>
            <w:vMerge/>
            <w:tcBorders>
              <w:top w:val="single" w:sz="4" w:space="0" w:color="auto"/>
              <w:left w:val="single" w:sz="4" w:space="0" w:color="auto"/>
              <w:bottom w:val="single" w:sz="4" w:space="0" w:color="auto"/>
              <w:right w:val="single" w:sz="4" w:space="0" w:color="auto"/>
            </w:tcBorders>
            <w:vAlign w:val="center"/>
            <w:hideMark/>
          </w:tcPr>
          <w:p w:rsidR="00C2740E" w:rsidRPr="00CC3FC7" w:rsidRDefault="00C2740E" w:rsidP="00274D0B">
            <w:pPr>
              <w:widowControl/>
              <w:jc w:val="left"/>
              <w:rPr>
                <w:rFonts w:ascii="宋体" w:eastAsia="宋体" w:hAnsi="宋体" w:cs="宋体"/>
                <w:kern w:val="0"/>
                <w:sz w:val="20"/>
                <w:szCs w:val="20"/>
              </w:rPr>
            </w:pPr>
          </w:p>
        </w:tc>
      </w:tr>
      <w:tr w:rsidR="00C2740E" w:rsidRPr="00CC3FC7" w:rsidTr="00274D0B">
        <w:trPr>
          <w:trHeight w:val="312"/>
        </w:trPr>
        <w:tc>
          <w:tcPr>
            <w:tcW w:w="2003" w:type="dxa"/>
            <w:vMerge/>
            <w:tcBorders>
              <w:top w:val="nil"/>
              <w:left w:val="single" w:sz="4" w:space="0" w:color="auto"/>
              <w:bottom w:val="single" w:sz="4" w:space="0" w:color="auto"/>
              <w:right w:val="single" w:sz="4" w:space="0" w:color="auto"/>
            </w:tcBorders>
            <w:vAlign w:val="center"/>
            <w:hideMark/>
          </w:tcPr>
          <w:p w:rsidR="00C2740E" w:rsidRPr="00CC3FC7" w:rsidRDefault="00C2740E" w:rsidP="00274D0B">
            <w:pPr>
              <w:widowControl/>
              <w:jc w:val="left"/>
              <w:rPr>
                <w:rFonts w:ascii="宋体" w:eastAsia="宋体" w:hAnsi="宋体" w:cs="宋体"/>
                <w:b/>
                <w:bCs/>
                <w:kern w:val="0"/>
                <w:sz w:val="20"/>
                <w:szCs w:val="20"/>
              </w:rPr>
            </w:pPr>
          </w:p>
        </w:tc>
        <w:tc>
          <w:tcPr>
            <w:tcW w:w="7604" w:type="dxa"/>
            <w:gridSpan w:val="7"/>
            <w:vMerge/>
            <w:tcBorders>
              <w:top w:val="single" w:sz="4" w:space="0" w:color="auto"/>
              <w:left w:val="single" w:sz="4" w:space="0" w:color="auto"/>
              <w:bottom w:val="single" w:sz="4" w:space="0" w:color="auto"/>
              <w:right w:val="single" w:sz="4" w:space="0" w:color="auto"/>
            </w:tcBorders>
            <w:vAlign w:val="center"/>
            <w:hideMark/>
          </w:tcPr>
          <w:p w:rsidR="00C2740E" w:rsidRPr="00CC3FC7" w:rsidRDefault="00C2740E" w:rsidP="00274D0B">
            <w:pPr>
              <w:widowControl/>
              <w:jc w:val="left"/>
              <w:rPr>
                <w:rFonts w:ascii="宋体" w:eastAsia="宋体" w:hAnsi="宋体" w:cs="宋体"/>
                <w:kern w:val="0"/>
                <w:sz w:val="20"/>
                <w:szCs w:val="20"/>
              </w:rPr>
            </w:pPr>
          </w:p>
        </w:tc>
      </w:tr>
      <w:tr w:rsidR="00C2740E" w:rsidRPr="00CC3FC7" w:rsidTr="00274D0B">
        <w:trPr>
          <w:trHeight w:val="495"/>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2740E" w:rsidRPr="00CC3FC7" w:rsidRDefault="00C2740E" w:rsidP="00274D0B">
            <w:pPr>
              <w:widowControl/>
              <w:jc w:val="center"/>
              <w:rPr>
                <w:rFonts w:ascii="宋体" w:eastAsia="宋体" w:hAnsi="宋体" w:cs="宋体"/>
                <w:b/>
                <w:bCs/>
                <w:kern w:val="0"/>
                <w:sz w:val="20"/>
                <w:szCs w:val="20"/>
              </w:rPr>
            </w:pPr>
            <w:r w:rsidRPr="00CC3FC7">
              <w:rPr>
                <w:rFonts w:ascii="宋体" w:eastAsia="宋体" w:hAnsi="宋体" w:cs="宋体" w:hint="eastAsia"/>
                <w:b/>
                <w:bCs/>
                <w:kern w:val="0"/>
                <w:sz w:val="20"/>
                <w:szCs w:val="20"/>
              </w:rPr>
              <w:t>处罚种类</w:t>
            </w:r>
          </w:p>
        </w:tc>
        <w:tc>
          <w:tcPr>
            <w:tcW w:w="7604" w:type="dxa"/>
            <w:gridSpan w:val="7"/>
            <w:tcBorders>
              <w:top w:val="single" w:sz="4" w:space="0" w:color="auto"/>
              <w:left w:val="nil"/>
              <w:bottom w:val="single" w:sz="4" w:space="0" w:color="auto"/>
              <w:right w:val="single" w:sz="4" w:space="0" w:color="auto"/>
            </w:tcBorders>
            <w:shd w:val="clear" w:color="auto" w:fill="auto"/>
            <w:noWrap/>
            <w:vAlign w:val="center"/>
            <w:hideMark/>
          </w:tcPr>
          <w:p w:rsidR="00C2740E" w:rsidRPr="00CC3FC7" w:rsidRDefault="00C2740E" w:rsidP="00274D0B">
            <w:pPr>
              <w:widowControl/>
              <w:jc w:val="left"/>
              <w:rPr>
                <w:rFonts w:ascii="宋体" w:eastAsia="宋体" w:hAnsi="宋体" w:cs="宋体"/>
                <w:kern w:val="0"/>
                <w:sz w:val="20"/>
                <w:szCs w:val="20"/>
              </w:rPr>
            </w:pPr>
            <w:r w:rsidRPr="00CC3FC7">
              <w:rPr>
                <w:rFonts w:ascii="宋体" w:eastAsia="宋体" w:hAnsi="宋体" w:cs="宋体" w:hint="eastAsia"/>
                <w:kern w:val="0"/>
                <w:sz w:val="20"/>
                <w:szCs w:val="20"/>
              </w:rPr>
              <w:t>1、警告。2、罚款。</w:t>
            </w:r>
          </w:p>
        </w:tc>
      </w:tr>
      <w:tr w:rsidR="00C2740E" w:rsidRPr="00CC3FC7" w:rsidTr="00274D0B">
        <w:trPr>
          <w:trHeight w:val="495"/>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2740E" w:rsidRPr="00CC3FC7" w:rsidRDefault="00C2740E" w:rsidP="00274D0B">
            <w:pPr>
              <w:widowControl/>
              <w:jc w:val="center"/>
              <w:rPr>
                <w:rFonts w:ascii="宋体" w:eastAsia="宋体" w:hAnsi="宋体" w:cs="宋体"/>
                <w:b/>
                <w:bCs/>
                <w:kern w:val="0"/>
                <w:sz w:val="20"/>
                <w:szCs w:val="20"/>
              </w:rPr>
            </w:pPr>
            <w:r w:rsidRPr="00CC3FC7">
              <w:rPr>
                <w:rFonts w:ascii="宋体" w:eastAsia="宋体" w:hAnsi="宋体" w:cs="宋体" w:hint="eastAsia"/>
                <w:b/>
                <w:bCs/>
                <w:kern w:val="0"/>
                <w:sz w:val="20"/>
                <w:szCs w:val="20"/>
              </w:rPr>
              <w:t>基本流程</w:t>
            </w:r>
          </w:p>
        </w:tc>
        <w:tc>
          <w:tcPr>
            <w:tcW w:w="7604" w:type="dxa"/>
            <w:gridSpan w:val="7"/>
            <w:tcBorders>
              <w:top w:val="single" w:sz="4" w:space="0" w:color="auto"/>
              <w:left w:val="nil"/>
              <w:bottom w:val="single" w:sz="4" w:space="0" w:color="auto"/>
              <w:right w:val="single" w:sz="4" w:space="0" w:color="auto"/>
            </w:tcBorders>
            <w:shd w:val="clear" w:color="auto" w:fill="auto"/>
            <w:noWrap/>
            <w:vAlign w:val="center"/>
            <w:hideMark/>
          </w:tcPr>
          <w:p w:rsidR="00C2740E" w:rsidRPr="00CC3FC7" w:rsidRDefault="00C2740E" w:rsidP="00274D0B">
            <w:pPr>
              <w:widowControl/>
              <w:jc w:val="left"/>
              <w:rPr>
                <w:rFonts w:ascii="宋体" w:eastAsia="宋体" w:hAnsi="宋体" w:cs="宋体"/>
                <w:kern w:val="0"/>
                <w:sz w:val="20"/>
                <w:szCs w:val="20"/>
              </w:rPr>
            </w:pPr>
            <w:r w:rsidRPr="00CC3FC7">
              <w:rPr>
                <w:rFonts w:ascii="宋体" w:eastAsia="宋体" w:hAnsi="宋体" w:cs="宋体" w:hint="eastAsia"/>
                <w:kern w:val="0"/>
                <w:sz w:val="20"/>
                <w:szCs w:val="20"/>
              </w:rPr>
              <w:t>发现违法事实→立案→调查取证→审查→告知→决定→送达→执行→结案</w:t>
            </w:r>
          </w:p>
        </w:tc>
      </w:tr>
      <w:tr w:rsidR="00C2740E" w:rsidRPr="00CC3FC7" w:rsidTr="00274D0B">
        <w:trPr>
          <w:trHeight w:val="1020"/>
        </w:trPr>
        <w:tc>
          <w:tcPr>
            <w:tcW w:w="2003" w:type="dxa"/>
            <w:tcBorders>
              <w:top w:val="nil"/>
              <w:left w:val="single" w:sz="4" w:space="0" w:color="auto"/>
              <w:bottom w:val="single" w:sz="4" w:space="0" w:color="auto"/>
              <w:right w:val="single" w:sz="4" w:space="0" w:color="auto"/>
            </w:tcBorders>
            <w:shd w:val="clear" w:color="auto" w:fill="auto"/>
            <w:vAlign w:val="center"/>
            <w:hideMark/>
          </w:tcPr>
          <w:p w:rsidR="00C2740E" w:rsidRPr="00CC3FC7" w:rsidRDefault="00C2740E" w:rsidP="00274D0B">
            <w:pPr>
              <w:widowControl/>
              <w:jc w:val="center"/>
              <w:rPr>
                <w:rFonts w:ascii="宋体" w:eastAsia="宋体" w:hAnsi="宋体" w:cs="宋体"/>
                <w:b/>
                <w:bCs/>
                <w:kern w:val="0"/>
                <w:sz w:val="20"/>
                <w:szCs w:val="20"/>
              </w:rPr>
            </w:pPr>
            <w:r w:rsidRPr="00CC3FC7">
              <w:rPr>
                <w:rFonts w:ascii="宋体" w:eastAsia="宋体" w:hAnsi="宋体" w:cs="宋体" w:hint="eastAsia"/>
                <w:b/>
                <w:bCs/>
                <w:kern w:val="0"/>
                <w:sz w:val="20"/>
                <w:szCs w:val="20"/>
              </w:rPr>
              <w:t>工作时间和</w:t>
            </w:r>
            <w:r w:rsidRPr="00CC3FC7">
              <w:rPr>
                <w:rFonts w:ascii="宋体" w:eastAsia="宋体" w:hAnsi="宋体" w:cs="宋体" w:hint="eastAsia"/>
                <w:b/>
                <w:bCs/>
                <w:kern w:val="0"/>
                <w:sz w:val="20"/>
                <w:szCs w:val="20"/>
              </w:rPr>
              <w:br/>
              <w:t>地址</w:t>
            </w:r>
          </w:p>
        </w:tc>
        <w:tc>
          <w:tcPr>
            <w:tcW w:w="7604" w:type="dxa"/>
            <w:gridSpan w:val="7"/>
            <w:tcBorders>
              <w:top w:val="single" w:sz="4" w:space="0" w:color="auto"/>
              <w:left w:val="nil"/>
              <w:bottom w:val="single" w:sz="4" w:space="0" w:color="auto"/>
              <w:right w:val="single" w:sz="4" w:space="0" w:color="auto"/>
            </w:tcBorders>
            <w:shd w:val="clear" w:color="auto" w:fill="auto"/>
            <w:vAlign w:val="center"/>
            <w:hideMark/>
          </w:tcPr>
          <w:p w:rsidR="00C2740E" w:rsidRPr="00CC3FC7" w:rsidRDefault="00C2740E" w:rsidP="00274D0B">
            <w:pPr>
              <w:widowControl/>
              <w:jc w:val="left"/>
              <w:rPr>
                <w:rFonts w:ascii="宋体" w:eastAsia="宋体" w:hAnsi="宋体" w:cs="宋体"/>
                <w:kern w:val="0"/>
                <w:sz w:val="20"/>
                <w:szCs w:val="20"/>
              </w:rPr>
            </w:pPr>
            <w:r w:rsidRPr="00CC3FC7">
              <w:rPr>
                <w:rFonts w:ascii="宋体" w:eastAsia="宋体" w:hAnsi="宋体" w:cs="宋体" w:hint="eastAsia"/>
                <w:kern w:val="0"/>
                <w:sz w:val="20"/>
                <w:szCs w:val="20"/>
              </w:rPr>
              <w:t>夏季   上午： 9：30—12：30；   下午：15：30—18：30</w:t>
            </w:r>
            <w:r w:rsidRPr="00CC3FC7">
              <w:rPr>
                <w:rFonts w:ascii="宋体" w:eastAsia="宋体" w:hAnsi="宋体" w:cs="宋体" w:hint="eastAsia"/>
                <w:kern w:val="0"/>
                <w:sz w:val="20"/>
                <w:szCs w:val="20"/>
              </w:rPr>
              <w:br/>
              <w:t>冬季   上午：10：00—13：00；   下午：15：30—18：30</w:t>
            </w:r>
            <w:r w:rsidRPr="00CC3FC7">
              <w:rPr>
                <w:rFonts w:ascii="宋体" w:eastAsia="宋体" w:hAnsi="宋体" w:cs="宋体" w:hint="eastAsia"/>
                <w:kern w:val="0"/>
                <w:sz w:val="20"/>
                <w:szCs w:val="20"/>
              </w:rPr>
              <w:br/>
              <w:t xml:space="preserve">地址  </w:t>
            </w:r>
            <w:r>
              <w:rPr>
                <w:rFonts w:ascii="宋体" w:eastAsia="宋体" w:hAnsi="宋体" w:cs="宋体" w:hint="eastAsia"/>
                <w:kern w:val="0"/>
                <w:sz w:val="20"/>
                <w:szCs w:val="20"/>
              </w:rPr>
              <w:t>那曲地区嘉黎县人民北路5号</w:t>
            </w:r>
          </w:p>
        </w:tc>
      </w:tr>
      <w:tr w:rsidR="00C2740E" w:rsidRPr="00CC3FC7" w:rsidTr="00274D0B">
        <w:trPr>
          <w:trHeight w:val="1020"/>
        </w:trPr>
        <w:tc>
          <w:tcPr>
            <w:tcW w:w="2003" w:type="dxa"/>
            <w:tcBorders>
              <w:top w:val="nil"/>
              <w:left w:val="single" w:sz="4" w:space="0" w:color="auto"/>
              <w:bottom w:val="single" w:sz="4" w:space="0" w:color="auto"/>
              <w:right w:val="single" w:sz="4" w:space="0" w:color="auto"/>
            </w:tcBorders>
            <w:shd w:val="clear" w:color="auto" w:fill="auto"/>
            <w:vAlign w:val="center"/>
            <w:hideMark/>
          </w:tcPr>
          <w:p w:rsidR="00C2740E" w:rsidRPr="00CC3FC7" w:rsidRDefault="00C2740E" w:rsidP="00274D0B">
            <w:pPr>
              <w:widowControl/>
              <w:jc w:val="center"/>
              <w:rPr>
                <w:rFonts w:ascii="宋体" w:eastAsia="宋体" w:hAnsi="宋体" w:cs="宋体"/>
                <w:b/>
                <w:bCs/>
                <w:kern w:val="0"/>
                <w:sz w:val="20"/>
                <w:szCs w:val="20"/>
              </w:rPr>
            </w:pPr>
            <w:r w:rsidRPr="00CC3FC7">
              <w:rPr>
                <w:rFonts w:ascii="宋体" w:eastAsia="宋体" w:hAnsi="宋体" w:cs="宋体" w:hint="eastAsia"/>
                <w:b/>
                <w:bCs/>
                <w:kern w:val="0"/>
                <w:sz w:val="20"/>
                <w:szCs w:val="20"/>
              </w:rPr>
              <w:t>监督投诉机构及</w:t>
            </w:r>
            <w:r w:rsidRPr="00CC3FC7">
              <w:rPr>
                <w:rFonts w:ascii="宋体" w:eastAsia="宋体" w:hAnsi="宋体" w:cs="宋体" w:hint="eastAsia"/>
                <w:b/>
                <w:bCs/>
                <w:kern w:val="0"/>
                <w:sz w:val="20"/>
                <w:szCs w:val="20"/>
              </w:rPr>
              <w:br/>
              <w:t>电话</w:t>
            </w:r>
          </w:p>
        </w:tc>
        <w:tc>
          <w:tcPr>
            <w:tcW w:w="7604" w:type="dxa"/>
            <w:gridSpan w:val="7"/>
            <w:tcBorders>
              <w:top w:val="single" w:sz="4" w:space="0" w:color="auto"/>
              <w:left w:val="nil"/>
              <w:bottom w:val="single" w:sz="4" w:space="0" w:color="auto"/>
              <w:right w:val="single" w:sz="4" w:space="0" w:color="auto"/>
            </w:tcBorders>
            <w:shd w:val="clear" w:color="auto" w:fill="auto"/>
            <w:vAlign w:val="center"/>
            <w:hideMark/>
          </w:tcPr>
          <w:p w:rsidR="00C2740E" w:rsidRPr="00CC3FC7" w:rsidRDefault="00C2740E" w:rsidP="00274D0B">
            <w:pPr>
              <w:widowControl/>
              <w:jc w:val="left"/>
              <w:rPr>
                <w:rFonts w:ascii="宋体" w:eastAsia="宋体" w:hAnsi="宋体" w:cs="宋体"/>
                <w:kern w:val="0"/>
                <w:sz w:val="20"/>
                <w:szCs w:val="20"/>
              </w:rPr>
            </w:pPr>
            <w:r>
              <w:rPr>
                <w:rFonts w:ascii="仿宋" w:eastAsia="仿宋" w:hAnsi="仿宋" w:cs="仿宋" w:hint="eastAsia"/>
                <w:color w:val="000000"/>
                <w:szCs w:val="21"/>
              </w:rPr>
              <w:t>那曲地区嘉黎县纪律检查委员会 0896-3632317</w:t>
            </w:r>
          </w:p>
        </w:tc>
      </w:tr>
      <w:tr w:rsidR="00C2740E" w:rsidRPr="00CC3FC7" w:rsidTr="00274D0B">
        <w:trPr>
          <w:trHeight w:val="670"/>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2740E" w:rsidRPr="00CC3FC7" w:rsidRDefault="00C2740E" w:rsidP="00274D0B">
            <w:pPr>
              <w:widowControl/>
              <w:jc w:val="center"/>
              <w:rPr>
                <w:rFonts w:ascii="宋体" w:eastAsia="宋体" w:hAnsi="宋体" w:cs="宋体"/>
                <w:b/>
                <w:bCs/>
                <w:kern w:val="0"/>
                <w:sz w:val="20"/>
                <w:szCs w:val="20"/>
              </w:rPr>
            </w:pPr>
            <w:r w:rsidRPr="00CC3FC7">
              <w:rPr>
                <w:rFonts w:ascii="宋体" w:eastAsia="宋体" w:hAnsi="宋体" w:cs="宋体" w:hint="eastAsia"/>
                <w:b/>
                <w:bCs/>
                <w:kern w:val="0"/>
                <w:sz w:val="20"/>
                <w:szCs w:val="20"/>
              </w:rPr>
              <w:t>注意事项</w:t>
            </w:r>
          </w:p>
        </w:tc>
        <w:tc>
          <w:tcPr>
            <w:tcW w:w="7604" w:type="dxa"/>
            <w:gridSpan w:val="7"/>
            <w:tcBorders>
              <w:top w:val="single" w:sz="4" w:space="0" w:color="auto"/>
              <w:left w:val="nil"/>
              <w:bottom w:val="single" w:sz="4" w:space="0" w:color="auto"/>
              <w:right w:val="single" w:sz="4" w:space="0" w:color="auto"/>
            </w:tcBorders>
            <w:shd w:val="clear" w:color="auto" w:fill="auto"/>
            <w:noWrap/>
            <w:vAlign w:val="center"/>
            <w:hideMark/>
          </w:tcPr>
          <w:p w:rsidR="00C2740E" w:rsidRPr="00CC3FC7" w:rsidRDefault="00C2740E" w:rsidP="00274D0B">
            <w:pPr>
              <w:widowControl/>
              <w:jc w:val="left"/>
              <w:rPr>
                <w:rFonts w:ascii="宋体" w:eastAsia="宋体" w:hAnsi="宋体" w:cs="宋体"/>
                <w:kern w:val="0"/>
                <w:sz w:val="20"/>
                <w:szCs w:val="20"/>
              </w:rPr>
            </w:pPr>
            <w:r w:rsidRPr="00CC3FC7">
              <w:rPr>
                <w:rFonts w:ascii="宋体" w:eastAsia="宋体" w:hAnsi="宋体" w:cs="宋体" w:hint="eastAsia"/>
                <w:kern w:val="0"/>
                <w:sz w:val="20"/>
                <w:szCs w:val="20"/>
              </w:rPr>
              <w:t>无</w:t>
            </w:r>
          </w:p>
        </w:tc>
      </w:tr>
      <w:tr w:rsidR="00C2740E" w:rsidRPr="00CC3FC7" w:rsidTr="00274D0B">
        <w:trPr>
          <w:trHeight w:val="865"/>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C2740E" w:rsidRPr="00CC3FC7" w:rsidRDefault="00C2740E" w:rsidP="00274D0B">
            <w:pPr>
              <w:widowControl/>
              <w:jc w:val="center"/>
              <w:rPr>
                <w:rFonts w:ascii="宋体" w:eastAsia="宋体" w:hAnsi="宋体" w:cs="宋体"/>
                <w:b/>
                <w:bCs/>
                <w:kern w:val="0"/>
                <w:sz w:val="20"/>
                <w:szCs w:val="20"/>
              </w:rPr>
            </w:pPr>
            <w:r w:rsidRPr="00CC3FC7">
              <w:rPr>
                <w:rFonts w:ascii="宋体" w:eastAsia="宋体" w:hAnsi="宋体" w:cs="宋体" w:hint="eastAsia"/>
                <w:b/>
                <w:bCs/>
                <w:kern w:val="0"/>
                <w:sz w:val="20"/>
                <w:szCs w:val="20"/>
              </w:rPr>
              <w:t>备注</w:t>
            </w:r>
          </w:p>
        </w:tc>
        <w:tc>
          <w:tcPr>
            <w:tcW w:w="7604" w:type="dxa"/>
            <w:gridSpan w:val="7"/>
            <w:tcBorders>
              <w:top w:val="single" w:sz="4" w:space="0" w:color="auto"/>
              <w:left w:val="nil"/>
              <w:bottom w:val="single" w:sz="4" w:space="0" w:color="auto"/>
              <w:right w:val="single" w:sz="4" w:space="0" w:color="auto"/>
            </w:tcBorders>
            <w:shd w:val="clear" w:color="auto" w:fill="auto"/>
            <w:noWrap/>
            <w:vAlign w:val="center"/>
            <w:hideMark/>
          </w:tcPr>
          <w:p w:rsidR="00C2740E" w:rsidRPr="00CC3FC7" w:rsidRDefault="00C2740E" w:rsidP="00274D0B">
            <w:pPr>
              <w:widowControl/>
              <w:jc w:val="left"/>
              <w:rPr>
                <w:rFonts w:ascii="宋体" w:eastAsia="宋体" w:hAnsi="宋体" w:cs="宋体"/>
                <w:kern w:val="0"/>
                <w:sz w:val="20"/>
                <w:szCs w:val="20"/>
              </w:rPr>
            </w:pPr>
            <w:r w:rsidRPr="00CC3FC7">
              <w:rPr>
                <w:rFonts w:ascii="宋体" w:eastAsia="宋体" w:hAnsi="宋体" w:cs="宋体" w:hint="eastAsia"/>
                <w:kern w:val="0"/>
                <w:sz w:val="20"/>
                <w:szCs w:val="20"/>
              </w:rPr>
              <w:t xml:space="preserve">　</w:t>
            </w:r>
          </w:p>
        </w:tc>
      </w:tr>
    </w:tbl>
    <w:p w:rsidR="00C2740E" w:rsidRDefault="00C2740E" w:rsidP="00C2740E"/>
    <w:tbl>
      <w:tblPr>
        <w:tblW w:w="9820" w:type="dxa"/>
        <w:tblInd w:w="-745" w:type="dxa"/>
        <w:tblLook w:val="04A0"/>
      </w:tblPr>
      <w:tblGrid>
        <w:gridCol w:w="1987"/>
        <w:gridCol w:w="1650"/>
        <w:gridCol w:w="422"/>
        <w:gridCol w:w="417"/>
        <w:gridCol w:w="413"/>
        <w:gridCol w:w="2910"/>
        <w:gridCol w:w="605"/>
        <w:gridCol w:w="708"/>
        <w:gridCol w:w="708"/>
      </w:tblGrid>
      <w:tr w:rsidR="00C2740E" w:rsidRPr="00CC3FC7" w:rsidTr="00274D0B">
        <w:trPr>
          <w:trHeight w:val="624"/>
        </w:trPr>
        <w:tc>
          <w:tcPr>
            <w:tcW w:w="9820" w:type="dxa"/>
            <w:gridSpan w:val="9"/>
            <w:vMerge w:val="restart"/>
            <w:tcBorders>
              <w:top w:val="nil"/>
              <w:left w:val="nil"/>
              <w:bottom w:val="nil"/>
              <w:right w:val="nil"/>
            </w:tcBorders>
            <w:shd w:val="clear" w:color="auto" w:fill="auto"/>
            <w:noWrap/>
            <w:vAlign w:val="center"/>
            <w:hideMark/>
          </w:tcPr>
          <w:p w:rsidR="00C2740E" w:rsidRPr="00EE0FBF" w:rsidRDefault="00C2740E" w:rsidP="00274D0B">
            <w:pPr>
              <w:spacing w:line="620" w:lineRule="exact"/>
              <w:jc w:val="center"/>
              <w:rPr>
                <w:rFonts w:ascii="宋体"/>
                <w:b/>
                <w:color w:val="000000"/>
                <w:sz w:val="44"/>
                <w:szCs w:val="44"/>
              </w:rPr>
            </w:pPr>
            <w:r>
              <w:rPr>
                <w:rFonts w:ascii="宋体" w:hAnsi="宋体" w:hint="eastAsia"/>
                <w:b/>
                <w:color w:val="000000"/>
                <w:sz w:val="44"/>
                <w:szCs w:val="44"/>
              </w:rPr>
              <w:lastRenderedPageBreak/>
              <w:t>那曲地区嘉黎县</w:t>
            </w:r>
            <w:r w:rsidRPr="008D2DB5">
              <w:rPr>
                <w:rFonts w:ascii="宋体" w:hAnsi="宋体" w:hint="eastAsia"/>
                <w:b/>
                <w:color w:val="000000"/>
                <w:sz w:val="44"/>
                <w:szCs w:val="44"/>
              </w:rPr>
              <w:t>政府办公室（法制办、应急办、人防办、地震局）</w:t>
            </w:r>
            <w:r>
              <w:rPr>
                <w:rFonts w:ascii="宋体" w:hAnsi="宋体" w:hint="eastAsia"/>
                <w:b/>
                <w:color w:val="000000"/>
                <w:sz w:val="44"/>
                <w:szCs w:val="44"/>
              </w:rPr>
              <w:t>行政处罚服务指南</w:t>
            </w:r>
          </w:p>
        </w:tc>
      </w:tr>
      <w:tr w:rsidR="00C2740E" w:rsidRPr="00CC3FC7" w:rsidTr="00274D0B">
        <w:trPr>
          <w:trHeight w:val="624"/>
        </w:trPr>
        <w:tc>
          <w:tcPr>
            <w:tcW w:w="9820" w:type="dxa"/>
            <w:gridSpan w:val="9"/>
            <w:vMerge/>
            <w:tcBorders>
              <w:top w:val="nil"/>
              <w:left w:val="nil"/>
              <w:bottom w:val="nil"/>
              <w:right w:val="nil"/>
            </w:tcBorders>
            <w:vAlign w:val="center"/>
            <w:hideMark/>
          </w:tcPr>
          <w:p w:rsidR="00C2740E" w:rsidRPr="00CC3FC7" w:rsidRDefault="00C2740E" w:rsidP="00274D0B">
            <w:pPr>
              <w:widowControl/>
              <w:jc w:val="left"/>
              <w:rPr>
                <w:rFonts w:ascii="宋体" w:eastAsia="宋体" w:hAnsi="宋体" w:cs="宋体"/>
                <w:kern w:val="0"/>
                <w:sz w:val="32"/>
              </w:rPr>
            </w:pPr>
          </w:p>
        </w:tc>
      </w:tr>
      <w:tr w:rsidR="00C2740E" w:rsidRPr="00CC3FC7" w:rsidTr="00274D0B">
        <w:trPr>
          <w:trHeight w:val="285"/>
        </w:trPr>
        <w:tc>
          <w:tcPr>
            <w:tcW w:w="1987" w:type="dxa"/>
            <w:tcBorders>
              <w:top w:val="nil"/>
              <w:left w:val="nil"/>
              <w:bottom w:val="nil"/>
              <w:right w:val="nil"/>
            </w:tcBorders>
            <w:shd w:val="clear" w:color="auto" w:fill="auto"/>
            <w:noWrap/>
            <w:vAlign w:val="center"/>
            <w:hideMark/>
          </w:tcPr>
          <w:p w:rsidR="00C2740E" w:rsidRPr="00CC3FC7" w:rsidRDefault="00C2740E" w:rsidP="00274D0B">
            <w:pPr>
              <w:widowControl/>
              <w:jc w:val="left"/>
              <w:rPr>
                <w:rFonts w:ascii="宋体" w:eastAsia="宋体" w:hAnsi="宋体" w:cs="宋体"/>
                <w:kern w:val="0"/>
                <w:sz w:val="24"/>
                <w:szCs w:val="24"/>
              </w:rPr>
            </w:pPr>
          </w:p>
        </w:tc>
        <w:tc>
          <w:tcPr>
            <w:tcW w:w="1650" w:type="dxa"/>
            <w:tcBorders>
              <w:top w:val="nil"/>
              <w:left w:val="nil"/>
              <w:bottom w:val="nil"/>
              <w:right w:val="nil"/>
            </w:tcBorders>
            <w:shd w:val="clear" w:color="auto" w:fill="auto"/>
            <w:noWrap/>
            <w:vAlign w:val="center"/>
            <w:hideMark/>
          </w:tcPr>
          <w:p w:rsidR="00C2740E" w:rsidRPr="00CC3FC7" w:rsidRDefault="00C2740E" w:rsidP="00274D0B">
            <w:pPr>
              <w:widowControl/>
              <w:jc w:val="left"/>
              <w:rPr>
                <w:rFonts w:ascii="宋体" w:eastAsia="宋体" w:hAnsi="宋体" w:cs="宋体"/>
                <w:kern w:val="0"/>
                <w:sz w:val="24"/>
                <w:szCs w:val="24"/>
              </w:rPr>
            </w:pPr>
          </w:p>
        </w:tc>
        <w:tc>
          <w:tcPr>
            <w:tcW w:w="422" w:type="dxa"/>
            <w:tcBorders>
              <w:top w:val="nil"/>
              <w:left w:val="nil"/>
              <w:bottom w:val="nil"/>
              <w:right w:val="nil"/>
            </w:tcBorders>
            <w:shd w:val="clear" w:color="auto" w:fill="auto"/>
            <w:noWrap/>
            <w:vAlign w:val="center"/>
            <w:hideMark/>
          </w:tcPr>
          <w:p w:rsidR="00C2740E" w:rsidRPr="00CC3FC7" w:rsidRDefault="00C2740E" w:rsidP="00274D0B">
            <w:pPr>
              <w:widowControl/>
              <w:jc w:val="left"/>
              <w:rPr>
                <w:rFonts w:ascii="宋体" w:eastAsia="宋体" w:hAnsi="宋体" w:cs="宋体"/>
                <w:kern w:val="0"/>
                <w:sz w:val="24"/>
                <w:szCs w:val="24"/>
              </w:rPr>
            </w:pPr>
          </w:p>
        </w:tc>
        <w:tc>
          <w:tcPr>
            <w:tcW w:w="417" w:type="dxa"/>
            <w:tcBorders>
              <w:top w:val="nil"/>
              <w:left w:val="nil"/>
              <w:bottom w:val="nil"/>
              <w:right w:val="nil"/>
            </w:tcBorders>
            <w:shd w:val="clear" w:color="auto" w:fill="auto"/>
            <w:noWrap/>
            <w:vAlign w:val="center"/>
            <w:hideMark/>
          </w:tcPr>
          <w:p w:rsidR="00C2740E" w:rsidRPr="00CC3FC7" w:rsidRDefault="00C2740E" w:rsidP="00274D0B">
            <w:pPr>
              <w:widowControl/>
              <w:jc w:val="left"/>
              <w:rPr>
                <w:rFonts w:ascii="宋体" w:eastAsia="宋体" w:hAnsi="宋体" w:cs="宋体"/>
                <w:kern w:val="0"/>
                <w:sz w:val="24"/>
                <w:szCs w:val="24"/>
              </w:rPr>
            </w:pPr>
          </w:p>
        </w:tc>
        <w:tc>
          <w:tcPr>
            <w:tcW w:w="413" w:type="dxa"/>
            <w:tcBorders>
              <w:top w:val="nil"/>
              <w:left w:val="nil"/>
              <w:bottom w:val="nil"/>
              <w:right w:val="nil"/>
            </w:tcBorders>
            <w:shd w:val="clear" w:color="auto" w:fill="auto"/>
            <w:noWrap/>
            <w:vAlign w:val="center"/>
            <w:hideMark/>
          </w:tcPr>
          <w:p w:rsidR="00C2740E" w:rsidRPr="00CC3FC7" w:rsidRDefault="00C2740E" w:rsidP="00274D0B">
            <w:pPr>
              <w:widowControl/>
              <w:jc w:val="left"/>
              <w:rPr>
                <w:rFonts w:ascii="宋体" w:eastAsia="宋体" w:hAnsi="宋体" w:cs="宋体"/>
                <w:kern w:val="0"/>
                <w:sz w:val="24"/>
                <w:szCs w:val="24"/>
              </w:rPr>
            </w:pPr>
          </w:p>
        </w:tc>
        <w:tc>
          <w:tcPr>
            <w:tcW w:w="3515" w:type="dxa"/>
            <w:gridSpan w:val="2"/>
            <w:tcBorders>
              <w:top w:val="nil"/>
              <w:left w:val="nil"/>
              <w:bottom w:val="nil"/>
              <w:right w:val="nil"/>
            </w:tcBorders>
            <w:shd w:val="clear" w:color="auto" w:fill="auto"/>
            <w:noWrap/>
            <w:vAlign w:val="center"/>
            <w:hideMark/>
          </w:tcPr>
          <w:p w:rsidR="00C2740E" w:rsidRPr="00CC3FC7" w:rsidRDefault="00C2740E" w:rsidP="00274D0B">
            <w:pPr>
              <w:widowControl/>
              <w:jc w:val="left"/>
              <w:rPr>
                <w:rFonts w:ascii="宋体" w:eastAsia="宋体" w:hAnsi="宋体" w:cs="宋体"/>
                <w:kern w:val="0"/>
                <w:sz w:val="24"/>
                <w:szCs w:val="24"/>
              </w:rPr>
            </w:pPr>
          </w:p>
        </w:tc>
        <w:tc>
          <w:tcPr>
            <w:tcW w:w="708" w:type="dxa"/>
            <w:tcBorders>
              <w:top w:val="nil"/>
              <w:left w:val="nil"/>
              <w:bottom w:val="nil"/>
              <w:right w:val="nil"/>
            </w:tcBorders>
            <w:shd w:val="clear" w:color="auto" w:fill="auto"/>
            <w:noWrap/>
            <w:vAlign w:val="center"/>
            <w:hideMark/>
          </w:tcPr>
          <w:p w:rsidR="00C2740E" w:rsidRPr="00CC3FC7" w:rsidRDefault="00C2740E" w:rsidP="00274D0B">
            <w:pPr>
              <w:widowControl/>
              <w:jc w:val="left"/>
              <w:rPr>
                <w:rFonts w:ascii="宋体" w:eastAsia="宋体" w:hAnsi="宋体" w:cs="宋体"/>
                <w:kern w:val="0"/>
                <w:sz w:val="24"/>
                <w:szCs w:val="24"/>
              </w:rPr>
            </w:pPr>
          </w:p>
        </w:tc>
        <w:tc>
          <w:tcPr>
            <w:tcW w:w="708" w:type="dxa"/>
            <w:tcBorders>
              <w:top w:val="nil"/>
              <w:left w:val="nil"/>
              <w:bottom w:val="nil"/>
              <w:right w:val="nil"/>
            </w:tcBorders>
            <w:shd w:val="clear" w:color="auto" w:fill="auto"/>
            <w:noWrap/>
            <w:vAlign w:val="center"/>
            <w:hideMark/>
          </w:tcPr>
          <w:p w:rsidR="00C2740E" w:rsidRPr="00CC3FC7" w:rsidRDefault="00C2740E" w:rsidP="00274D0B">
            <w:pPr>
              <w:widowControl/>
              <w:jc w:val="left"/>
              <w:rPr>
                <w:rFonts w:ascii="宋体" w:eastAsia="宋体" w:hAnsi="宋体" w:cs="宋体"/>
                <w:kern w:val="0"/>
                <w:sz w:val="24"/>
                <w:szCs w:val="24"/>
              </w:rPr>
            </w:pPr>
          </w:p>
        </w:tc>
      </w:tr>
      <w:tr w:rsidR="00C2740E" w:rsidRPr="00CC3FC7" w:rsidTr="00274D0B">
        <w:trPr>
          <w:trHeight w:val="495"/>
        </w:trPr>
        <w:tc>
          <w:tcPr>
            <w:tcW w:w="1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40E" w:rsidRPr="00CC3FC7" w:rsidRDefault="00C2740E" w:rsidP="00274D0B">
            <w:pPr>
              <w:widowControl/>
              <w:jc w:val="center"/>
              <w:rPr>
                <w:rFonts w:ascii="宋体" w:eastAsia="宋体" w:hAnsi="宋体" w:cs="宋体"/>
                <w:b/>
                <w:bCs/>
                <w:kern w:val="0"/>
                <w:sz w:val="20"/>
                <w:szCs w:val="20"/>
              </w:rPr>
            </w:pPr>
            <w:r w:rsidRPr="00CC3FC7">
              <w:rPr>
                <w:rFonts w:ascii="宋体" w:eastAsia="宋体" w:hAnsi="宋体" w:cs="宋体" w:hint="eastAsia"/>
                <w:b/>
                <w:bCs/>
                <w:kern w:val="0"/>
                <w:sz w:val="20"/>
                <w:szCs w:val="20"/>
              </w:rPr>
              <w:t>职权编码</w:t>
            </w:r>
          </w:p>
        </w:tc>
        <w:tc>
          <w:tcPr>
            <w:tcW w:w="2902" w:type="dxa"/>
            <w:gridSpan w:val="4"/>
            <w:tcBorders>
              <w:top w:val="single" w:sz="4" w:space="0" w:color="auto"/>
              <w:left w:val="nil"/>
              <w:bottom w:val="single" w:sz="4" w:space="0" w:color="auto"/>
              <w:right w:val="single" w:sz="4" w:space="0" w:color="auto"/>
            </w:tcBorders>
            <w:shd w:val="clear" w:color="auto" w:fill="auto"/>
            <w:noWrap/>
            <w:vAlign w:val="center"/>
            <w:hideMark/>
          </w:tcPr>
          <w:p w:rsidR="00C2740E" w:rsidRPr="00CC3FC7" w:rsidRDefault="00C2740E" w:rsidP="00274D0B">
            <w:pPr>
              <w:widowControl/>
              <w:jc w:val="center"/>
              <w:rPr>
                <w:rFonts w:ascii="Times New Roman" w:eastAsia="宋体" w:hAnsi="Times New Roman" w:cs="Times New Roman"/>
                <w:kern w:val="0"/>
                <w:sz w:val="20"/>
                <w:szCs w:val="20"/>
              </w:rPr>
            </w:pPr>
            <w:r w:rsidRPr="00CC3FC7">
              <w:rPr>
                <w:rFonts w:ascii="Times New Roman" w:eastAsia="宋体" w:hAnsi="Times New Roman" w:cs="Times New Roman"/>
                <w:kern w:val="0"/>
                <w:sz w:val="20"/>
                <w:szCs w:val="20"/>
              </w:rPr>
              <w:t>1</w:t>
            </w:r>
            <w:r w:rsidR="0003569B">
              <w:rPr>
                <w:rFonts w:ascii="Times New Roman" w:eastAsia="宋体" w:hAnsi="Times New Roman" w:cs="Times New Roman"/>
                <w:kern w:val="0"/>
                <w:sz w:val="20"/>
                <w:szCs w:val="20"/>
              </w:rPr>
              <w:t>NQJLXZFBGSCF</w:t>
            </w:r>
            <w:r w:rsidRPr="00CC3FC7">
              <w:rPr>
                <w:rFonts w:ascii="Times New Roman" w:eastAsia="宋体" w:hAnsi="Times New Roman" w:cs="Times New Roman"/>
                <w:kern w:val="0"/>
                <w:sz w:val="20"/>
                <w:szCs w:val="20"/>
              </w:rPr>
              <w:t>-9</w:t>
            </w:r>
          </w:p>
        </w:tc>
        <w:tc>
          <w:tcPr>
            <w:tcW w:w="3515"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40E" w:rsidRPr="00CC3FC7" w:rsidRDefault="00C2740E" w:rsidP="00274D0B">
            <w:pPr>
              <w:widowControl/>
              <w:jc w:val="center"/>
              <w:rPr>
                <w:rFonts w:ascii="宋体" w:eastAsia="宋体" w:hAnsi="宋体" w:cs="宋体"/>
                <w:b/>
                <w:bCs/>
                <w:kern w:val="0"/>
                <w:sz w:val="20"/>
                <w:szCs w:val="20"/>
              </w:rPr>
            </w:pPr>
            <w:r w:rsidRPr="00CC3FC7">
              <w:rPr>
                <w:rFonts w:ascii="宋体" w:eastAsia="宋体" w:hAnsi="宋体" w:cs="宋体" w:hint="eastAsia"/>
                <w:b/>
                <w:bCs/>
                <w:kern w:val="0"/>
                <w:sz w:val="20"/>
                <w:szCs w:val="20"/>
              </w:rPr>
              <w:t>职权类别</w:t>
            </w:r>
          </w:p>
        </w:tc>
        <w:tc>
          <w:tcPr>
            <w:tcW w:w="1416"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40E" w:rsidRPr="00CC3FC7" w:rsidRDefault="00C2740E" w:rsidP="00274D0B">
            <w:pPr>
              <w:widowControl/>
              <w:jc w:val="center"/>
              <w:rPr>
                <w:rFonts w:ascii="宋体" w:eastAsia="宋体" w:hAnsi="宋体" w:cs="宋体"/>
                <w:kern w:val="0"/>
                <w:sz w:val="20"/>
                <w:szCs w:val="20"/>
              </w:rPr>
            </w:pPr>
            <w:r w:rsidRPr="00CC3FC7">
              <w:rPr>
                <w:rFonts w:ascii="宋体" w:eastAsia="宋体" w:hAnsi="宋体" w:cs="宋体" w:hint="eastAsia"/>
                <w:kern w:val="0"/>
                <w:sz w:val="20"/>
                <w:szCs w:val="20"/>
              </w:rPr>
              <w:t>行政处罚</w:t>
            </w:r>
          </w:p>
        </w:tc>
      </w:tr>
      <w:tr w:rsidR="00C2740E" w:rsidRPr="00CC3FC7" w:rsidTr="00274D0B">
        <w:trPr>
          <w:trHeight w:val="1020"/>
        </w:trPr>
        <w:tc>
          <w:tcPr>
            <w:tcW w:w="1987" w:type="dxa"/>
            <w:tcBorders>
              <w:top w:val="nil"/>
              <w:left w:val="single" w:sz="4" w:space="0" w:color="auto"/>
              <w:bottom w:val="single" w:sz="4" w:space="0" w:color="auto"/>
              <w:right w:val="single" w:sz="4" w:space="0" w:color="auto"/>
            </w:tcBorders>
            <w:shd w:val="clear" w:color="auto" w:fill="auto"/>
            <w:noWrap/>
            <w:vAlign w:val="center"/>
            <w:hideMark/>
          </w:tcPr>
          <w:p w:rsidR="00C2740E" w:rsidRPr="00CC3FC7" w:rsidRDefault="00C2740E" w:rsidP="00274D0B">
            <w:pPr>
              <w:widowControl/>
              <w:jc w:val="center"/>
              <w:rPr>
                <w:rFonts w:ascii="宋体" w:eastAsia="宋体" w:hAnsi="宋体" w:cs="宋体"/>
                <w:b/>
                <w:bCs/>
                <w:kern w:val="0"/>
                <w:sz w:val="20"/>
                <w:szCs w:val="20"/>
              </w:rPr>
            </w:pPr>
            <w:r w:rsidRPr="00CC3FC7">
              <w:rPr>
                <w:rFonts w:ascii="宋体" w:eastAsia="宋体" w:hAnsi="宋体" w:cs="宋体" w:hint="eastAsia"/>
                <w:b/>
                <w:bCs/>
                <w:kern w:val="0"/>
                <w:sz w:val="20"/>
                <w:szCs w:val="20"/>
              </w:rPr>
              <w:t>职权名称</w:t>
            </w:r>
          </w:p>
        </w:tc>
        <w:tc>
          <w:tcPr>
            <w:tcW w:w="7833" w:type="dxa"/>
            <w:gridSpan w:val="8"/>
            <w:tcBorders>
              <w:top w:val="single" w:sz="4" w:space="0" w:color="auto"/>
              <w:left w:val="nil"/>
              <w:bottom w:val="single" w:sz="4" w:space="0" w:color="auto"/>
              <w:right w:val="single" w:sz="4" w:space="0" w:color="auto"/>
            </w:tcBorders>
            <w:shd w:val="clear" w:color="auto" w:fill="auto"/>
            <w:vAlign w:val="center"/>
            <w:hideMark/>
          </w:tcPr>
          <w:p w:rsidR="00C2740E" w:rsidRPr="00CC3FC7" w:rsidRDefault="00C2740E" w:rsidP="00274D0B">
            <w:pPr>
              <w:widowControl/>
              <w:jc w:val="left"/>
              <w:rPr>
                <w:rFonts w:ascii="宋体" w:eastAsia="宋体" w:hAnsi="宋体" w:cs="宋体"/>
                <w:kern w:val="0"/>
                <w:sz w:val="20"/>
                <w:szCs w:val="20"/>
              </w:rPr>
            </w:pPr>
            <w:r w:rsidRPr="00CC3FC7">
              <w:rPr>
                <w:rFonts w:ascii="宋体" w:eastAsia="宋体" w:hAnsi="宋体" w:cs="宋体" w:hint="eastAsia"/>
                <w:kern w:val="0"/>
                <w:sz w:val="20"/>
                <w:szCs w:val="20"/>
              </w:rPr>
              <w:br/>
              <w:t>对建设单位从事建设活动时，未按照要求增建抗干扰设施或者新建地震监测设施，对地震监测设施或者地震观测环境造成破坏的处罚</w:t>
            </w:r>
          </w:p>
        </w:tc>
      </w:tr>
      <w:tr w:rsidR="00C2740E" w:rsidRPr="00CC3FC7" w:rsidTr="00274D0B">
        <w:trPr>
          <w:trHeight w:val="495"/>
        </w:trPr>
        <w:tc>
          <w:tcPr>
            <w:tcW w:w="1987" w:type="dxa"/>
            <w:tcBorders>
              <w:top w:val="nil"/>
              <w:left w:val="single" w:sz="4" w:space="0" w:color="auto"/>
              <w:bottom w:val="single" w:sz="4" w:space="0" w:color="auto"/>
              <w:right w:val="single" w:sz="4" w:space="0" w:color="auto"/>
            </w:tcBorders>
            <w:shd w:val="clear" w:color="auto" w:fill="auto"/>
            <w:noWrap/>
            <w:vAlign w:val="center"/>
            <w:hideMark/>
          </w:tcPr>
          <w:p w:rsidR="00C2740E" w:rsidRPr="00CC3FC7" w:rsidRDefault="00C2740E" w:rsidP="00274D0B">
            <w:pPr>
              <w:widowControl/>
              <w:jc w:val="center"/>
              <w:rPr>
                <w:rFonts w:ascii="宋体" w:eastAsia="宋体" w:hAnsi="宋体" w:cs="宋体"/>
                <w:b/>
                <w:bCs/>
                <w:kern w:val="0"/>
                <w:sz w:val="20"/>
                <w:szCs w:val="20"/>
              </w:rPr>
            </w:pPr>
            <w:r w:rsidRPr="00CC3FC7">
              <w:rPr>
                <w:rFonts w:ascii="宋体" w:eastAsia="宋体" w:hAnsi="宋体" w:cs="宋体" w:hint="eastAsia"/>
                <w:b/>
                <w:bCs/>
                <w:kern w:val="0"/>
                <w:sz w:val="20"/>
                <w:szCs w:val="20"/>
              </w:rPr>
              <w:t>子项名称</w:t>
            </w:r>
          </w:p>
        </w:tc>
        <w:tc>
          <w:tcPr>
            <w:tcW w:w="7833"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CC3FC7" w:rsidRDefault="00C2740E" w:rsidP="00274D0B">
            <w:pPr>
              <w:widowControl/>
              <w:jc w:val="left"/>
              <w:rPr>
                <w:rFonts w:ascii="宋体" w:eastAsia="宋体" w:hAnsi="宋体" w:cs="宋体"/>
                <w:kern w:val="0"/>
                <w:sz w:val="20"/>
                <w:szCs w:val="20"/>
              </w:rPr>
            </w:pPr>
            <w:r w:rsidRPr="00CC3FC7">
              <w:rPr>
                <w:rFonts w:ascii="宋体" w:eastAsia="宋体" w:hAnsi="宋体" w:cs="宋体" w:hint="eastAsia"/>
                <w:kern w:val="0"/>
                <w:sz w:val="20"/>
                <w:szCs w:val="20"/>
              </w:rPr>
              <w:t>无</w:t>
            </w:r>
          </w:p>
        </w:tc>
      </w:tr>
      <w:tr w:rsidR="00C2740E" w:rsidRPr="00CC3FC7" w:rsidTr="00274D0B">
        <w:trPr>
          <w:trHeight w:val="495"/>
        </w:trPr>
        <w:tc>
          <w:tcPr>
            <w:tcW w:w="1987" w:type="dxa"/>
            <w:tcBorders>
              <w:top w:val="nil"/>
              <w:left w:val="single" w:sz="4" w:space="0" w:color="auto"/>
              <w:bottom w:val="single" w:sz="4" w:space="0" w:color="auto"/>
              <w:right w:val="single" w:sz="4" w:space="0" w:color="auto"/>
            </w:tcBorders>
            <w:shd w:val="clear" w:color="auto" w:fill="auto"/>
            <w:noWrap/>
            <w:vAlign w:val="center"/>
            <w:hideMark/>
          </w:tcPr>
          <w:p w:rsidR="00C2740E" w:rsidRPr="00CC3FC7" w:rsidRDefault="00C2740E" w:rsidP="00274D0B">
            <w:pPr>
              <w:widowControl/>
              <w:jc w:val="center"/>
              <w:rPr>
                <w:rFonts w:ascii="宋体" w:eastAsia="宋体" w:hAnsi="宋体" w:cs="宋体"/>
                <w:b/>
                <w:bCs/>
                <w:kern w:val="0"/>
                <w:sz w:val="20"/>
                <w:szCs w:val="20"/>
              </w:rPr>
            </w:pPr>
            <w:r w:rsidRPr="00CC3FC7">
              <w:rPr>
                <w:rFonts w:ascii="宋体" w:eastAsia="宋体" w:hAnsi="宋体" w:cs="宋体" w:hint="eastAsia"/>
                <w:b/>
                <w:bCs/>
                <w:kern w:val="0"/>
                <w:sz w:val="20"/>
                <w:szCs w:val="20"/>
              </w:rPr>
              <w:t>行使主体</w:t>
            </w:r>
          </w:p>
        </w:tc>
        <w:tc>
          <w:tcPr>
            <w:tcW w:w="7833"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CC3FC7" w:rsidRDefault="00C2740E" w:rsidP="00274D0B">
            <w:pPr>
              <w:widowControl/>
              <w:jc w:val="left"/>
              <w:rPr>
                <w:rFonts w:ascii="宋体" w:eastAsia="宋体" w:hAnsi="宋体" w:cs="宋体"/>
                <w:kern w:val="0"/>
                <w:sz w:val="20"/>
                <w:szCs w:val="20"/>
              </w:rPr>
            </w:pPr>
            <w:r w:rsidRPr="00CC3FC7">
              <w:rPr>
                <w:rFonts w:ascii="宋体" w:eastAsia="宋体" w:hAnsi="宋体" w:cs="宋体" w:hint="eastAsia"/>
                <w:kern w:val="0"/>
                <w:sz w:val="20"/>
                <w:szCs w:val="20"/>
              </w:rPr>
              <w:t>那曲地区</w:t>
            </w:r>
            <w:r>
              <w:rPr>
                <w:rFonts w:ascii="宋体" w:eastAsia="宋体" w:hAnsi="宋体" w:cs="宋体" w:hint="eastAsia"/>
                <w:kern w:val="0"/>
                <w:sz w:val="20"/>
                <w:szCs w:val="20"/>
              </w:rPr>
              <w:t>嘉黎县政府办</w:t>
            </w:r>
          </w:p>
        </w:tc>
      </w:tr>
      <w:tr w:rsidR="00C2740E" w:rsidRPr="00CC3FC7" w:rsidTr="00274D0B">
        <w:trPr>
          <w:trHeight w:val="495"/>
        </w:trPr>
        <w:tc>
          <w:tcPr>
            <w:tcW w:w="1987" w:type="dxa"/>
            <w:tcBorders>
              <w:top w:val="nil"/>
              <w:left w:val="single" w:sz="4" w:space="0" w:color="auto"/>
              <w:bottom w:val="single" w:sz="4" w:space="0" w:color="auto"/>
              <w:right w:val="single" w:sz="4" w:space="0" w:color="auto"/>
            </w:tcBorders>
            <w:shd w:val="clear" w:color="auto" w:fill="auto"/>
            <w:noWrap/>
            <w:vAlign w:val="center"/>
            <w:hideMark/>
          </w:tcPr>
          <w:p w:rsidR="00C2740E" w:rsidRPr="00CC3FC7" w:rsidRDefault="00C2740E" w:rsidP="00274D0B">
            <w:pPr>
              <w:widowControl/>
              <w:jc w:val="center"/>
              <w:rPr>
                <w:rFonts w:ascii="宋体" w:eastAsia="宋体" w:hAnsi="宋体" w:cs="宋体"/>
                <w:b/>
                <w:bCs/>
                <w:kern w:val="0"/>
                <w:sz w:val="20"/>
                <w:szCs w:val="20"/>
              </w:rPr>
            </w:pPr>
            <w:r w:rsidRPr="00CC3FC7">
              <w:rPr>
                <w:rFonts w:ascii="宋体" w:eastAsia="宋体" w:hAnsi="宋体" w:cs="宋体" w:hint="eastAsia"/>
                <w:b/>
                <w:bCs/>
                <w:kern w:val="0"/>
                <w:sz w:val="20"/>
                <w:szCs w:val="20"/>
              </w:rPr>
              <w:t>承办机构及电话</w:t>
            </w:r>
          </w:p>
        </w:tc>
        <w:tc>
          <w:tcPr>
            <w:tcW w:w="2902" w:type="dxa"/>
            <w:gridSpan w:val="4"/>
            <w:tcBorders>
              <w:top w:val="single" w:sz="4" w:space="0" w:color="auto"/>
              <w:left w:val="nil"/>
              <w:bottom w:val="single" w:sz="4" w:space="0" w:color="auto"/>
              <w:right w:val="single" w:sz="4" w:space="0" w:color="auto"/>
            </w:tcBorders>
            <w:shd w:val="clear" w:color="auto" w:fill="auto"/>
            <w:noWrap/>
            <w:vAlign w:val="center"/>
            <w:hideMark/>
          </w:tcPr>
          <w:p w:rsidR="00C2740E" w:rsidRPr="00CC3FC7" w:rsidRDefault="00C2740E" w:rsidP="00274D0B">
            <w:pPr>
              <w:widowControl/>
              <w:jc w:val="left"/>
              <w:rPr>
                <w:rFonts w:ascii="宋体" w:eastAsia="宋体" w:hAnsi="宋体" w:cs="宋体"/>
                <w:kern w:val="0"/>
                <w:sz w:val="20"/>
                <w:szCs w:val="20"/>
              </w:rPr>
            </w:pPr>
            <w:r>
              <w:rPr>
                <w:rFonts w:ascii="宋体" w:eastAsia="宋体" w:hAnsi="宋体" w:cs="宋体" w:hint="eastAsia"/>
                <w:kern w:val="0"/>
                <w:sz w:val="20"/>
                <w:szCs w:val="20"/>
              </w:rPr>
              <w:t>嘉黎县政府办</w:t>
            </w:r>
          </w:p>
        </w:tc>
        <w:tc>
          <w:tcPr>
            <w:tcW w:w="2910" w:type="dxa"/>
            <w:tcBorders>
              <w:top w:val="nil"/>
              <w:left w:val="nil"/>
              <w:bottom w:val="single" w:sz="4" w:space="0" w:color="auto"/>
              <w:right w:val="single" w:sz="4" w:space="0" w:color="auto"/>
            </w:tcBorders>
            <w:shd w:val="clear" w:color="auto" w:fill="auto"/>
            <w:noWrap/>
            <w:vAlign w:val="center"/>
            <w:hideMark/>
          </w:tcPr>
          <w:p w:rsidR="00C2740E" w:rsidRPr="00CC3FC7" w:rsidRDefault="00C2740E" w:rsidP="00274D0B">
            <w:pPr>
              <w:widowControl/>
              <w:jc w:val="center"/>
              <w:rPr>
                <w:rFonts w:ascii="宋体" w:eastAsia="宋体" w:hAnsi="宋体" w:cs="宋体"/>
                <w:b/>
                <w:bCs/>
                <w:kern w:val="0"/>
                <w:sz w:val="20"/>
                <w:szCs w:val="20"/>
              </w:rPr>
            </w:pPr>
            <w:r w:rsidRPr="00CC3FC7">
              <w:rPr>
                <w:rFonts w:ascii="宋体" w:eastAsia="宋体" w:hAnsi="宋体" w:cs="宋体" w:hint="eastAsia"/>
                <w:b/>
                <w:bCs/>
                <w:kern w:val="0"/>
                <w:sz w:val="20"/>
                <w:szCs w:val="20"/>
              </w:rPr>
              <w:t>电话</w:t>
            </w:r>
          </w:p>
        </w:tc>
        <w:tc>
          <w:tcPr>
            <w:tcW w:w="2021" w:type="dxa"/>
            <w:gridSpan w:val="3"/>
            <w:tcBorders>
              <w:top w:val="nil"/>
              <w:left w:val="nil"/>
              <w:bottom w:val="single" w:sz="4" w:space="0" w:color="auto"/>
              <w:right w:val="single" w:sz="4" w:space="0" w:color="auto"/>
            </w:tcBorders>
            <w:shd w:val="clear" w:color="auto" w:fill="auto"/>
            <w:noWrap/>
            <w:vAlign w:val="center"/>
            <w:hideMark/>
          </w:tcPr>
          <w:p w:rsidR="00C2740E" w:rsidRPr="00CC3FC7" w:rsidRDefault="00C2740E" w:rsidP="00274D0B">
            <w:pPr>
              <w:widowControl/>
              <w:jc w:val="left"/>
              <w:rPr>
                <w:rFonts w:ascii="宋体" w:eastAsia="宋体" w:hAnsi="宋体" w:cs="宋体"/>
                <w:kern w:val="0"/>
                <w:sz w:val="20"/>
                <w:szCs w:val="20"/>
              </w:rPr>
            </w:pPr>
            <w:r w:rsidRPr="00CC3FC7">
              <w:rPr>
                <w:rFonts w:ascii="宋体" w:eastAsia="宋体" w:hAnsi="宋体" w:cs="宋体" w:hint="eastAsia"/>
                <w:kern w:val="0"/>
                <w:sz w:val="20"/>
                <w:szCs w:val="20"/>
              </w:rPr>
              <w:t>0896-</w:t>
            </w:r>
            <w:r>
              <w:rPr>
                <w:rFonts w:ascii="宋体" w:eastAsia="宋体" w:hAnsi="宋体" w:cs="宋体" w:hint="eastAsia"/>
                <w:kern w:val="0"/>
                <w:sz w:val="20"/>
                <w:szCs w:val="20"/>
              </w:rPr>
              <w:t>3632629</w:t>
            </w:r>
          </w:p>
        </w:tc>
      </w:tr>
      <w:tr w:rsidR="00C2740E" w:rsidRPr="00CC3FC7" w:rsidTr="00274D0B">
        <w:trPr>
          <w:trHeight w:val="405"/>
        </w:trPr>
        <w:tc>
          <w:tcPr>
            <w:tcW w:w="19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740E" w:rsidRPr="00CC3FC7" w:rsidRDefault="00C2740E" w:rsidP="00274D0B">
            <w:pPr>
              <w:widowControl/>
              <w:jc w:val="center"/>
              <w:rPr>
                <w:rFonts w:ascii="宋体" w:eastAsia="宋体" w:hAnsi="宋体" w:cs="宋体"/>
                <w:b/>
                <w:bCs/>
                <w:kern w:val="0"/>
                <w:sz w:val="20"/>
                <w:szCs w:val="20"/>
              </w:rPr>
            </w:pPr>
            <w:r w:rsidRPr="00CC3FC7">
              <w:rPr>
                <w:rFonts w:ascii="宋体" w:eastAsia="宋体" w:hAnsi="宋体" w:cs="宋体" w:hint="eastAsia"/>
                <w:b/>
                <w:bCs/>
                <w:kern w:val="0"/>
                <w:sz w:val="20"/>
                <w:szCs w:val="20"/>
              </w:rPr>
              <w:t>职权依据</w:t>
            </w:r>
          </w:p>
        </w:tc>
        <w:tc>
          <w:tcPr>
            <w:tcW w:w="7833"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40E" w:rsidRPr="00CC3FC7" w:rsidRDefault="0003569B" w:rsidP="00274D0B">
            <w:pPr>
              <w:widowControl/>
              <w:jc w:val="left"/>
              <w:rPr>
                <w:rFonts w:ascii="宋体" w:eastAsia="宋体" w:hAnsi="宋体" w:cs="宋体"/>
                <w:kern w:val="0"/>
                <w:sz w:val="20"/>
                <w:szCs w:val="20"/>
              </w:rPr>
            </w:pPr>
            <w:r w:rsidRPr="0003569B">
              <w:rPr>
                <w:rFonts w:ascii="宋体" w:eastAsia="宋体" w:hAnsi="宋体" w:cs="宋体" w:hint="eastAsia"/>
                <w:kern w:val="0"/>
                <w:sz w:val="20"/>
                <w:szCs w:val="20"/>
              </w:rPr>
              <w:t>《中华人民共和国防震减灾法》第八十五条：《地震监测管理条例》（国务院令第409号，2004年9月1日施行）第三十七条：</w:t>
            </w:r>
          </w:p>
        </w:tc>
      </w:tr>
      <w:tr w:rsidR="00C2740E" w:rsidRPr="00CC3FC7" w:rsidTr="00274D0B">
        <w:trPr>
          <w:trHeight w:val="405"/>
        </w:trPr>
        <w:tc>
          <w:tcPr>
            <w:tcW w:w="1987" w:type="dxa"/>
            <w:vMerge/>
            <w:tcBorders>
              <w:top w:val="nil"/>
              <w:left w:val="single" w:sz="4" w:space="0" w:color="auto"/>
              <w:bottom w:val="single" w:sz="4" w:space="0" w:color="auto"/>
              <w:right w:val="single" w:sz="4" w:space="0" w:color="auto"/>
            </w:tcBorders>
            <w:vAlign w:val="center"/>
            <w:hideMark/>
          </w:tcPr>
          <w:p w:rsidR="00C2740E" w:rsidRPr="00CC3FC7" w:rsidRDefault="00C2740E" w:rsidP="00274D0B">
            <w:pPr>
              <w:widowControl/>
              <w:jc w:val="left"/>
              <w:rPr>
                <w:rFonts w:ascii="宋体" w:eastAsia="宋体" w:hAnsi="宋体" w:cs="宋体"/>
                <w:b/>
                <w:bCs/>
                <w:kern w:val="0"/>
                <w:sz w:val="20"/>
                <w:szCs w:val="20"/>
              </w:rPr>
            </w:pPr>
          </w:p>
        </w:tc>
        <w:tc>
          <w:tcPr>
            <w:tcW w:w="7833"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CC3FC7" w:rsidRDefault="00C2740E" w:rsidP="00274D0B">
            <w:pPr>
              <w:widowControl/>
              <w:jc w:val="left"/>
              <w:rPr>
                <w:rFonts w:ascii="宋体" w:eastAsia="宋体" w:hAnsi="宋体" w:cs="宋体"/>
                <w:kern w:val="0"/>
                <w:sz w:val="20"/>
                <w:szCs w:val="20"/>
              </w:rPr>
            </w:pPr>
          </w:p>
        </w:tc>
      </w:tr>
      <w:tr w:rsidR="00C2740E" w:rsidRPr="00CC3FC7" w:rsidTr="00274D0B">
        <w:trPr>
          <w:trHeight w:val="405"/>
        </w:trPr>
        <w:tc>
          <w:tcPr>
            <w:tcW w:w="1987" w:type="dxa"/>
            <w:vMerge/>
            <w:tcBorders>
              <w:top w:val="nil"/>
              <w:left w:val="single" w:sz="4" w:space="0" w:color="auto"/>
              <w:bottom w:val="single" w:sz="4" w:space="0" w:color="auto"/>
              <w:right w:val="single" w:sz="4" w:space="0" w:color="auto"/>
            </w:tcBorders>
            <w:vAlign w:val="center"/>
            <w:hideMark/>
          </w:tcPr>
          <w:p w:rsidR="00C2740E" w:rsidRPr="00CC3FC7" w:rsidRDefault="00C2740E" w:rsidP="00274D0B">
            <w:pPr>
              <w:widowControl/>
              <w:jc w:val="left"/>
              <w:rPr>
                <w:rFonts w:ascii="宋体" w:eastAsia="宋体" w:hAnsi="宋体" w:cs="宋体"/>
                <w:b/>
                <w:bCs/>
                <w:kern w:val="0"/>
                <w:sz w:val="20"/>
                <w:szCs w:val="20"/>
              </w:rPr>
            </w:pPr>
          </w:p>
        </w:tc>
        <w:tc>
          <w:tcPr>
            <w:tcW w:w="7833"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CC3FC7" w:rsidRDefault="00C2740E" w:rsidP="00274D0B">
            <w:pPr>
              <w:widowControl/>
              <w:jc w:val="left"/>
              <w:rPr>
                <w:rFonts w:ascii="宋体" w:eastAsia="宋体" w:hAnsi="宋体" w:cs="宋体"/>
                <w:kern w:val="0"/>
                <w:sz w:val="20"/>
                <w:szCs w:val="20"/>
              </w:rPr>
            </w:pPr>
          </w:p>
        </w:tc>
      </w:tr>
      <w:tr w:rsidR="00C2740E" w:rsidRPr="00CC3FC7" w:rsidTr="00274D0B">
        <w:trPr>
          <w:trHeight w:val="405"/>
        </w:trPr>
        <w:tc>
          <w:tcPr>
            <w:tcW w:w="1987" w:type="dxa"/>
            <w:vMerge/>
            <w:tcBorders>
              <w:top w:val="nil"/>
              <w:left w:val="single" w:sz="4" w:space="0" w:color="auto"/>
              <w:bottom w:val="single" w:sz="4" w:space="0" w:color="auto"/>
              <w:right w:val="single" w:sz="4" w:space="0" w:color="auto"/>
            </w:tcBorders>
            <w:vAlign w:val="center"/>
            <w:hideMark/>
          </w:tcPr>
          <w:p w:rsidR="00C2740E" w:rsidRPr="00CC3FC7" w:rsidRDefault="00C2740E" w:rsidP="00274D0B">
            <w:pPr>
              <w:widowControl/>
              <w:jc w:val="left"/>
              <w:rPr>
                <w:rFonts w:ascii="宋体" w:eastAsia="宋体" w:hAnsi="宋体" w:cs="宋体"/>
                <w:b/>
                <w:bCs/>
                <w:kern w:val="0"/>
                <w:sz w:val="20"/>
                <w:szCs w:val="20"/>
              </w:rPr>
            </w:pPr>
          </w:p>
        </w:tc>
        <w:tc>
          <w:tcPr>
            <w:tcW w:w="7833"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CC3FC7" w:rsidRDefault="00C2740E" w:rsidP="00274D0B">
            <w:pPr>
              <w:widowControl/>
              <w:jc w:val="left"/>
              <w:rPr>
                <w:rFonts w:ascii="宋体" w:eastAsia="宋体" w:hAnsi="宋体" w:cs="宋体"/>
                <w:kern w:val="0"/>
                <w:sz w:val="20"/>
                <w:szCs w:val="20"/>
              </w:rPr>
            </w:pPr>
          </w:p>
        </w:tc>
      </w:tr>
      <w:tr w:rsidR="00C2740E" w:rsidRPr="00CC3FC7" w:rsidTr="00274D0B">
        <w:trPr>
          <w:trHeight w:val="405"/>
        </w:trPr>
        <w:tc>
          <w:tcPr>
            <w:tcW w:w="1987" w:type="dxa"/>
            <w:vMerge/>
            <w:tcBorders>
              <w:top w:val="nil"/>
              <w:left w:val="single" w:sz="4" w:space="0" w:color="auto"/>
              <w:bottom w:val="single" w:sz="4" w:space="0" w:color="auto"/>
              <w:right w:val="single" w:sz="4" w:space="0" w:color="auto"/>
            </w:tcBorders>
            <w:vAlign w:val="center"/>
            <w:hideMark/>
          </w:tcPr>
          <w:p w:rsidR="00C2740E" w:rsidRPr="00CC3FC7" w:rsidRDefault="00C2740E" w:rsidP="00274D0B">
            <w:pPr>
              <w:widowControl/>
              <w:jc w:val="left"/>
              <w:rPr>
                <w:rFonts w:ascii="宋体" w:eastAsia="宋体" w:hAnsi="宋体" w:cs="宋体"/>
                <w:b/>
                <w:bCs/>
                <w:kern w:val="0"/>
                <w:sz w:val="20"/>
                <w:szCs w:val="20"/>
              </w:rPr>
            </w:pPr>
          </w:p>
        </w:tc>
        <w:tc>
          <w:tcPr>
            <w:tcW w:w="7833"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CC3FC7" w:rsidRDefault="00C2740E" w:rsidP="00274D0B">
            <w:pPr>
              <w:widowControl/>
              <w:jc w:val="left"/>
              <w:rPr>
                <w:rFonts w:ascii="宋体" w:eastAsia="宋体" w:hAnsi="宋体" w:cs="宋体"/>
                <w:kern w:val="0"/>
                <w:sz w:val="20"/>
                <w:szCs w:val="20"/>
              </w:rPr>
            </w:pPr>
          </w:p>
        </w:tc>
      </w:tr>
      <w:tr w:rsidR="00C2740E" w:rsidRPr="00CC3FC7" w:rsidTr="00274D0B">
        <w:trPr>
          <w:trHeight w:val="405"/>
        </w:trPr>
        <w:tc>
          <w:tcPr>
            <w:tcW w:w="1987" w:type="dxa"/>
            <w:vMerge/>
            <w:tcBorders>
              <w:top w:val="nil"/>
              <w:left w:val="single" w:sz="4" w:space="0" w:color="auto"/>
              <w:bottom w:val="single" w:sz="4" w:space="0" w:color="auto"/>
              <w:right w:val="single" w:sz="4" w:space="0" w:color="auto"/>
            </w:tcBorders>
            <w:vAlign w:val="center"/>
            <w:hideMark/>
          </w:tcPr>
          <w:p w:rsidR="00C2740E" w:rsidRPr="00CC3FC7" w:rsidRDefault="00C2740E" w:rsidP="00274D0B">
            <w:pPr>
              <w:widowControl/>
              <w:jc w:val="left"/>
              <w:rPr>
                <w:rFonts w:ascii="宋体" w:eastAsia="宋体" w:hAnsi="宋体" w:cs="宋体"/>
                <w:b/>
                <w:bCs/>
                <w:kern w:val="0"/>
                <w:sz w:val="20"/>
                <w:szCs w:val="20"/>
              </w:rPr>
            </w:pPr>
          </w:p>
        </w:tc>
        <w:tc>
          <w:tcPr>
            <w:tcW w:w="7833"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CC3FC7" w:rsidRDefault="00C2740E" w:rsidP="00274D0B">
            <w:pPr>
              <w:widowControl/>
              <w:jc w:val="left"/>
              <w:rPr>
                <w:rFonts w:ascii="宋体" w:eastAsia="宋体" w:hAnsi="宋体" w:cs="宋体"/>
                <w:kern w:val="0"/>
                <w:sz w:val="20"/>
                <w:szCs w:val="20"/>
              </w:rPr>
            </w:pPr>
          </w:p>
        </w:tc>
      </w:tr>
      <w:tr w:rsidR="00C2740E" w:rsidRPr="00CC3FC7" w:rsidTr="00274D0B">
        <w:trPr>
          <w:trHeight w:val="405"/>
        </w:trPr>
        <w:tc>
          <w:tcPr>
            <w:tcW w:w="1987" w:type="dxa"/>
            <w:vMerge/>
            <w:tcBorders>
              <w:top w:val="nil"/>
              <w:left w:val="single" w:sz="4" w:space="0" w:color="auto"/>
              <w:bottom w:val="single" w:sz="4" w:space="0" w:color="auto"/>
              <w:right w:val="single" w:sz="4" w:space="0" w:color="auto"/>
            </w:tcBorders>
            <w:vAlign w:val="center"/>
            <w:hideMark/>
          </w:tcPr>
          <w:p w:rsidR="00C2740E" w:rsidRPr="00CC3FC7" w:rsidRDefault="00C2740E" w:rsidP="00274D0B">
            <w:pPr>
              <w:widowControl/>
              <w:jc w:val="left"/>
              <w:rPr>
                <w:rFonts w:ascii="宋体" w:eastAsia="宋体" w:hAnsi="宋体" w:cs="宋体"/>
                <w:b/>
                <w:bCs/>
                <w:kern w:val="0"/>
                <w:sz w:val="20"/>
                <w:szCs w:val="20"/>
              </w:rPr>
            </w:pPr>
          </w:p>
        </w:tc>
        <w:tc>
          <w:tcPr>
            <w:tcW w:w="7833"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CC3FC7" w:rsidRDefault="00C2740E" w:rsidP="00274D0B">
            <w:pPr>
              <w:widowControl/>
              <w:jc w:val="left"/>
              <w:rPr>
                <w:rFonts w:ascii="宋体" w:eastAsia="宋体" w:hAnsi="宋体" w:cs="宋体"/>
                <w:kern w:val="0"/>
                <w:sz w:val="20"/>
                <w:szCs w:val="20"/>
              </w:rPr>
            </w:pPr>
          </w:p>
        </w:tc>
      </w:tr>
      <w:tr w:rsidR="00C2740E" w:rsidRPr="00CC3FC7" w:rsidTr="00274D0B">
        <w:trPr>
          <w:trHeight w:val="405"/>
        </w:trPr>
        <w:tc>
          <w:tcPr>
            <w:tcW w:w="1987" w:type="dxa"/>
            <w:vMerge/>
            <w:tcBorders>
              <w:top w:val="nil"/>
              <w:left w:val="single" w:sz="4" w:space="0" w:color="auto"/>
              <w:bottom w:val="single" w:sz="4" w:space="0" w:color="auto"/>
              <w:right w:val="single" w:sz="4" w:space="0" w:color="auto"/>
            </w:tcBorders>
            <w:vAlign w:val="center"/>
            <w:hideMark/>
          </w:tcPr>
          <w:p w:rsidR="00C2740E" w:rsidRPr="00CC3FC7" w:rsidRDefault="00C2740E" w:rsidP="00274D0B">
            <w:pPr>
              <w:widowControl/>
              <w:jc w:val="left"/>
              <w:rPr>
                <w:rFonts w:ascii="宋体" w:eastAsia="宋体" w:hAnsi="宋体" w:cs="宋体"/>
                <w:b/>
                <w:bCs/>
                <w:kern w:val="0"/>
                <w:sz w:val="20"/>
                <w:szCs w:val="20"/>
              </w:rPr>
            </w:pPr>
          </w:p>
        </w:tc>
        <w:tc>
          <w:tcPr>
            <w:tcW w:w="7833"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CC3FC7" w:rsidRDefault="00C2740E" w:rsidP="00274D0B">
            <w:pPr>
              <w:widowControl/>
              <w:jc w:val="left"/>
              <w:rPr>
                <w:rFonts w:ascii="宋体" w:eastAsia="宋体" w:hAnsi="宋体" w:cs="宋体"/>
                <w:kern w:val="0"/>
                <w:sz w:val="20"/>
                <w:szCs w:val="20"/>
              </w:rPr>
            </w:pPr>
          </w:p>
        </w:tc>
      </w:tr>
      <w:tr w:rsidR="00C2740E" w:rsidRPr="00CC3FC7" w:rsidTr="00274D0B">
        <w:trPr>
          <w:trHeight w:val="405"/>
        </w:trPr>
        <w:tc>
          <w:tcPr>
            <w:tcW w:w="1987" w:type="dxa"/>
            <w:vMerge/>
            <w:tcBorders>
              <w:top w:val="nil"/>
              <w:left w:val="single" w:sz="4" w:space="0" w:color="auto"/>
              <w:bottom w:val="single" w:sz="4" w:space="0" w:color="auto"/>
              <w:right w:val="single" w:sz="4" w:space="0" w:color="auto"/>
            </w:tcBorders>
            <w:vAlign w:val="center"/>
            <w:hideMark/>
          </w:tcPr>
          <w:p w:rsidR="00C2740E" w:rsidRPr="00CC3FC7" w:rsidRDefault="00C2740E" w:rsidP="00274D0B">
            <w:pPr>
              <w:widowControl/>
              <w:jc w:val="left"/>
              <w:rPr>
                <w:rFonts w:ascii="宋体" w:eastAsia="宋体" w:hAnsi="宋体" w:cs="宋体"/>
                <w:b/>
                <w:bCs/>
                <w:kern w:val="0"/>
                <w:sz w:val="20"/>
                <w:szCs w:val="20"/>
              </w:rPr>
            </w:pPr>
          </w:p>
        </w:tc>
        <w:tc>
          <w:tcPr>
            <w:tcW w:w="7833"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CC3FC7" w:rsidRDefault="00C2740E" w:rsidP="00274D0B">
            <w:pPr>
              <w:widowControl/>
              <w:jc w:val="left"/>
              <w:rPr>
                <w:rFonts w:ascii="宋体" w:eastAsia="宋体" w:hAnsi="宋体" w:cs="宋体"/>
                <w:kern w:val="0"/>
                <w:sz w:val="20"/>
                <w:szCs w:val="20"/>
              </w:rPr>
            </w:pPr>
          </w:p>
        </w:tc>
      </w:tr>
      <w:tr w:rsidR="00C2740E" w:rsidRPr="00CC3FC7" w:rsidTr="00274D0B">
        <w:trPr>
          <w:trHeight w:val="405"/>
        </w:trPr>
        <w:tc>
          <w:tcPr>
            <w:tcW w:w="1987" w:type="dxa"/>
            <w:vMerge/>
            <w:tcBorders>
              <w:top w:val="nil"/>
              <w:left w:val="single" w:sz="4" w:space="0" w:color="auto"/>
              <w:bottom w:val="single" w:sz="4" w:space="0" w:color="auto"/>
              <w:right w:val="single" w:sz="4" w:space="0" w:color="auto"/>
            </w:tcBorders>
            <w:vAlign w:val="center"/>
            <w:hideMark/>
          </w:tcPr>
          <w:p w:rsidR="00C2740E" w:rsidRPr="00CC3FC7" w:rsidRDefault="00C2740E" w:rsidP="00274D0B">
            <w:pPr>
              <w:widowControl/>
              <w:jc w:val="left"/>
              <w:rPr>
                <w:rFonts w:ascii="宋体" w:eastAsia="宋体" w:hAnsi="宋体" w:cs="宋体"/>
                <w:b/>
                <w:bCs/>
                <w:kern w:val="0"/>
                <w:sz w:val="20"/>
                <w:szCs w:val="20"/>
              </w:rPr>
            </w:pPr>
          </w:p>
        </w:tc>
        <w:tc>
          <w:tcPr>
            <w:tcW w:w="7833"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CC3FC7" w:rsidRDefault="00C2740E" w:rsidP="00274D0B">
            <w:pPr>
              <w:widowControl/>
              <w:jc w:val="left"/>
              <w:rPr>
                <w:rFonts w:ascii="宋体" w:eastAsia="宋体" w:hAnsi="宋体" w:cs="宋体"/>
                <w:kern w:val="0"/>
                <w:sz w:val="20"/>
                <w:szCs w:val="20"/>
              </w:rPr>
            </w:pPr>
          </w:p>
        </w:tc>
      </w:tr>
      <w:tr w:rsidR="00C2740E" w:rsidRPr="00CC3FC7" w:rsidTr="00274D0B">
        <w:trPr>
          <w:trHeight w:val="405"/>
        </w:trPr>
        <w:tc>
          <w:tcPr>
            <w:tcW w:w="1987" w:type="dxa"/>
            <w:vMerge/>
            <w:tcBorders>
              <w:top w:val="nil"/>
              <w:left w:val="single" w:sz="4" w:space="0" w:color="auto"/>
              <w:bottom w:val="single" w:sz="4" w:space="0" w:color="auto"/>
              <w:right w:val="single" w:sz="4" w:space="0" w:color="auto"/>
            </w:tcBorders>
            <w:vAlign w:val="center"/>
            <w:hideMark/>
          </w:tcPr>
          <w:p w:rsidR="00C2740E" w:rsidRPr="00CC3FC7" w:rsidRDefault="00C2740E" w:rsidP="00274D0B">
            <w:pPr>
              <w:widowControl/>
              <w:jc w:val="left"/>
              <w:rPr>
                <w:rFonts w:ascii="宋体" w:eastAsia="宋体" w:hAnsi="宋体" w:cs="宋体"/>
                <w:b/>
                <w:bCs/>
                <w:kern w:val="0"/>
                <w:sz w:val="20"/>
                <w:szCs w:val="20"/>
              </w:rPr>
            </w:pPr>
          </w:p>
        </w:tc>
        <w:tc>
          <w:tcPr>
            <w:tcW w:w="7833"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CC3FC7" w:rsidRDefault="00C2740E" w:rsidP="00274D0B">
            <w:pPr>
              <w:widowControl/>
              <w:jc w:val="left"/>
              <w:rPr>
                <w:rFonts w:ascii="宋体" w:eastAsia="宋体" w:hAnsi="宋体" w:cs="宋体"/>
                <w:kern w:val="0"/>
                <w:sz w:val="20"/>
                <w:szCs w:val="20"/>
              </w:rPr>
            </w:pPr>
          </w:p>
        </w:tc>
      </w:tr>
      <w:tr w:rsidR="00C2740E" w:rsidRPr="00CC3FC7" w:rsidTr="00274D0B">
        <w:trPr>
          <w:trHeight w:val="495"/>
        </w:trPr>
        <w:tc>
          <w:tcPr>
            <w:tcW w:w="1987" w:type="dxa"/>
            <w:tcBorders>
              <w:top w:val="nil"/>
              <w:left w:val="single" w:sz="4" w:space="0" w:color="auto"/>
              <w:bottom w:val="single" w:sz="4" w:space="0" w:color="auto"/>
              <w:right w:val="single" w:sz="4" w:space="0" w:color="auto"/>
            </w:tcBorders>
            <w:shd w:val="clear" w:color="auto" w:fill="auto"/>
            <w:noWrap/>
            <w:vAlign w:val="center"/>
            <w:hideMark/>
          </w:tcPr>
          <w:p w:rsidR="00C2740E" w:rsidRPr="00CC3FC7" w:rsidRDefault="00C2740E" w:rsidP="00274D0B">
            <w:pPr>
              <w:widowControl/>
              <w:jc w:val="center"/>
              <w:rPr>
                <w:rFonts w:ascii="宋体" w:eastAsia="宋体" w:hAnsi="宋体" w:cs="宋体"/>
                <w:b/>
                <w:bCs/>
                <w:kern w:val="0"/>
                <w:sz w:val="20"/>
                <w:szCs w:val="20"/>
              </w:rPr>
            </w:pPr>
            <w:r w:rsidRPr="00CC3FC7">
              <w:rPr>
                <w:rFonts w:ascii="宋体" w:eastAsia="宋体" w:hAnsi="宋体" w:cs="宋体" w:hint="eastAsia"/>
                <w:b/>
                <w:bCs/>
                <w:kern w:val="0"/>
                <w:sz w:val="20"/>
                <w:szCs w:val="20"/>
              </w:rPr>
              <w:t>处罚种类</w:t>
            </w:r>
          </w:p>
        </w:tc>
        <w:tc>
          <w:tcPr>
            <w:tcW w:w="7833"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CC3FC7" w:rsidRDefault="00C2740E" w:rsidP="00274D0B">
            <w:pPr>
              <w:widowControl/>
              <w:jc w:val="left"/>
              <w:rPr>
                <w:rFonts w:ascii="宋体" w:eastAsia="宋体" w:hAnsi="宋体" w:cs="宋体"/>
                <w:kern w:val="0"/>
                <w:sz w:val="20"/>
                <w:szCs w:val="20"/>
              </w:rPr>
            </w:pPr>
            <w:r w:rsidRPr="00CC3FC7">
              <w:rPr>
                <w:rFonts w:ascii="宋体" w:eastAsia="宋体" w:hAnsi="宋体" w:cs="宋体" w:hint="eastAsia"/>
                <w:kern w:val="0"/>
                <w:sz w:val="20"/>
                <w:szCs w:val="20"/>
              </w:rPr>
              <w:t>1、警告。2、罚款。</w:t>
            </w:r>
          </w:p>
        </w:tc>
      </w:tr>
      <w:tr w:rsidR="00C2740E" w:rsidRPr="00CC3FC7" w:rsidTr="00274D0B">
        <w:trPr>
          <w:trHeight w:val="495"/>
        </w:trPr>
        <w:tc>
          <w:tcPr>
            <w:tcW w:w="1987" w:type="dxa"/>
            <w:tcBorders>
              <w:top w:val="nil"/>
              <w:left w:val="single" w:sz="4" w:space="0" w:color="auto"/>
              <w:bottom w:val="single" w:sz="4" w:space="0" w:color="auto"/>
              <w:right w:val="single" w:sz="4" w:space="0" w:color="auto"/>
            </w:tcBorders>
            <w:shd w:val="clear" w:color="auto" w:fill="auto"/>
            <w:noWrap/>
            <w:vAlign w:val="center"/>
            <w:hideMark/>
          </w:tcPr>
          <w:p w:rsidR="00C2740E" w:rsidRPr="00CC3FC7" w:rsidRDefault="00C2740E" w:rsidP="00274D0B">
            <w:pPr>
              <w:widowControl/>
              <w:jc w:val="center"/>
              <w:rPr>
                <w:rFonts w:ascii="宋体" w:eastAsia="宋体" w:hAnsi="宋体" w:cs="宋体"/>
                <w:b/>
                <w:bCs/>
                <w:kern w:val="0"/>
                <w:sz w:val="20"/>
                <w:szCs w:val="20"/>
              </w:rPr>
            </w:pPr>
            <w:r w:rsidRPr="00CC3FC7">
              <w:rPr>
                <w:rFonts w:ascii="宋体" w:eastAsia="宋体" w:hAnsi="宋体" w:cs="宋体" w:hint="eastAsia"/>
                <w:b/>
                <w:bCs/>
                <w:kern w:val="0"/>
                <w:sz w:val="20"/>
                <w:szCs w:val="20"/>
              </w:rPr>
              <w:t>基本流程</w:t>
            </w:r>
          </w:p>
        </w:tc>
        <w:tc>
          <w:tcPr>
            <w:tcW w:w="7833"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CC3FC7" w:rsidRDefault="00C2740E" w:rsidP="00274D0B">
            <w:pPr>
              <w:widowControl/>
              <w:jc w:val="left"/>
              <w:rPr>
                <w:rFonts w:ascii="宋体" w:eastAsia="宋体" w:hAnsi="宋体" w:cs="宋体"/>
                <w:kern w:val="0"/>
                <w:sz w:val="20"/>
                <w:szCs w:val="20"/>
              </w:rPr>
            </w:pPr>
            <w:r w:rsidRPr="00CC3FC7">
              <w:rPr>
                <w:rFonts w:ascii="宋体" w:eastAsia="宋体" w:hAnsi="宋体" w:cs="宋体" w:hint="eastAsia"/>
                <w:kern w:val="0"/>
                <w:sz w:val="20"/>
                <w:szCs w:val="20"/>
              </w:rPr>
              <w:t>发现违法事实→立案→调查取证→审查→告知→决定→送达→执行→结案</w:t>
            </w:r>
          </w:p>
        </w:tc>
      </w:tr>
      <w:tr w:rsidR="00C2740E" w:rsidRPr="00CC3FC7" w:rsidTr="00274D0B">
        <w:trPr>
          <w:trHeight w:val="1020"/>
        </w:trPr>
        <w:tc>
          <w:tcPr>
            <w:tcW w:w="1987" w:type="dxa"/>
            <w:tcBorders>
              <w:top w:val="nil"/>
              <w:left w:val="single" w:sz="4" w:space="0" w:color="auto"/>
              <w:bottom w:val="single" w:sz="4" w:space="0" w:color="auto"/>
              <w:right w:val="single" w:sz="4" w:space="0" w:color="auto"/>
            </w:tcBorders>
            <w:shd w:val="clear" w:color="auto" w:fill="auto"/>
            <w:vAlign w:val="center"/>
            <w:hideMark/>
          </w:tcPr>
          <w:p w:rsidR="00C2740E" w:rsidRPr="00CC3FC7" w:rsidRDefault="00C2740E" w:rsidP="00274D0B">
            <w:pPr>
              <w:widowControl/>
              <w:jc w:val="center"/>
              <w:rPr>
                <w:rFonts w:ascii="宋体" w:eastAsia="宋体" w:hAnsi="宋体" w:cs="宋体"/>
                <w:b/>
                <w:bCs/>
                <w:kern w:val="0"/>
                <w:sz w:val="20"/>
                <w:szCs w:val="20"/>
              </w:rPr>
            </w:pPr>
            <w:r w:rsidRPr="00CC3FC7">
              <w:rPr>
                <w:rFonts w:ascii="宋体" w:eastAsia="宋体" w:hAnsi="宋体" w:cs="宋体" w:hint="eastAsia"/>
                <w:b/>
                <w:bCs/>
                <w:kern w:val="0"/>
                <w:sz w:val="20"/>
                <w:szCs w:val="20"/>
              </w:rPr>
              <w:t>工作时间和</w:t>
            </w:r>
            <w:r w:rsidRPr="00CC3FC7">
              <w:rPr>
                <w:rFonts w:ascii="宋体" w:eastAsia="宋体" w:hAnsi="宋体" w:cs="宋体" w:hint="eastAsia"/>
                <w:b/>
                <w:bCs/>
                <w:kern w:val="0"/>
                <w:sz w:val="20"/>
                <w:szCs w:val="20"/>
              </w:rPr>
              <w:br/>
              <w:t>地址</w:t>
            </w:r>
          </w:p>
        </w:tc>
        <w:tc>
          <w:tcPr>
            <w:tcW w:w="7833" w:type="dxa"/>
            <w:gridSpan w:val="8"/>
            <w:tcBorders>
              <w:top w:val="single" w:sz="4" w:space="0" w:color="auto"/>
              <w:left w:val="nil"/>
              <w:bottom w:val="single" w:sz="4" w:space="0" w:color="auto"/>
              <w:right w:val="single" w:sz="4" w:space="0" w:color="auto"/>
            </w:tcBorders>
            <w:shd w:val="clear" w:color="auto" w:fill="auto"/>
            <w:vAlign w:val="center"/>
            <w:hideMark/>
          </w:tcPr>
          <w:p w:rsidR="00C2740E" w:rsidRPr="00CC3FC7" w:rsidRDefault="00C2740E" w:rsidP="00274D0B">
            <w:pPr>
              <w:widowControl/>
              <w:jc w:val="left"/>
              <w:rPr>
                <w:rFonts w:ascii="宋体" w:eastAsia="宋体" w:hAnsi="宋体" w:cs="宋体"/>
                <w:kern w:val="0"/>
                <w:sz w:val="20"/>
                <w:szCs w:val="20"/>
              </w:rPr>
            </w:pPr>
            <w:r w:rsidRPr="00CC3FC7">
              <w:rPr>
                <w:rFonts w:ascii="宋体" w:eastAsia="宋体" w:hAnsi="宋体" w:cs="宋体" w:hint="eastAsia"/>
                <w:kern w:val="0"/>
                <w:sz w:val="20"/>
                <w:szCs w:val="20"/>
              </w:rPr>
              <w:t>夏季   上午： 9：30—12：30；   下午：15：30—18：30</w:t>
            </w:r>
            <w:r w:rsidRPr="00CC3FC7">
              <w:rPr>
                <w:rFonts w:ascii="宋体" w:eastAsia="宋体" w:hAnsi="宋体" w:cs="宋体" w:hint="eastAsia"/>
                <w:kern w:val="0"/>
                <w:sz w:val="20"/>
                <w:szCs w:val="20"/>
              </w:rPr>
              <w:br/>
              <w:t>冬季   上午：10：00—13：00；   下午：15：30—18：30</w:t>
            </w:r>
            <w:r w:rsidRPr="00CC3FC7">
              <w:rPr>
                <w:rFonts w:ascii="宋体" w:eastAsia="宋体" w:hAnsi="宋体" w:cs="宋体" w:hint="eastAsia"/>
                <w:kern w:val="0"/>
                <w:sz w:val="20"/>
                <w:szCs w:val="20"/>
              </w:rPr>
              <w:br/>
              <w:t xml:space="preserve">地址  </w:t>
            </w:r>
            <w:r>
              <w:rPr>
                <w:rFonts w:ascii="宋体" w:eastAsia="宋体" w:hAnsi="宋体" w:cs="宋体" w:hint="eastAsia"/>
                <w:kern w:val="0"/>
                <w:sz w:val="20"/>
                <w:szCs w:val="20"/>
              </w:rPr>
              <w:t>那曲地区嘉黎县人民北路5号</w:t>
            </w:r>
          </w:p>
        </w:tc>
      </w:tr>
      <w:tr w:rsidR="00C2740E" w:rsidRPr="00CC3FC7" w:rsidTr="00274D0B">
        <w:trPr>
          <w:trHeight w:val="1020"/>
        </w:trPr>
        <w:tc>
          <w:tcPr>
            <w:tcW w:w="1987" w:type="dxa"/>
            <w:tcBorders>
              <w:top w:val="nil"/>
              <w:left w:val="single" w:sz="4" w:space="0" w:color="auto"/>
              <w:bottom w:val="single" w:sz="4" w:space="0" w:color="auto"/>
              <w:right w:val="single" w:sz="4" w:space="0" w:color="auto"/>
            </w:tcBorders>
            <w:shd w:val="clear" w:color="auto" w:fill="auto"/>
            <w:vAlign w:val="center"/>
            <w:hideMark/>
          </w:tcPr>
          <w:p w:rsidR="00C2740E" w:rsidRPr="00CC3FC7" w:rsidRDefault="00C2740E" w:rsidP="00274D0B">
            <w:pPr>
              <w:widowControl/>
              <w:jc w:val="center"/>
              <w:rPr>
                <w:rFonts w:ascii="宋体" w:eastAsia="宋体" w:hAnsi="宋体" w:cs="宋体"/>
                <w:b/>
                <w:bCs/>
                <w:kern w:val="0"/>
                <w:sz w:val="20"/>
                <w:szCs w:val="20"/>
              </w:rPr>
            </w:pPr>
            <w:r w:rsidRPr="00CC3FC7">
              <w:rPr>
                <w:rFonts w:ascii="宋体" w:eastAsia="宋体" w:hAnsi="宋体" w:cs="宋体" w:hint="eastAsia"/>
                <w:b/>
                <w:bCs/>
                <w:kern w:val="0"/>
                <w:sz w:val="20"/>
                <w:szCs w:val="20"/>
              </w:rPr>
              <w:t>监督投诉机构及</w:t>
            </w:r>
            <w:r w:rsidRPr="00CC3FC7">
              <w:rPr>
                <w:rFonts w:ascii="宋体" w:eastAsia="宋体" w:hAnsi="宋体" w:cs="宋体" w:hint="eastAsia"/>
                <w:b/>
                <w:bCs/>
                <w:kern w:val="0"/>
                <w:sz w:val="20"/>
                <w:szCs w:val="20"/>
              </w:rPr>
              <w:br/>
              <w:t>电话</w:t>
            </w:r>
          </w:p>
        </w:tc>
        <w:tc>
          <w:tcPr>
            <w:tcW w:w="7833" w:type="dxa"/>
            <w:gridSpan w:val="8"/>
            <w:tcBorders>
              <w:top w:val="single" w:sz="4" w:space="0" w:color="auto"/>
              <w:left w:val="nil"/>
              <w:bottom w:val="single" w:sz="4" w:space="0" w:color="auto"/>
              <w:right w:val="single" w:sz="4" w:space="0" w:color="auto"/>
            </w:tcBorders>
            <w:shd w:val="clear" w:color="auto" w:fill="auto"/>
            <w:vAlign w:val="center"/>
            <w:hideMark/>
          </w:tcPr>
          <w:p w:rsidR="00C2740E" w:rsidRPr="00CC3FC7" w:rsidRDefault="00C2740E" w:rsidP="00274D0B">
            <w:pPr>
              <w:widowControl/>
              <w:jc w:val="left"/>
              <w:rPr>
                <w:rFonts w:ascii="宋体" w:eastAsia="宋体" w:hAnsi="宋体" w:cs="宋体"/>
                <w:kern w:val="0"/>
                <w:sz w:val="20"/>
                <w:szCs w:val="20"/>
              </w:rPr>
            </w:pPr>
            <w:r>
              <w:rPr>
                <w:rFonts w:ascii="仿宋" w:eastAsia="仿宋" w:hAnsi="仿宋" w:cs="仿宋" w:hint="eastAsia"/>
                <w:color w:val="000000"/>
                <w:szCs w:val="21"/>
              </w:rPr>
              <w:t>那曲地区嘉黎县纪律检查委员会 0896-3632317</w:t>
            </w:r>
          </w:p>
        </w:tc>
      </w:tr>
      <w:tr w:rsidR="00C2740E" w:rsidRPr="00CC3FC7" w:rsidTr="00274D0B">
        <w:trPr>
          <w:trHeight w:val="495"/>
        </w:trPr>
        <w:tc>
          <w:tcPr>
            <w:tcW w:w="1987" w:type="dxa"/>
            <w:tcBorders>
              <w:top w:val="nil"/>
              <w:left w:val="single" w:sz="4" w:space="0" w:color="auto"/>
              <w:bottom w:val="single" w:sz="4" w:space="0" w:color="auto"/>
              <w:right w:val="single" w:sz="4" w:space="0" w:color="auto"/>
            </w:tcBorders>
            <w:shd w:val="clear" w:color="auto" w:fill="auto"/>
            <w:noWrap/>
            <w:vAlign w:val="center"/>
            <w:hideMark/>
          </w:tcPr>
          <w:p w:rsidR="00C2740E" w:rsidRPr="00CC3FC7" w:rsidRDefault="00C2740E" w:rsidP="00274D0B">
            <w:pPr>
              <w:widowControl/>
              <w:jc w:val="center"/>
              <w:rPr>
                <w:rFonts w:ascii="宋体" w:eastAsia="宋体" w:hAnsi="宋体" w:cs="宋体"/>
                <w:b/>
                <w:bCs/>
                <w:kern w:val="0"/>
                <w:sz w:val="20"/>
                <w:szCs w:val="20"/>
              </w:rPr>
            </w:pPr>
            <w:r w:rsidRPr="00CC3FC7">
              <w:rPr>
                <w:rFonts w:ascii="宋体" w:eastAsia="宋体" w:hAnsi="宋体" w:cs="宋体" w:hint="eastAsia"/>
                <w:b/>
                <w:bCs/>
                <w:kern w:val="0"/>
                <w:sz w:val="20"/>
                <w:szCs w:val="20"/>
              </w:rPr>
              <w:t>注意事项</w:t>
            </w:r>
          </w:p>
        </w:tc>
        <w:tc>
          <w:tcPr>
            <w:tcW w:w="7833"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CC3FC7" w:rsidRDefault="00C2740E" w:rsidP="00274D0B">
            <w:pPr>
              <w:widowControl/>
              <w:jc w:val="left"/>
              <w:rPr>
                <w:rFonts w:ascii="宋体" w:eastAsia="宋体" w:hAnsi="宋体" w:cs="宋体"/>
                <w:kern w:val="0"/>
                <w:sz w:val="20"/>
                <w:szCs w:val="20"/>
              </w:rPr>
            </w:pPr>
            <w:r w:rsidRPr="00CC3FC7">
              <w:rPr>
                <w:rFonts w:ascii="宋体" w:eastAsia="宋体" w:hAnsi="宋体" w:cs="宋体" w:hint="eastAsia"/>
                <w:kern w:val="0"/>
                <w:sz w:val="20"/>
                <w:szCs w:val="20"/>
              </w:rPr>
              <w:t>无</w:t>
            </w:r>
          </w:p>
        </w:tc>
      </w:tr>
      <w:tr w:rsidR="00C2740E" w:rsidRPr="00CC3FC7" w:rsidTr="00274D0B">
        <w:trPr>
          <w:trHeight w:val="495"/>
        </w:trPr>
        <w:tc>
          <w:tcPr>
            <w:tcW w:w="1987" w:type="dxa"/>
            <w:tcBorders>
              <w:top w:val="nil"/>
              <w:left w:val="single" w:sz="4" w:space="0" w:color="auto"/>
              <w:bottom w:val="single" w:sz="4" w:space="0" w:color="auto"/>
              <w:right w:val="single" w:sz="4" w:space="0" w:color="auto"/>
            </w:tcBorders>
            <w:shd w:val="clear" w:color="auto" w:fill="auto"/>
            <w:noWrap/>
            <w:vAlign w:val="center"/>
            <w:hideMark/>
          </w:tcPr>
          <w:p w:rsidR="00C2740E" w:rsidRPr="00CC3FC7" w:rsidRDefault="00C2740E" w:rsidP="00274D0B">
            <w:pPr>
              <w:widowControl/>
              <w:jc w:val="center"/>
              <w:rPr>
                <w:rFonts w:ascii="宋体" w:eastAsia="宋体" w:hAnsi="宋体" w:cs="宋体"/>
                <w:b/>
                <w:bCs/>
                <w:kern w:val="0"/>
                <w:sz w:val="20"/>
                <w:szCs w:val="20"/>
              </w:rPr>
            </w:pPr>
            <w:r w:rsidRPr="00CC3FC7">
              <w:rPr>
                <w:rFonts w:ascii="宋体" w:eastAsia="宋体" w:hAnsi="宋体" w:cs="宋体" w:hint="eastAsia"/>
                <w:b/>
                <w:bCs/>
                <w:kern w:val="0"/>
                <w:sz w:val="20"/>
                <w:szCs w:val="20"/>
              </w:rPr>
              <w:t>备注</w:t>
            </w:r>
          </w:p>
        </w:tc>
        <w:tc>
          <w:tcPr>
            <w:tcW w:w="7833"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CC3FC7" w:rsidRDefault="00C2740E" w:rsidP="00274D0B">
            <w:pPr>
              <w:widowControl/>
              <w:jc w:val="left"/>
              <w:rPr>
                <w:rFonts w:ascii="宋体" w:eastAsia="宋体" w:hAnsi="宋体" w:cs="宋体"/>
                <w:kern w:val="0"/>
                <w:sz w:val="20"/>
                <w:szCs w:val="20"/>
              </w:rPr>
            </w:pPr>
            <w:r w:rsidRPr="00CC3FC7">
              <w:rPr>
                <w:rFonts w:ascii="宋体" w:eastAsia="宋体" w:hAnsi="宋体" w:cs="宋体" w:hint="eastAsia"/>
                <w:kern w:val="0"/>
                <w:sz w:val="20"/>
                <w:szCs w:val="20"/>
              </w:rPr>
              <w:t xml:space="preserve">　</w:t>
            </w:r>
          </w:p>
        </w:tc>
      </w:tr>
    </w:tbl>
    <w:p w:rsidR="00C2740E" w:rsidRDefault="00C2740E" w:rsidP="00C2740E"/>
    <w:tbl>
      <w:tblPr>
        <w:tblW w:w="10236" w:type="dxa"/>
        <w:tblInd w:w="-887" w:type="dxa"/>
        <w:tblLook w:val="04A0"/>
      </w:tblPr>
      <w:tblGrid>
        <w:gridCol w:w="2129"/>
        <w:gridCol w:w="1792"/>
        <w:gridCol w:w="422"/>
        <w:gridCol w:w="417"/>
        <w:gridCol w:w="413"/>
        <w:gridCol w:w="2910"/>
        <w:gridCol w:w="605"/>
        <w:gridCol w:w="1235"/>
        <w:gridCol w:w="181"/>
        <w:gridCol w:w="132"/>
      </w:tblGrid>
      <w:tr w:rsidR="00C2740E" w:rsidRPr="00460FD9" w:rsidTr="00274D0B">
        <w:trPr>
          <w:gridAfter w:val="1"/>
          <w:wAfter w:w="132" w:type="dxa"/>
          <w:trHeight w:val="624"/>
        </w:trPr>
        <w:tc>
          <w:tcPr>
            <w:tcW w:w="10104" w:type="dxa"/>
            <w:gridSpan w:val="9"/>
            <w:vMerge w:val="restart"/>
            <w:tcBorders>
              <w:top w:val="nil"/>
              <w:left w:val="nil"/>
              <w:bottom w:val="nil"/>
              <w:right w:val="nil"/>
            </w:tcBorders>
            <w:shd w:val="clear" w:color="auto" w:fill="auto"/>
            <w:noWrap/>
            <w:vAlign w:val="center"/>
            <w:hideMark/>
          </w:tcPr>
          <w:p w:rsidR="00C2740E" w:rsidRPr="00EE0FBF" w:rsidRDefault="00C2740E" w:rsidP="00274D0B">
            <w:pPr>
              <w:spacing w:line="620" w:lineRule="exact"/>
              <w:jc w:val="center"/>
              <w:rPr>
                <w:rFonts w:ascii="宋体"/>
                <w:b/>
                <w:color w:val="000000"/>
                <w:sz w:val="44"/>
                <w:szCs w:val="44"/>
              </w:rPr>
            </w:pPr>
            <w:r>
              <w:rPr>
                <w:rFonts w:ascii="宋体" w:hAnsi="宋体" w:hint="eastAsia"/>
                <w:b/>
                <w:color w:val="000000"/>
                <w:sz w:val="44"/>
                <w:szCs w:val="44"/>
              </w:rPr>
              <w:lastRenderedPageBreak/>
              <w:t>那曲地区嘉黎县</w:t>
            </w:r>
            <w:r w:rsidRPr="008D2DB5">
              <w:rPr>
                <w:rFonts w:ascii="宋体" w:hAnsi="宋体" w:hint="eastAsia"/>
                <w:b/>
                <w:color w:val="000000"/>
                <w:sz w:val="44"/>
                <w:szCs w:val="44"/>
              </w:rPr>
              <w:t>政府办公室（法制办、应急办、人防办、地震局）</w:t>
            </w:r>
            <w:r>
              <w:rPr>
                <w:rFonts w:ascii="宋体" w:hAnsi="宋体" w:hint="eastAsia"/>
                <w:b/>
                <w:color w:val="000000"/>
                <w:sz w:val="44"/>
                <w:szCs w:val="44"/>
              </w:rPr>
              <w:t>行政处罚服务指南</w:t>
            </w:r>
          </w:p>
        </w:tc>
      </w:tr>
      <w:tr w:rsidR="00C2740E" w:rsidRPr="00460FD9" w:rsidTr="00274D0B">
        <w:trPr>
          <w:gridAfter w:val="1"/>
          <w:wAfter w:w="132" w:type="dxa"/>
          <w:trHeight w:val="624"/>
        </w:trPr>
        <w:tc>
          <w:tcPr>
            <w:tcW w:w="10104" w:type="dxa"/>
            <w:gridSpan w:val="9"/>
            <w:vMerge/>
            <w:tcBorders>
              <w:top w:val="nil"/>
              <w:left w:val="nil"/>
              <w:bottom w:val="nil"/>
              <w:right w:val="nil"/>
            </w:tcBorders>
            <w:vAlign w:val="center"/>
            <w:hideMark/>
          </w:tcPr>
          <w:p w:rsidR="00C2740E" w:rsidRPr="00460FD9" w:rsidRDefault="00C2740E" w:rsidP="00274D0B">
            <w:pPr>
              <w:widowControl/>
              <w:jc w:val="left"/>
              <w:rPr>
                <w:rFonts w:ascii="宋体" w:eastAsia="宋体" w:hAnsi="宋体" w:cs="宋体"/>
                <w:kern w:val="0"/>
                <w:sz w:val="32"/>
              </w:rPr>
            </w:pPr>
          </w:p>
        </w:tc>
      </w:tr>
      <w:tr w:rsidR="00C2740E" w:rsidRPr="00460FD9" w:rsidTr="00274D0B">
        <w:trPr>
          <w:trHeight w:val="285"/>
        </w:trPr>
        <w:tc>
          <w:tcPr>
            <w:tcW w:w="2129" w:type="dxa"/>
            <w:tcBorders>
              <w:top w:val="nil"/>
              <w:left w:val="nil"/>
              <w:bottom w:val="nil"/>
              <w:right w:val="nil"/>
            </w:tcBorders>
            <w:shd w:val="clear" w:color="auto" w:fill="auto"/>
            <w:noWrap/>
            <w:vAlign w:val="center"/>
            <w:hideMark/>
          </w:tcPr>
          <w:p w:rsidR="00C2740E" w:rsidRPr="00460FD9" w:rsidRDefault="00C2740E" w:rsidP="00274D0B">
            <w:pPr>
              <w:widowControl/>
              <w:jc w:val="left"/>
              <w:rPr>
                <w:rFonts w:ascii="宋体" w:eastAsia="宋体" w:hAnsi="宋体" w:cs="宋体"/>
                <w:kern w:val="0"/>
                <w:sz w:val="24"/>
                <w:szCs w:val="24"/>
              </w:rPr>
            </w:pPr>
          </w:p>
        </w:tc>
        <w:tc>
          <w:tcPr>
            <w:tcW w:w="1792" w:type="dxa"/>
            <w:tcBorders>
              <w:top w:val="nil"/>
              <w:left w:val="nil"/>
              <w:bottom w:val="nil"/>
              <w:right w:val="nil"/>
            </w:tcBorders>
            <w:shd w:val="clear" w:color="auto" w:fill="auto"/>
            <w:noWrap/>
            <w:vAlign w:val="center"/>
            <w:hideMark/>
          </w:tcPr>
          <w:p w:rsidR="00C2740E" w:rsidRPr="00460FD9" w:rsidRDefault="00C2740E" w:rsidP="00274D0B">
            <w:pPr>
              <w:widowControl/>
              <w:jc w:val="left"/>
              <w:rPr>
                <w:rFonts w:ascii="宋体" w:eastAsia="宋体" w:hAnsi="宋体" w:cs="宋体"/>
                <w:kern w:val="0"/>
                <w:sz w:val="24"/>
                <w:szCs w:val="24"/>
              </w:rPr>
            </w:pPr>
          </w:p>
        </w:tc>
        <w:tc>
          <w:tcPr>
            <w:tcW w:w="422" w:type="dxa"/>
            <w:tcBorders>
              <w:top w:val="nil"/>
              <w:left w:val="nil"/>
              <w:bottom w:val="nil"/>
              <w:right w:val="nil"/>
            </w:tcBorders>
            <w:shd w:val="clear" w:color="auto" w:fill="auto"/>
            <w:noWrap/>
            <w:vAlign w:val="center"/>
            <w:hideMark/>
          </w:tcPr>
          <w:p w:rsidR="00C2740E" w:rsidRPr="00460FD9" w:rsidRDefault="00C2740E" w:rsidP="00274D0B">
            <w:pPr>
              <w:widowControl/>
              <w:jc w:val="left"/>
              <w:rPr>
                <w:rFonts w:ascii="宋体" w:eastAsia="宋体" w:hAnsi="宋体" w:cs="宋体"/>
                <w:kern w:val="0"/>
                <w:sz w:val="24"/>
                <w:szCs w:val="24"/>
              </w:rPr>
            </w:pPr>
          </w:p>
        </w:tc>
        <w:tc>
          <w:tcPr>
            <w:tcW w:w="417" w:type="dxa"/>
            <w:tcBorders>
              <w:top w:val="nil"/>
              <w:left w:val="nil"/>
              <w:bottom w:val="nil"/>
              <w:right w:val="nil"/>
            </w:tcBorders>
            <w:shd w:val="clear" w:color="auto" w:fill="auto"/>
            <w:noWrap/>
            <w:vAlign w:val="center"/>
            <w:hideMark/>
          </w:tcPr>
          <w:p w:rsidR="00C2740E" w:rsidRPr="00460FD9" w:rsidRDefault="00C2740E" w:rsidP="00274D0B">
            <w:pPr>
              <w:widowControl/>
              <w:jc w:val="left"/>
              <w:rPr>
                <w:rFonts w:ascii="宋体" w:eastAsia="宋体" w:hAnsi="宋体" w:cs="宋体"/>
                <w:kern w:val="0"/>
                <w:sz w:val="24"/>
                <w:szCs w:val="24"/>
              </w:rPr>
            </w:pPr>
          </w:p>
        </w:tc>
        <w:tc>
          <w:tcPr>
            <w:tcW w:w="413" w:type="dxa"/>
            <w:tcBorders>
              <w:top w:val="nil"/>
              <w:left w:val="nil"/>
              <w:bottom w:val="nil"/>
              <w:right w:val="nil"/>
            </w:tcBorders>
            <w:shd w:val="clear" w:color="auto" w:fill="auto"/>
            <w:noWrap/>
            <w:vAlign w:val="center"/>
            <w:hideMark/>
          </w:tcPr>
          <w:p w:rsidR="00C2740E" w:rsidRPr="00460FD9" w:rsidRDefault="00C2740E" w:rsidP="00274D0B">
            <w:pPr>
              <w:widowControl/>
              <w:jc w:val="left"/>
              <w:rPr>
                <w:rFonts w:ascii="宋体" w:eastAsia="宋体" w:hAnsi="宋体" w:cs="宋体"/>
                <w:kern w:val="0"/>
                <w:sz w:val="24"/>
                <w:szCs w:val="24"/>
              </w:rPr>
            </w:pPr>
          </w:p>
        </w:tc>
        <w:tc>
          <w:tcPr>
            <w:tcW w:w="3515" w:type="dxa"/>
            <w:gridSpan w:val="2"/>
            <w:tcBorders>
              <w:top w:val="nil"/>
              <w:left w:val="nil"/>
              <w:bottom w:val="nil"/>
              <w:right w:val="nil"/>
            </w:tcBorders>
            <w:shd w:val="clear" w:color="auto" w:fill="auto"/>
            <w:noWrap/>
            <w:vAlign w:val="center"/>
            <w:hideMark/>
          </w:tcPr>
          <w:p w:rsidR="00C2740E" w:rsidRPr="00460FD9" w:rsidRDefault="00C2740E" w:rsidP="00274D0B">
            <w:pPr>
              <w:widowControl/>
              <w:jc w:val="left"/>
              <w:rPr>
                <w:rFonts w:ascii="宋体" w:eastAsia="宋体" w:hAnsi="宋体" w:cs="宋体"/>
                <w:kern w:val="0"/>
                <w:sz w:val="24"/>
                <w:szCs w:val="24"/>
              </w:rPr>
            </w:pPr>
          </w:p>
        </w:tc>
        <w:tc>
          <w:tcPr>
            <w:tcW w:w="1235" w:type="dxa"/>
            <w:tcBorders>
              <w:top w:val="nil"/>
              <w:left w:val="nil"/>
              <w:bottom w:val="nil"/>
              <w:right w:val="nil"/>
            </w:tcBorders>
            <w:shd w:val="clear" w:color="auto" w:fill="auto"/>
            <w:noWrap/>
            <w:vAlign w:val="center"/>
            <w:hideMark/>
          </w:tcPr>
          <w:p w:rsidR="00C2740E" w:rsidRPr="00460FD9" w:rsidRDefault="00C2740E" w:rsidP="00274D0B">
            <w:pPr>
              <w:widowControl/>
              <w:jc w:val="left"/>
              <w:rPr>
                <w:rFonts w:ascii="宋体" w:eastAsia="宋体" w:hAnsi="宋体" w:cs="宋体"/>
                <w:kern w:val="0"/>
                <w:sz w:val="24"/>
                <w:szCs w:val="24"/>
              </w:rPr>
            </w:pPr>
          </w:p>
        </w:tc>
        <w:tc>
          <w:tcPr>
            <w:tcW w:w="313" w:type="dxa"/>
            <w:gridSpan w:val="2"/>
            <w:tcBorders>
              <w:top w:val="nil"/>
              <w:left w:val="nil"/>
              <w:bottom w:val="nil"/>
              <w:right w:val="nil"/>
            </w:tcBorders>
            <w:shd w:val="clear" w:color="auto" w:fill="auto"/>
            <w:noWrap/>
            <w:vAlign w:val="center"/>
            <w:hideMark/>
          </w:tcPr>
          <w:p w:rsidR="00C2740E" w:rsidRPr="00460FD9" w:rsidRDefault="00C2740E" w:rsidP="00274D0B">
            <w:pPr>
              <w:widowControl/>
              <w:jc w:val="left"/>
              <w:rPr>
                <w:rFonts w:ascii="宋体" w:eastAsia="宋体" w:hAnsi="宋体" w:cs="宋体"/>
                <w:kern w:val="0"/>
                <w:sz w:val="24"/>
                <w:szCs w:val="24"/>
              </w:rPr>
            </w:pPr>
          </w:p>
        </w:tc>
      </w:tr>
      <w:tr w:rsidR="00C2740E" w:rsidRPr="00460FD9" w:rsidTr="00274D0B">
        <w:trPr>
          <w:gridAfter w:val="1"/>
          <w:wAfter w:w="132" w:type="dxa"/>
          <w:trHeight w:val="495"/>
        </w:trPr>
        <w:tc>
          <w:tcPr>
            <w:tcW w:w="2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40E" w:rsidRPr="00460FD9" w:rsidRDefault="00C2740E" w:rsidP="00274D0B">
            <w:pPr>
              <w:widowControl/>
              <w:jc w:val="center"/>
              <w:rPr>
                <w:rFonts w:ascii="宋体" w:eastAsia="宋体" w:hAnsi="宋体" w:cs="宋体"/>
                <w:b/>
                <w:bCs/>
                <w:kern w:val="0"/>
                <w:sz w:val="20"/>
                <w:szCs w:val="20"/>
              </w:rPr>
            </w:pPr>
            <w:r w:rsidRPr="00460FD9">
              <w:rPr>
                <w:rFonts w:ascii="宋体" w:eastAsia="宋体" w:hAnsi="宋体" w:cs="宋体" w:hint="eastAsia"/>
                <w:b/>
                <w:bCs/>
                <w:kern w:val="0"/>
                <w:sz w:val="20"/>
                <w:szCs w:val="20"/>
              </w:rPr>
              <w:t>职权编码</w:t>
            </w:r>
          </w:p>
        </w:tc>
        <w:tc>
          <w:tcPr>
            <w:tcW w:w="3044" w:type="dxa"/>
            <w:gridSpan w:val="4"/>
            <w:tcBorders>
              <w:top w:val="single" w:sz="4" w:space="0" w:color="auto"/>
              <w:left w:val="nil"/>
              <w:bottom w:val="single" w:sz="4" w:space="0" w:color="auto"/>
              <w:right w:val="single" w:sz="4" w:space="0" w:color="auto"/>
            </w:tcBorders>
            <w:shd w:val="clear" w:color="auto" w:fill="auto"/>
            <w:noWrap/>
            <w:vAlign w:val="center"/>
            <w:hideMark/>
          </w:tcPr>
          <w:p w:rsidR="00C2740E" w:rsidRPr="00460FD9" w:rsidRDefault="00C2740E" w:rsidP="00274D0B">
            <w:pPr>
              <w:widowControl/>
              <w:jc w:val="center"/>
              <w:rPr>
                <w:rFonts w:ascii="Times New Roman" w:eastAsia="宋体" w:hAnsi="Times New Roman" w:cs="Times New Roman"/>
                <w:kern w:val="0"/>
                <w:sz w:val="20"/>
                <w:szCs w:val="20"/>
              </w:rPr>
            </w:pPr>
            <w:r w:rsidRPr="00460FD9">
              <w:rPr>
                <w:rFonts w:ascii="Times New Roman" w:eastAsia="宋体" w:hAnsi="Times New Roman" w:cs="Times New Roman"/>
                <w:kern w:val="0"/>
                <w:sz w:val="20"/>
                <w:szCs w:val="20"/>
              </w:rPr>
              <w:t>1</w:t>
            </w:r>
            <w:r w:rsidR="0003569B">
              <w:rPr>
                <w:rFonts w:ascii="Times New Roman" w:eastAsia="宋体" w:hAnsi="Times New Roman" w:cs="Times New Roman"/>
                <w:kern w:val="0"/>
                <w:sz w:val="20"/>
                <w:szCs w:val="20"/>
              </w:rPr>
              <w:t>NQJLXZFBGSCF</w:t>
            </w:r>
            <w:r w:rsidRPr="00460FD9">
              <w:rPr>
                <w:rFonts w:ascii="Times New Roman" w:eastAsia="宋体" w:hAnsi="Times New Roman" w:cs="Times New Roman"/>
                <w:kern w:val="0"/>
                <w:sz w:val="20"/>
                <w:szCs w:val="20"/>
              </w:rPr>
              <w:t>-10</w:t>
            </w:r>
          </w:p>
        </w:tc>
        <w:tc>
          <w:tcPr>
            <w:tcW w:w="3515"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40E" w:rsidRPr="00460FD9" w:rsidRDefault="00C2740E" w:rsidP="00274D0B">
            <w:pPr>
              <w:widowControl/>
              <w:jc w:val="center"/>
              <w:rPr>
                <w:rFonts w:ascii="宋体" w:eastAsia="宋体" w:hAnsi="宋体" w:cs="宋体"/>
                <w:b/>
                <w:bCs/>
                <w:kern w:val="0"/>
                <w:sz w:val="20"/>
                <w:szCs w:val="20"/>
              </w:rPr>
            </w:pPr>
            <w:r w:rsidRPr="00460FD9">
              <w:rPr>
                <w:rFonts w:ascii="宋体" w:eastAsia="宋体" w:hAnsi="宋体" w:cs="宋体" w:hint="eastAsia"/>
                <w:b/>
                <w:bCs/>
                <w:kern w:val="0"/>
                <w:sz w:val="20"/>
                <w:szCs w:val="20"/>
              </w:rPr>
              <w:t>职权类别</w:t>
            </w:r>
          </w:p>
        </w:tc>
        <w:tc>
          <w:tcPr>
            <w:tcW w:w="1416"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40E" w:rsidRPr="00460FD9" w:rsidRDefault="00C2740E" w:rsidP="00274D0B">
            <w:pPr>
              <w:widowControl/>
              <w:jc w:val="center"/>
              <w:rPr>
                <w:rFonts w:ascii="宋体" w:eastAsia="宋体" w:hAnsi="宋体" w:cs="宋体"/>
                <w:kern w:val="0"/>
                <w:sz w:val="20"/>
                <w:szCs w:val="20"/>
              </w:rPr>
            </w:pPr>
            <w:r w:rsidRPr="00460FD9">
              <w:rPr>
                <w:rFonts w:ascii="宋体" w:eastAsia="宋体" w:hAnsi="宋体" w:cs="宋体" w:hint="eastAsia"/>
                <w:kern w:val="0"/>
                <w:sz w:val="20"/>
                <w:szCs w:val="20"/>
              </w:rPr>
              <w:t>行政处罚</w:t>
            </w:r>
          </w:p>
        </w:tc>
      </w:tr>
      <w:tr w:rsidR="00C2740E" w:rsidRPr="00460FD9" w:rsidTr="00274D0B">
        <w:trPr>
          <w:gridAfter w:val="1"/>
          <w:wAfter w:w="132" w:type="dxa"/>
          <w:trHeight w:val="1020"/>
        </w:trPr>
        <w:tc>
          <w:tcPr>
            <w:tcW w:w="2129" w:type="dxa"/>
            <w:tcBorders>
              <w:top w:val="nil"/>
              <w:left w:val="single" w:sz="4" w:space="0" w:color="auto"/>
              <w:bottom w:val="single" w:sz="4" w:space="0" w:color="auto"/>
              <w:right w:val="single" w:sz="4" w:space="0" w:color="auto"/>
            </w:tcBorders>
            <w:shd w:val="clear" w:color="auto" w:fill="auto"/>
            <w:noWrap/>
            <w:vAlign w:val="center"/>
            <w:hideMark/>
          </w:tcPr>
          <w:p w:rsidR="00C2740E" w:rsidRPr="00460FD9" w:rsidRDefault="00C2740E" w:rsidP="00274D0B">
            <w:pPr>
              <w:widowControl/>
              <w:jc w:val="center"/>
              <w:rPr>
                <w:rFonts w:ascii="宋体" w:eastAsia="宋体" w:hAnsi="宋体" w:cs="宋体"/>
                <w:b/>
                <w:bCs/>
                <w:kern w:val="0"/>
                <w:sz w:val="20"/>
                <w:szCs w:val="20"/>
              </w:rPr>
            </w:pPr>
            <w:r w:rsidRPr="00460FD9">
              <w:rPr>
                <w:rFonts w:ascii="宋体" w:eastAsia="宋体" w:hAnsi="宋体" w:cs="宋体" w:hint="eastAsia"/>
                <w:b/>
                <w:bCs/>
                <w:kern w:val="0"/>
                <w:sz w:val="20"/>
                <w:szCs w:val="20"/>
              </w:rPr>
              <w:t>职权名称</w:t>
            </w:r>
          </w:p>
        </w:tc>
        <w:tc>
          <w:tcPr>
            <w:tcW w:w="7975" w:type="dxa"/>
            <w:gridSpan w:val="8"/>
            <w:tcBorders>
              <w:top w:val="single" w:sz="4" w:space="0" w:color="auto"/>
              <w:left w:val="nil"/>
              <w:bottom w:val="single" w:sz="4" w:space="0" w:color="auto"/>
              <w:right w:val="single" w:sz="4" w:space="0" w:color="auto"/>
            </w:tcBorders>
            <w:shd w:val="clear" w:color="auto" w:fill="auto"/>
            <w:vAlign w:val="center"/>
            <w:hideMark/>
          </w:tcPr>
          <w:p w:rsidR="00C2740E" w:rsidRPr="00460FD9" w:rsidRDefault="00C2740E" w:rsidP="00274D0B">
            <w:pPr>
              <w:widowControl/>
              <w:jc w:val="left"/>
              <w:rPr>
                <w:rFonts w:ascii="宋体" w:eastAsia="宋体" w:hAnsi="宋体" w:cs="宋体"/>
                <w:kern w:val="0"/>
                <w:sz w:val="20"/>
                <w:szCs w:val="20"/>
              </w:rPr>
            </w:pPr>
            <w:r w:rsidRPr="00460FD9">
              <w:rPr>
                <w:rFonts w:ascii="宋体" w:eastAsia="宋体" w:hAnsi="宋体" w:cs="宋体" w:hint="eastAsia"/>
                <w:kern w:val="0"/>
                <w:sz w:val="20"/>
                <w:szCs w:val="20"/>
              </w:rPr>
              <w:t>对未依法进行地震安全性评价，或者未按照地震安全性评价报告所确定的抗震设防要求进行抗震设防的处罚</w:t>
            </w:r>
          </w:p>
        </w:tc>
      </w:tr>
      <w:tr w:rsidR="00C2740E" w:rsidRPr="00460FD9" w:rsidTr="00274D0B">
        <w:trPr>
          <w:gridAfter w:val="1"/>
          <w:wAfter w:w="132" w:type="dxa"/>
          <w:trHeight w:val="495"/>
        </w:trPr>
        <w:tc>
          <w:tcPr>
            <w:tcW w:w="2129" w:type="dxa"/>
            <w:tcBorders>
              <w:top w:val="nil"/>
              <w:left w:val="single" w:sz="4" w:space="0" w:color="auto"/>
              <w:bottom w:val="single" w:sz="4" w:space="0" w:color="auto"/>
              <w:right w:val="single" w:sz="4" w:space="0" w:color="auto"/>
            </w:tcBorders>
            <w:shd w:val="clear" w:color="auto" w:fill="auto"/>
            <w:noWrap/>
            <w:vAlign w:val="center"/>
            <w:hideMark/>
          </w:tcPr>
          <w:p w:rsidR="00C2740E" w:rsidRPr="00460FD9" w:rsidRDefault="00C2740E" w:rsidP="00274D0B">
            <w:pPr>
              <w:widowControl/>
              <w:jc w:val="center"/>
              <w:rPr>
                <w:rFonts w:ascii="宋体" w:eastAsia="宋体" w:hAnsi="宋体" w:cs="宋体"/>
                <w:b/>
                <w:bCs/>
                <w:kern w:val="0"/>
                <w:sz w:val="20"/>
                <w:szCs w:val="20"/>
              </w:rPr>
            </w:pPr>
            <w:r w:rsidRPr="00460FD9">
              <w:rPr>
                <w:rFonts w:ascii="宋体" w:eastAsia="宋体" w:hAnsi="宋体" w:cs="宋体" w:hint="eastAsia"/>
                <w:b/>
                <w:bCs/>
                <w:kern w:val="0"/>
                <w:sz w:val="20"/>
                <w:szCs w:val="20"/>
              </w:rPr>
              <w:t>子项名称</w:t>
            </w:r>
          </w:p>
        </w:tc>
        <w:tc>
          <w:tcPr>
            <w:tcW w:w="7975"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460FD9" w:rsidRDefault="00C2740E" w:rsidP="00274D0B">
            <w:pPr>
              <w:widowControl/>
              <w:jc w:val="left"/>
              <w:rPr>
                <w:rFonts w:ascii="宋体" w:eastAsia="宋体" w:hAnsi="宋体" w:cs="宋体"/>
                <w:kern w:val="0"/>
                <w:sz w:val="20"/>
                <w:szCs w:val="20"/>
              </w:rPr>
            </w:pPr>
            <w:r w:rsidRPr="00460FD9">
              <w:rPr>
                <w:rFonts w:ascii="宋体" w:eastAsia="宋体" w:hAnsi="宋体" w:cs="宋体" w:hint="eastAsia"/>
                <w:kern w:val="0"/>
                <w:sz w:val="20"/>
                <w:szCs w:val="20"/>
              </w:rPr>
              <w:t>无</w:t>
            </w:r>
          </w:p>
        </w:tc>
      </w:tr>
      <w:tr w:rsidR="00C2740E" w:rsidRPr="00460FD9" w:rsidTr="00274D0B">
        <w:trPr>
          <w:gridAfter w:val="1"/>
          <w:wAfter w:w="132" w:type="dxa"/>
          <w:trHeight w:val="495"/>
        </w:trPr>
        <w:tc>
          <w:tcPr>
            <w:tcW w:w="2129" w:type="dxa"/>
            <w:tcBorders>
              <w:top w:val="nil"/>
              <w:left w:val="single" w:sz="4" w:space="0" w:color="auto"/>
              <w:bottom w:val="single" w:sz="4" w:space="0" w:color="auto"/>
              <w:right w:val="single" w:sz="4" w:space="0" w:color="auto"/>
            </w:tcBorders>
            <w:shd w:val="clear" w:color="auto" w:fill="auto"/>
            <w:noWrap/>
            <w:vAlign w:val="center"/>
            <w:hideMark/>
          </w:tcPr>
          <w:p w:rsidR="00C2740E" w:rsidRPr="00460FD9" w:rsidRDefault="00C2740E" w:rsidP="00274D0B">
            <w:pPr>
              <w:widowControl/>
              <w:jc w:val="center"/>
              <w:rPr>
                <w:rFonts w:ascii="宋体" w:eastAsia="宋体" w:hAnsi="宋体" w:cs="宋体"/>
                <w:b/>
                <w:bCs/>
                <w:kern w:val="0"/>
                <w:sz w:val="20"/>
                <w:szCs w:val="20"/>
              </w:rPr>
            </w:pPr>
            <w:r w:rsidRPr="00460FD9">
              <w:rPr>
                <w:rFonts w:ascii="宋体" w:eastAsia="宋体" w:hAnsi="宋体" w:cs="宋体" w:hint="eastAsia"/>
                <w:b/>
                <w:bCs/>
                <w:kern w:val="0"/>
                <w:sz w:val="20"/>
                <w:szCs w:val="20"/>
              </w:rPr>
              <w:t>行使主体</w:t>
            </w:r>
          </w:p>
        </w:tc>
        <w:tc>
          <w:tcPr>
            <w:tcW w:w="7975"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460FD9" w:rsidRDefault="00C2740E" w:rsidP="00274D0B">
            <w:pPr>
              <w:widowControl/>
              <w:jc w:val="left"/>
              <w:rPr>
                <w:rFonts w:ascii="宋体" w:eastAsia="宋体" w:hAnsi="宋体" w:cs="宋体"/>
                <w:kern w:val="0"/>
                <w:sz w:val="20"/>
                <w:szCs w:val="20"/>
              </w:rPr>
            </w:pPr>
            <w:r w:rsidRPr="00460FD9">
              <w:rPr>
                <w:rFonts w:ascii="宋体" w:eastAsia="宋体" w:hAnsi="宋体" w:cs="宋体" w:hint="eastAsia"/>
                <w:kern w:val="0"/>
                <w:sz w:val="20"/>
                <w:szCs w:val="20"/>
              </w:rPr>
              <w:t>那曲地</w:t>
            </w:r>
            <w:r>
              <w:rPr>
                <w:rFonts w:ascii="宋体" w:eastAsia="宋体" w:hAnsi="宋体" w:cs="宋体" w:hint="eastAsia"/>
                <w:kern w:val="0"/>
                <w:sz w:val="20"/>
                <w:szCs w:val="20"/>
              </w:rPr>
              <w:t>嘉黎县政府办</w:t>
            </w:r>
          </w:p>
        </w:tc>
      </w:tr>
      <w:tr w:rsidR="00C2740E" w:rsidRPr="00460FD9" w:rsidTr="00274D0B">
        <w:trPr>
          <w:gridAfter w:val="1"/>
          <w:wAfter w:w="132" w:type="dxa"/>
          <w:trHeight w:val="495"/>
        </w:trPr>
        <w:tc>
          <w:tcPr>
            <w:tcW w:w="2129" w:type="dxa"/>
            <w:tcBorders>
              <w:top w:val="nil"/>
              <w:left w:val="single" w:sz="4" w:space="0" w:color="auto"/>
              <w:bottom w:val="single" w:sz="4" w:space="0" w:color="auto"/>
              <w:right w:val="single" w:sz="4" w:space="0" w:color="auto"/>
            </w:tcBorders>
            <w:shd w:val="clear" w:color="auto" w:fill="auto"/>
            <w:noWrap/>
            <w:vAlign w:val="center"/>
            <w:hideMark/>
          </w:tcPr>
          <w:p w:rsidR="00C2740E" w:rsidRPr="00460FD9" w:rsidRDefault="00C2740E" w:rsidP="00274D0B">
            <w:pPr>
              <w:widowControl/>
              <w:jc w:val="center"/>
              <w:rPr>
                <w:rFonts w:ascii="宋体" w:eastAsia="宋体" w:hAnsi="宋体" w:cs="宋体"/>
                <w:b/>
                <w:bCs/>
                <w:kern w:val="0"/>
                <w:sz w:val="20"/>
                <w:szCs w:val="20"/>
              </w:rPr>
            </w:pPr>
            <w:r w:rsidRPr="00460FD9">
              <w:rPr>
                <w:rFonts w:ascii="宋体" w:eastAsia="宋体" w:hAnsi="宋体" w:cs="宋体" w:hint="eastAsia"/>
                <w:b/>
                <w:bCs/>
                <w:kern w:val="0"/>
                <w:sz w:val="20"/>
                <w:szCs w:val="20"/>
              </w:rPr>
              <w:t>承办机构及电话</w:t>
            </w:r>
          </w:p>
        </w:tc>
        <w:tc>
          <w:tcPr>
            <w:tcW w:w="3044" w:type="dxa"/>
            <w:gridSpan w:val="4"/>
            <w:tcBorders>
              <w:top w:val="single" w:sz="4" w:space="0" w:color="auto"/>
              <w:left w:val="nil"/>
              <w:bottom w:val="single" w:sz="4" w:space="0" w:color="auto"/>
              <w:right w:val="single" w:sz="4" w:space="0" w:color="auto"/>
            </w:tcBorders>
            <w:shd w:val="clear" w:color="auto" w:fill="auto"/>
            <w:noWrap/>
            <w:vAlign w:val="center"/>
            <w:hideMark/>
          </w:tcPr>
          <w:p w:rsidR="00C2740E" w:rsidRPr="00460FD9" w:rsidRDefault="00C2740E" w:rsidP="00274D0B">
            <w:pPr>
              <w:widowControl/>
              <w:jc w:val="left"/>
              <w:rPr>
                <w:rFonts w:ascii="宋体" w:eastAsia="宋体" w:hAnsi="宋体" w:cs="宋体"/>
                <w:kern w:val="0"/>
                <w:sz w:val="20"/>
                <w:szCs w:val="20"/>
              </w:rPr>
            </w:pPr>
            <w:r>
              <w:rPr>
                <w:rFonts w:ascii="宋体" w:eastAsia="宋体" w:hAnsi="宋体" w:cs="宋体" w:hint="eastAsia"/>
                <w:kern w:val="0"/>
                <w:sz w:val="20"/>
                <w:szCs w:val="20"/>
              </w:rPr>
              <w:t>嘉黎县政府办</w:t>
            </w:r>
          </w:p>
        </w:tc>
        <w:tc>
          <w:tcPr>
            <w:tcW w:w="2910" w:type="dxa"/>
            <w:tcBorders>
              <w:top w:val="nil"/>
              <w:left w:val="nil"/>
              <w:bottom w:val="single" w:sz="4" w:space="0" w:color="auto"/>
              <w:right w:val="single" w:sz="4" w:space="0" w:color="auto"/>
            </w:tcBorders>
            <w:shd w:val="clear" w:color="auto" w:fill="auto"/>
            <w:noWrap/>
            <w:vAlign w:val="center"/>
            <w:hideMark/>
          </w:tcPr>
          <w:p w:rsidR="00C2740E" w:rsidRPr="00460FD9" w:rsidRDefault="00C2740E" w:rsidP="00274D0B">
            <w:pPr>
              <w:widowControl/>
              <w:jc w:val="center"/>
              <w:rPr>
                <w:rFonts w:ascii="宋体" w:eastAsia="宋体" w:hAnsi="宋体" w:cs="宋体"/>
                <w:b/>
                <w:bCs/>
                <w:kern w:val="0"/>
                <w:sz w:val="20"/>
                <w:szCs w:val="20"/>
              </w:rPr>
            </w:pPr>
            <w:r w:rsidRPr="00460FD9">
              <w:rPr>
                <w:rFonts w:ascii="宋体" w:eastAsia="宋体" w:hAnsi="宋体" w:cs="宋体" w:hint="eastAsia"/>
                <w:b/>
                <w:bCs/>
                <w:kern w:val="0"/>
                <w:sz w:val="20"/>
                <w:szCs w:val="20"/>
              </w:rPr>
              <w:t>电话</w:t>
            </w:r>
          </w:p>
        </w:tc>
        <w:tc>
          <w:tcPr>
            <w:tcW w:w="2021" w:type="dxa"/>
            <w:gridSpan w:val="3"/>
            <w:tcBorders>
              <w:top w:val="nil"/>
              <w:left w:val="nil"/>
              <w:bottom w:val="single" w:sz="4" w:space="0" w:color="auto"/>
              <w:right w:val="single" w:sz="4" w:space="0" w:color="auto"/>
            </w:tcBorders>
            <w:shd w:val="clear" w:color="auto" w:fill="auto"/>
            <w:noWrap/>
            <w:vAlign w:val="center"/>
            <w:hideMark/>
          </w:tcPr>
          <w:p w:rsidR="00C2740E" w:rsidRPr="00460FD9" w:rsidRDefault="00C2740E" w:rsidP="00274D0B">
            <w:pPr>
              <w:widowControl/>
              <w:jc w:val="left"/>
              <w:rPr>
                <w:rFonts w:ascii="宋体" w:eastAsia="宋体" w:hAnsi="宋体" w:cs="宋体"/>
                <w:kern w:val="0"/>
                <w:sz w:val="20"/>
                <w:szCs w:val="20"/>
              </w:rPr>
            </w:pPr>
            <w:r w:rsidRPr="00460FD9">
              <w:rPr>
                <w:rFonts w:ascii="宋体" w:eastAsia="宋体" w:hAnsi="宋体" w:cs="宋体" w:hint="eastAsia"/>
                <w:kern w:val="0"/>
                <w:sz w:val="20"/>
                <w:szCs w:val="20"/>
              </w:rPr>
              <w:t>0896-</w:t>
            </w:r>
            <w:r>
              <w:rPr>
                <w:rFonts w:ascii="宋体" w:eastAsia="宋体" w:hAnsi="宋体" w:cs="宋体" w:hint="eastAsia"/>
                <w:kern w:val="0"/>
                <w:sz w:val="20"/>
                <w:szCs w:val="20"/>
              </w:rPr>
              <w:t>3632629</w:t>
            </w:r>
          </w:p>
        </w:tc>
      </w:tr>
      <w:tr w:rsidR="00C2740E" w:rsidRPr="00460FD9" w:rsidTr="00274D0B">
        <w:trPr>
          <w:gridAfter w:val="1"/>
          <w:wAfter w:w="132" w:type="dxa"/>
          <w:trHeight w:val="405"/>
        </w:trPr>
        <w:tc>
          <w:tcPr>
            <w:tcW w:w="21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740E" w:rsidRPr="00460FD9" w:rsidRDefault="00C2740E" w:rsidP="00274D0B">
            <w:pPr>
              <w:widowControl/>
              <w:jc w:val="center"/>
              <w:rPr>
                <w:rFonts w:ascii="宋体" w:eastAsia="宋体" w:hAnsi="宋体" w:cs="宋体"/>
                <w:b/>
                <w:bCs/>
                <w:kern w:val="0"/>
                <w:sz w:val="20"/>
                <w:szCs w:val="20"/>
              </w:rPr>
            </w:pPr>
            <w:r w:rsidRPr="00460FD9">
              <w:rPr>
                <w:rFonts w:ascii="宋体" w:eastAsia="宋体" w:hAnsi="宋体" w:cs="宋体" w:hint="eastAsia"/>
                <w:b/>
                <w:bCs/>
                <w:kern w:val="0"/>
                <w:sz w:val="20"/>
                <w:szCs w:val="20"/>
              </w:rPr>
              <w:t>职权依据</w:t>
            </w:r>
          </w:p>
        </w:tc>
        <w:tc>
          <w:tcPr>
            <w:tcW w:w="7975"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40E" w:rsidRPr="00460FD9" w:rsidRDefault="0003569B" w:rsidP="00274D0B">
            <w:pPr>
              <w:widowControl/>
              <w:jc w:val="left"/>
              <w:rPr>
                <w:rFonts w:ascii="宋体" w:eastAsia="宋体" w:hAnsi="宋体" w:cs="宋体"/>
                <w:kern w:val="0"/>
                <w:sz w:val="20"/>
                <w:szCs w:val="20"/>
              </w:rPr>
            </w:pPr>
            <w:r w:rsidRPr="0003569B">
              <w:rPr>
                <w:rFonts w:ascii="宋体" w:eastAsia="宋体" w:hAnsi="宋体" w:cs="宋体" w:hint="eastAsia"/>
                <w:kern w:val="0"/>
                <w:sz w:val="20"/>
                <w:szCs w:val="20"/>
              </w:rPr>
              <w:t>《中华人民共和国防震减灾法》第八十七条</w:t>
            </w:r>
            <w:r>
              <w:rPr>
                <w:rFonts w:ascii="宋体" w:eastAsia="宋体" w:hAnsi="宋体" w:cs="宋体" w:hint="eastAsia"/>
                <w:kern w:val="0"/>
                <w:sz w:val="20"/>
                <w:szCs w:val="20"/>
              </w:rPr>
              <w:t>;</w:t>
            </w:r>
            <w:r>
              <w:rPr>
                <w:rFonts w:hint="eastAsia"/>
              </w:rPr>
              <w:t xml:space="preserve"> </w:t>
            </w:r>
            <w:r w:rsidRPr="0003569B">
              <w:rPr>
                <w:rFonts w:ascii="宋体" w:eastAsia="宋体" w:hAnsi="宋体" w:cs="宋体" w:hint="eastAsia"/>
                <w:kern w:val="0"/>
                <w:sz w:val="20"/>
                <w:szCs w:val="20"/>
              </w:rPr>
              <w:t>《建设工程抗震设防要求管理规定》（中国地震局令第7号，2002年1月28日施行）第十七条：《西藏自治区实施&lt;中华人民共和国防震减灾法&gt;办法》([2012]7号西藏自治区第九届人民代表大会常务委员会第三十次会议通过)第七十二条：</w:t>
            </w:r>
          </w:p>
        </w:tc>
      </w:tr>
      <w:tr w:rsidR="00C2740E" w:rsidRPr="00460FD9" w:rsidTr="00274D0B">
        <w:trPr>
          <w:gridAfter w:val="1"/>
          <w:wAfter w:w="132" w:type="dxa"/>
          <w:trHeight w:val="405"/>
        </w:trPr>
        <w:tc>
          <w:tcPr>
            <w:tcW w:w="2129" w:type="dxa"/>
            <w:vMerge/>
            <w:tcBorders>
              <w:top w:val="nil"/>
              <w:left w:val="single" w:sz="4" w:space="0" w:color="auto"/>
              <w:bottom w:val="single" w:sz="4" w:space="0" w:color="auto"/>
              <w:right w:val="single" w:sz="4" w:space="0" w:color="auto"/>
            </w:tcBorders>
            <w:vAlign w:val="center"/>
            <w:hideMark/>
          </w:tcPr>
          <w:p w:rsidR="00C2740E" w:rsidRPr="00460FD9" w:rsidRDefault="00C2740E" w:rsidP="00274D0B">
            <w:pPr>
              <w:widowControl/>
              <w:jc w:val="left"/>
              <w:rPr>
                <w:rFonts w:ascii="宋体" w:eastAsia="宋体" w:hAnsi="宋体" w:cs="宋体"/>
                <w:b/>
                <w:bCs/>
                <w:kern w:val="0"/>
                <w:sz w:val="20"/>
                <w:szCs w:val="20"/>
              </w:rPr>
            </w:pPr>
          </w:p>
        </w:tc>
        <w:tc>
          <w:tcPr>
            <w:tcW w:w="7975"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460FD9" w:rsidRDefault="00C2740E" w:rsidP="00274D0B">
            <w:pPr>
              <w:widowControl/>
              <w:jc w:val="left"/>
              <w:rPr>
                <w:rFonts w:ascii="宋体" w:eastAsia="宋体" w:hAnsi="宋体" w:cs="宋体"/>
                <w:kern w:val="0"/>
                <w:sz w:val="20"/>
                <w:szCs w:val="20"/>
              </w:rPr>
            </w:pPr>
          </w:p>
        </w:tc>
      </w:tr>
      <w:tr w:rsidR="00C2740E" w:rsidRPr="00460FD9" w:rsidTr="00274D0B">
        <w:trPr>
          <w:gridAfter w:val="1"/>
          <w:wAfter w:w="132" w:type="dxa"/>
          <w:trHeight w:val="405"/>
        </w:trPr>
        <w:tc>
          <w:tcPr>
            <w:tcW w:w="2129" w:type="dxa"/>
            <w:vMerge/>
            <w:tcBorders>
              <w:top w:val="nil"/>
              <w:left w:val="single" w:sz="4" w:space="0" w:color="auto"/>
              <w:bottom w:val="single" w:sz="4" w:space="0" w:color="auto"/>
              <w:right w:val="single" w:sz="4" w:space="0" w:color="auto"/>
            </w:tcBorders>
            <w:vAlign w:val="center"/>
            <w:hideMark/>
          </w:tcPr>
          <w:p w:rsidR="00C2740E" w:rsidRPr="00460FD9" w:rsidRDefault="00C2740E" w:rsidP="00274D0B">
            <w:pPr>
              <w:widowControl/>
              <w:jc w:val="left"/>
              <w:rPr>
                <w:rFonts w:ascii="宋体" w:eastAsia="宋体" w:hAnsi="宋体" w:cs="宋体"/>
                <w:b/>
                <w:bCs/>
                <w:kern w:val="0"/>
                <w:sz w:val="20"/>
                <w:szCs w:val="20"/>
              </w:rPr>
            </w:pPr>
          </w:p>
        </w:tc>
        <w:tc>
          <w:tcPr>
            <w:tcW w:w="7975"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460FD9" w:rsidRDefault="00C2740E" w:rsidP="00274D0B">
            <w:pPr>
              <w:widowControl/>
              <w:jc w:val="left"/>
              <w:rPr>
                <w:rFonts w:ascii="宋体" w:eastAsia="宋体" w:hAnsi="宋体" w:cs="宋体"/>
                <w:kern w:val="0"/>
                <w:sz w:val="20"/>
                <w:szCs w:val="20"/>
              </w:rPr>
            </w:pPr>
          </w:p>
        </w:tc>
      </w:tr>
      <w:tr w:rsidR="00C2740E" w:rsidRPr="00460FD9" w:rsidTr="00274D0B">
        <w:trPr>
          <w:gridAfter w:val="1"/>
          <w:wAfter w:w="132" w:type="dxa"/>
          <w:trHeight w:val="405"/>
        </w:trPr>
        <w:tc>
          <w:tcPr>
            <w:tcW w:w="2129" w:type="dxa"/>
            <w:vMerge/>
            <w:tcBorders>
              <w:top w:val="nil"/>
              <w:left w:val="single" w:sz="4" w:space="0" w:color="auto"/>
              <w:bottom w:val="single" w:sz="4" w:space="0" w:color="auto"/>
              <w:right w:val="single" w:sz="4" w:space="0" w:color="auto"/>
            </w:tcBorders>
            <w:vAlign w:val="center"/>
            <w:hideMark/>
          </w:tcPr>
          <w:p w:rsidR="00C2740E" w:rsidRPr="00460FD9" w:rsidRDefault="00C2740E" w:rsidP="00274D0B">
            <w:pPr>
              <w:widowControl/>
              <w:jc w:val="left"/>
              <w:rPr>
                <w:rFonts w:ascii="宋体" w:eastAsia="宋体" w:hAnsi="宋体" w:cs="宋体"/>
                <w:b/>
                <w:bCs/>
                <w:kern w:val="0"/>
                <w:sz w:val="20"/>
                <w:szCs w:val="20"/>
              </w:rPr>
            </w:pPr>
          </w:p>
        </w:tc>
        <w:tc>
          <w:tcPr>
            <w:tcW w:w="7975"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460FD9" w:rsidRDefault="00C2740E" w:rsidP="00274D0B">
            <w:pPr>
              <w:widowControl/>
              <w:jc w:val="left"/>
              <w:rPr>
                <w:rFonts w:ascii="宋体" w:eastAsia="宋体" w:hAnsi="宋体" w:cs="宋体"/>
                <w:kern w:val="0"/>
                <w:sz w:val="20"/>
                <w:szCs w:val="20"/>
              </w:rPr>
            </w:pPr>
          </w:p>
        </w:tc>
      </w:tr>
      <w:tr w:rsidR="00C2740E" w:rsidRPr="00460FD9" w:rsidTr="00274D0B">
        <w:trPr>
          <w:gridAfter w:val="1"/>
          <w:wAfter w:w="132" w:type="dxa"/>
          <w:trHeight w:val="405"/>
        </w:trPr>
        <w:tc>
          <w:tcPr>
            <w:tcW w:w="2129" w:type="dxa"/>
            <w:vMerge/>
            <w:tcBorders>
              <w:top w:val="nil"/>
              <w:left w:val="single" w:sz="4" w:space="0" w:color="auto"/>
              <w:bottom w:val="single" w:sz="4" w:space="0" w:color="auto"/>
              <w:right w:val="single" w:sz="4" w:space="0" w:color="auto"/>
            </w:tcBorders>
            <w:vAlign w:val="center"/>
            <w:hideMark/>
          </w:tcPr>
          <w:p w:rsidR="00C2740E" w:rsidRPr="00460FD9" w:rsidRDefault="00C2740E" w:rsidP="00274D0B">
            <w:pPr>
              <w:widowControl/>
              <w:jc w:val="left"/>
              <w:rPr>
                <w:rFonts w:ascii="宋体" w:eastAsia="宋体" w:hAnsi="宋体" w:cs="宋体"/>
                <w:b/>
                <w:bCs/>
                <w:kern w:val="0"/>
                <w:sz w:val="20"/>
                <w:szCs w:val="20"/>
              </w:rPr>
            </w:pPr>
          </w:p>
        </w:tc>
        <w:tc>
          <w:tcPr>
            <w:tcW w:w="7975"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460FD9" w:rsidRDefault="00C2740E" w:rsidP="00274D0B">
            <w:pPr>
              <w:widowControl/>
              <w:jc w:val="left"/>
              <w:rPr>
                <w:rFonts w:ascii="宋体" w:eastAsia="宋体" w:hAnsi="宋体" w:cs="宋体"/>
                <w:kern w:val="0"/>
                <w:sz w:val="20"/>
                <w:szCs w:val="20"/>
              </w:rPr>
            </w:pPr>
          </w:p>
        </w:tc>
      </w:tr>
      <w:tr w:rsidR="00C2740E" w:rsidRPr="00460FD9" w:rsidTr="00274D0B">
        <w:trPr>
          <w:gridAfter w:val="1"/>
          <w:wAfter w:w="132" w:type="dxa"/>
          <w:trHeight w:val="405"/>
        </w:trPr>
        <w:tc>
          <w:tcPr>
            <w:tcW w:w="2129" w:type="dxa"/>
            <w:vMerge/>
            <w:tcBorders>
              <w:top w:val="nil"/>
              <w:left w:val="single" w:sz="4" w:space="0" w:color="auto"/>
              <w:bottom w:val="single" w:sz="4" w:space="0" w:color="auto"/>
              <w:right w:val="single" w:sz="4" w:space="0" w:color="auto"/>
            </w:tcBorders>
            <w:vAlign w:val="center"/>
            <w:hideMark/>
          </w:tcPr>
          <w:p w:rsidR="00C2740E" w:rsidRPr="00460FD9" w:rsidRDefault="00C2740E" w:rsidP="00274D0B">
            <w:pPr>
              <w:widowControl/>
              <w:jc w:val="left"/>
              <w:rPr>
                <w:rFonts w:ascii="宋体" w:eastAsia="宋体" w:hAnsi="宋体" w:cs="宋体"/>
                <w:b/>
                <w:bCs/>
                <w:kern w:val="0"/>
                <w:sz w:val="20"/>
                <w:szCs w:val="20"/>
              </w:rPr>
            </w:pPr>
          </w:p>
        </w:tc>
        <w:tc>
          <w:tcPr>
            <w:tcW w:w="7975"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460FD9" w:rsidRDefault="00C2740E" w:rsidP="00274D0B">
            <w:pPr>
              <w:widowControl/>
              <w:jc w:val="left"/>
              <w:rPr>
                <w:rFonts w:ascii="宋体" w:eastAsia="宋体" w:hAnsi="宋体" w:cs="宋体"/>
                <w:kern w:val="0"/>
                <w:sz w:val="20"/>
                <w:szCs w:val="20"/>
              </w:rPr>
            </w:pPr>
          </w:p>
        </w:tc>
      </w:tr>
      <w:tr w:rsidR="00C2740E" w:rsidRPr="00460FD9" w:rsidTr="00274D0B">
        <w:trPr>
          <w:gridAfter w:val="1"/>
          <w:wAfter w:w="132" w:type="dxa"/>
          <w:trHeight w:val="405"/>
        </w:trPr>
        <w:tc>
          <w:tcPr>
            <w:tcW w:w="2129" w:type="dxa"/>
            <w:vMerge/>
            <w:tcBorders>
              <w:top w:val="nil"/>
              <w:left w:val="single" w:sz="4" w:space="0" w:color="auto"/>
              <w:bottom w:val="single" w:sz="4" w:space="0" w:color="auto"/>
              <w:right w:val="single" w:sz="4" w:space="0" w:color="auto"/>
            </w:tcBorders>
            <w:vAlign w:val="center"/>
            <w:hideMark/>
          </w:tcPr>
          <w:p w:rsidR="00C2740E" w:rsidRPr="00460FD9" w:rsidRDefault="00C2740E" w:rsidP="00274D0B">
            <w:pPr>
              <w:widowControl/>
              <w:jc w:val="left"/>
              <w:rPr>
                <w:rFonts w:ascii="宋体" w:eastAsia="宋体" w:hAnsi="宋体" w:cs="宋体"/>
                <w:b/>
                <w:bCs/>
                <w:kern w:val="0"/>
                <w:sz w:val="20"/>
                <w:szCs w:val="20"/>
              </w:rPr>
            </w:pPr>
          </w:p>
        </w:tc>
        <w:tc>
          <w:tcPr>
            <w:tcW w:w="7975"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460FD9" w:rsidRDefault="00C2740E" w:rsidP="00274D0B">
            <w:pPr>
              <w:widowControl/>
              <w:jc w:val="left"/>
              <w:rPr>
                <w:rFonts w:ascii="宋体" w:eastAsia="宋体" w:hAnsi="宋体" w:cs="宋体"/>
                <w:kern w:val="0"/>
                <w:sz w:val="20"/>
                <w:szCs w:val="20"/>
              </w:rPr>
            </w:pPr>
          </w:p>
        </w:tc>
      </w:tr>
      <w:tr w:rsidR="00C2740E" w:rsidRPr="00460FD9" w:rsidTr="00274D0B">
        <w:trPr>
          <w:gridAfter w:val="1"/>
          <w:wAfter w:w="132" w:type="dxa"/>
          <w:trHeight w:val="405"/>
        </w:trPr>
        <w:tc>
          <w:tcPr>
            <w:tcW w:w="2129" w:type="dxa"/>
            <w:vMerge/>
            <w:tcBorders>
              <w:top w:val="nil"/>
              <w:left w:val="single" w:sz="4" w:space="0" w:color="auto"/>
              <w:bottom w:val="single" w:sz="4" w:space="0" w:color="auto"/>
              <w:right w:val="single" w:sz="4" w:space="0" w:color="auto"/>
            </w:tcBorders>
            <w:vAlign w:val="center"/>
            <w:hideMark/>
          </w:tcPr>
          <w:p w:rsidR="00C2740E" w:rsidRPr="00460FD9" w:rsidRDefault="00C2740E" w:rsidP="00274D0B">
            <w:pPr>
              <w:widowControl/>
              <w:jc w:val="left"/>
              <w:rPr>
                <w:rFonts w:ascii="宋体" w:eastAsia="宋体" w:hAnsi="宋体" w:cs="宋体"/>
                <w:b/>
                <w:bCs/>
                <w:kern w:val="0"/>
                <w:sz w:val="20"/>
                <w:szCs w:val="20"/>
              </w:rPr>
            </w:pPr>
          </w:p>
        </w:tc>
        <w:tc>
          <w:tcPr>
            <w:tcW w:w="7975"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460FD9" w:rsidRDefault="00C2740E" w:rsidP="00274D0B">
            <w:pPr>
              <w:widowControl/>
              <w:jc w:val="left"/>
              <w:rPr>
                <w:rFonts w:ascii="宋体" w:eastAsia="宋体" w:hAnsi="宋体" w:cs="宋体"/>
                <w:kern w:val="0"/>
                <w:sz w:val="20"/>
                <w:szCs w:val="20"/>
              </w:rPr>
            </w:pPr>
          </w:p>
        </w:tc>
      </w:tr>
      <w:tr w:rsidR="00C2740E" w:rsidRPr="00460FD9" w:rsidTr="00274D0B">
        <w:trPr>
          <w:gridAfter w:val="1"/>
          <w:wAfter w:w="132" w:type="dxa"/>
          <w:trHeight w:val="405"/>
        </w:trPr>
        <w:tc>
          <w:tcPr>
            <w:tcW w:w="2129" w:type="dxa"/>
            <w:vMerge/>
            <w:tcBorders>
              <w:top w:val="nil"/>
              <w:left w:val="single" w:sz="4" w:space="0" w:color="auto"/>
              <w:bottom w:val="single" w:sz="4" w:space="0" w:color="auto"/>
              <w:right w:val="single" w:sz="4" w:space="0" w:color="auto"/>
            </w:tcBorders>
            <w:vAlign w:val="center"/>
            <w:hideMark/>
          </w:tcPr>
          <w:p w:rsidR="00C2740E" w:rsidRPr="00460FD9" w:rsidRDefault="00C2740E" w:rsidP="00274D0B">
            <w:pPr>
              <w:widowControl/>
              <w:jc w:val="left"/>
              <w:rPr>
                <w:rFonts w:ascii="宋体" w:eastAsia="宋体" w:hAnsi="宋体" w:cs="宋体"/>
                <w:b/>
                <w:bCs/>
                <w:kern w:val="0"/>
                <w:sz w:val="20"/>
                <w:szCs w:val="20"/>
              </w:rPr>
            </w:pPr>
          </w:p>
        </w:tc>
        <w:tc>
          <w:tcPr>
            <w:tcW w:w="7975"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460FD9" w:rsidRDefault="00C2740E" w:rsidP="00274D0B">
            <w:pPr>
              <w:widowControl/>
              <w:jc w:val="left"/>
              <w:rPr>
                <w:rFonts w:ascii="宋体" w:eastAsia="宋体" w:hAnsi="宋体" w:cs="宋体"/>
                <w:kern w:val="0"/>
                <w:sz w:val="20"/>
                <w:szCs w:val="20"/>
              </w:rPr>
            </w:pPr>
          </w:p>
        </w:tc>
      </w:tr>
      <w:tr w:rsidR="00C2740E" w:rsidRPr="00460FD9" w:rsidTr="00274D0B">
        <w:trPr>
          <w:gridAfter w:val="1"/>
          <w:wAfter w:w="132" w:type="dxa"/>
          <w:trHeight w:val="405"/>
        </w:trPr>
        <w:tc>
          <w:tcPr>
            <w:tcW w:w="2129" w:type="dxa"/>
            <w:vMerge/>
            <w:tcBorders>
              <w:top w:val="nil"/>
              <w:left w:val="single" w:sz="4" w:space="0" w:color="auto"/>
              <w:bottom w:val="single" w:sz="4" w:space="0" w:color="auto"/>
              <w:right w:val="single" w:sz="4" w:space="0" w:color="auto"/>
            </w:tcBorders>
            <w:vAlign w:val="center"/>
            <w:hideMark/>
          </w:tcPr>
          <w:p w:rsidR="00C2740E" w:rsidRPr="00460FD9" w:rsidRDefault="00C2740E" w:rsidP="00274D0B">
            <w:pPr>
              <w:widowControl/>
              <w:jc w:val="left"/>
              <w:rPr>
                <w:rFonts w:ascii="宋体" w:eastAsia="宋体" w:hAnsi="宋体" w:cs="宋体"/>
                <w:b/>
                <w:bCs/>
                <w:kern w:val="0"/>
                <w:sz w:val="20"/>
                <w:szCs w:val="20"/>
              </w:rPr>
            </w:pPr>
          </w:p>
        </w:tc>
        <w:tc>
          <w:tcPr>
            <w:tcW w:w="7975"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460FD9" w:rsidRDefault="00C2740E" w:rsidP="00274D0B">
            <w:pPr>
              <w:widowControl/>
              <w:jc w:val="left"/>
              <w:rPr>
                <w:rFonts w:ascii="宋体" w:eastAsia="宋体" w:hAnsi="宋体" w:cs="宋体"/>
                <w:kern w:val="0"/>
                <w:sz w:val="20"/>
                <w:szCs w:val="20"/>
              </w:rPr>
            </w:pPr>
          </w:p>
        </w:tc>
      </w:tr>
      <w:tr w:rsidR="00C2740E" w:rsidRPr="00460FD9" w:rsidTr="00274D0B">
        <w:trPr>
          <w:gridAfter w:val="1"/>
          <w:wAfter w:w="132" w:type="dxa"/>
          <w:trHeight w:val="405"/>
        </w:trPr>
        <w:tc>
          <w:tcPr>
            <w:tcW w:w="2129" w:type="dxa"/>
            <w:vMerge/>
            <w:tcBorders>
              <w:top w:val="nil"/>
              <w:left w:val="single" w:sz="4" w:space="0" w:color="auto"/>
              <w:bottom w:val="single" w:sz="4" w:space="0" w:color="auto"/>
              <w:right w:val="single" w:sz="4" w:space="0" w:color="auto"/>
            </w:tcBorders>
            <w:vAlign w:val="center"/>
            <w:hideMark/>
          </w:tcPr>
          <w:p w:rsidR="00C2740E" w:rsidRPr="00460FD9" w:rsidRDefault="00C2740E" w:rsidP="00274D0B">
            <w:pPr>
              <w:widowControl/>
              <w:jc w:val="left"/>
              <w:rPr>
                <w:rFonts w:ascii="宋体" w:eastAsia="宋体" w:hAnsi="宋体" w:cs="宋体"/>
                <w:b/>
                <w:bCs/>
                <w:kern w:val="0"/>
                <w:sz w:val="20"/>
                <w:szCs w:val="20"/>
              </w:rPr>
            </w:pPr>
          </w:p>
        </w:tc>
        <w:tc>
          <w:tcPr>
            <w:tcW w:w="7975"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460FD9" w:rsidRDefault="00C2740E" w:rsidP="00274D0B">
            <w:pPr>
              <w:widowControl/>
              <w:jc w:val="left"/>
              <w:rPr>
                <w:rFonts w:ascii="宋体" w:eastAsia="宋体" w:hAnsi="宋体" w:cs="宋体"/>
                <w:kern w:val="0"/>
                <w:sz w:val="20"/>
                <w:szCs w:val="20"/>
              </w:rPr>
            </w:pPr>
          </w:p>
        </w:tc>
      </w:tr>
      <w:tr w:rsidR="00C2740E" w:rsidRPr="00460FD9" w:rsidTr="00274D0B">
        <w:trPr>
          <w:gridAfter w:val="1"/>
          <w:wAfter w:w="132" w:type="dxa"/>
          <w:trHeight w:val="495"/>
        </w:trPr>
        <w:tc>
          <w:tcPr>
            <w:tcW w:w="2129" w:type="dxa"/>
            <w:tcBorders>
              <w:top w:val="nil"/>
              <w:left w:val="single" w:sz="4" w:space="0" w:color="auto"/>
              <w:bottom w:val="single" w:sz="4" w:space="0" w:color="auto"/>
              <w:right w:val="single" w:sz="4" w:space="0" w:color="auto"/>
            </w:tcBorders>
            <w:shd w:val="clear" w:color="auto" w:fill="auto"/>
            <w:noWrap/>
            <w:vAlign w:val="center"/>
            <w:hideMark/>
          </w:tcPr>
          <w:p w:rsidR="00C2740E" w:rsidRPr="00460FD9" w:rsidRDefault="00C2740E" w:rsidP="00274D0B">
            <w:pPr>
              <w:widowControl/>
              <w:jc w:val="center"/>
              <w:rPr>
                <w:rFonts w:ascii="宋体" w:eastAsia="宋体" w:hAnsi="宋体" w:cs="宋体"/>
                <w:b/>
                <w:bCs/>
                <w:kern w:val="0"/>
                <w:sz w:val="20"/>
                <w:szCs w:val="20"/>
              </w:rPr>
            </w:pPr>
            <w:r w:rsidRPr="00460FD9">
              <w:rPr>
                <w:rFonts w:ascii="宋体" w:eastAsia="宋体" w:hAnsi="宋体" w:cs="宋体" w:hint="eastAsia"/>
                <w:b/>
                <w:bCs/>
                <w:kern w:val="0"/>
                <w:sz w:val="20"/>
                <w:szCs w:val="20"/>
              </w:rPr>
              <w:t>处罚种类</w:t>
            </w:r>
          </w:p>
        </w:tc>
        <w:tc>
          <w:tcPr>
            <w:tcW w:w="7975"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460FD9" w:rsidRDefault="00C2740E" w:rsidP="00274D0B">
            <w:pPr>
              <w:widowControl/>
              <w:jc w:val="left"/>
              <w:rPr>
                <w:rFonts w:ascii="宋体" w:eastAsia="宋体" w:hAnsi="宋体" w:cs="宋体"/>
                <w:kern w:val="0"/>
                <w:sz w:val="20"/>
                <w:szCs w:val="20"/>
              </w:rPr>
            </w:pPr>
            <w:r w:rsidRPr="00460FD9">
              <w:rPr>
                <w:rFonts w:ascii="宋体" w:eastAsia="宋体" w:hAnsi="宋体" w:cs="宋体" w:hint="eastAsia"/>
                <w:kern w:val="0"/>
                <w:sz w:val="20"/>
                <w:szCs w:val="20"/>
              </w:rPr>
              <w:t>1、警告。2、罚款。</w:t>
            </w:r>
          </w:p>
        </w:tc>
      </w:tr>
      <w:tr w:rsidR="00C2740E" w:rsidRPr="00460FD9" w:rsidTr="00274D0B">
        <w:trPr>
          <w:gridAfter w:val="1"/>
          <w:wAfter w:w="132" w:type="dxa"/>
          <w:trHeight w:val="495"/>
        </w:trPr>
        <w:tc>
          <w:tcPr>
            <w:tcW w:w="2129" w:type="dxa"/>
            <w:tcBorders>
              <w:top w:val="nil"/>
              <w:left w:val="single" w:sz="4" w:space="0" w:color="auto"/>
              <w:bottom w:val="single" w:sz="4" w:space="0" w:color="auto"/>
              <w:right w:val="single" w:sz="4" w:space="0" w:color="auto"/>
            </w:tcBorders>
            <w:shd w:val="clear" w:color="auto" w:fill="auto"/>
            <w:noWrap/>
            <w:vAlign w:val="center"/>
            <w:hideMark/>
          </w:tcPr>
          <w:p w:rsidR="00C2740E" w:rsidRPr="00460FD9" w:rsidRDefault="00C2740E" w:rsidP="00274D0B">
            <w:pPr>
              <w:widowControl/>
              <w:jc w:val="center"/>
              <w:rPr>
                <w:rFonts w:ascii="宋体" w:eastAsia="宋体" w:hAnsi="宋体" w:cs="宋体"/>
                <w:b/>
                <w:bCs/>
                <w:kern w:val="0"/>
                <w:sz w:val="20"/>
                <w:szCs w:val="20"/>
              </w:rPr>
            </w:pPr>
            <w:r w:rsidRPr="00460FD9">
              <w:rPr>
                <w:rFonts w:ascii="宋体" w:eastAsia="宋体" w:hAnsi="宋体" w:cs="宋体" w:hint="eastAsia"/>
                <w:b/>
                <w:bCs/>
                <w:kern w:val="0"/>
                <w:sz w:val="20"/>
                <w:szCs w:val="20"/>
              </w:rPr>
              <w:t>基本流程</w:t>
            </w:r>
          </w:p>
        </w:tc>
        <w:tc>
          <w:tcPr>
            <w:tcW w:w="7975"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460FD9" w:rsidRDefault="00C2740E" w:rsidP="00274D0B">
            <w:pPr>
              <w:widowControl/>
              <w:jc w:val="left"/>
              <w:rPr>
                <w:rFonts w:ascii="宋体" w:eastAsia="宋体" w:hAnsi="宋体" w:cs="宋体"/>
                <w:kern w:val="0"/>
                <w:sz w:val="20"/>
                <w:szCs w:val="20"/>
              </w:rPr>
            </w:pPr>
            <w:r w:rsidRPr="00460FD9">
              <w:rPr>
                <w:rFonts w:ascii="宋体" w:eastAsia="宋体" w:hAnsi="宋体" w:cs="宋体" w:hint="eastAsia"/>
                <w:kern w:val="0"/>
                <w:sz w:val="20"/>
                <w:szCs w:val="20"/>
              </w:rPr>
              <w:t>发现违法事实→立案→调查取证→审查→告知→决定→送达→执行→结案</w:t>
            </w:r>
          </w:p>
        </w:tc>
      </w:tr>
      <w:tr w:rsidR="00C2740E" w:rsidRPr="00460FD9" w:rsidTr="00274D0B">
        <w:trPr>
          <w:gridAfter w:val="1"/>
          <w:wAfter w:w="132" w:type="dxa"/>
          <w:trHeight w:val="888"/>
        </w:trPr>
        <w:tc>
          <w:tcPr>
            <w:tcW w:w="2129" w:type="dxa"/>
            <w:tcBorders>
              <w:top w:val="nil"/>
              <w:left w:val="single" w:sz="4" w:space="0" w:color="auto"/>
              <w:bottom w:val="single" w:sz="4" w:space="0" w:color="auto"/>
              <w:right w:val="single" w:sz="4" w:space="0" w:color="auto"/>
            </w:tcBorders>
            <w:shd w:val="clear" w:color="auto" w:fill="auto"/>
            <w:vAlign w:val="center"/>
            <w:hideMark/>
          </w:tcPr>
          <w:p w:rsidR="00C2740E" w:rsidRPr="00460FD9" w:rsidRDefault="00C2740E" w:rsidP="00274D0B">
            <w:pPr>
              <w:widowControl/>
              <w:jc w:val="center"/>
              <w:rPr>
                <w:rFonts w:ascii="宋体" w:eastAsia="宋体" w:hAnsi="宋体" w:cs="宋体"/>
                <w:b/>
                <w:bCs/>
                <w:kern w:val="0"/>
                <w:sz w:val="20"/>
                <w:szCs w:val="20"/>
              </w:rPr>
            </w:pPr>
            <w:r w:rsidRPr="00460FD9">
              <w:rPr>
                <w:rFonts w:ascii="宋体" w:eastAsia="宋体" w:hAnsi="宋体" w:cs="宋体" w:hint="eastAsia"/>
                <w:b/>
                <w:bCs/>
                <w:kern w:val="0"/>
                <w:sz w:val="20"/>
                <w:szCs w:val="20"/>
              </w:rPr>
              <w:t>工作时间和</w:t>
            </w:r>
            <w:r w:rsidRPr="00460FD9">
              <w:rPr>
                <w:rFonts w:ascii="宋体" w:eastAsia="宋体" w:hAnsi="宋体" w:cs="宋体" w:hint="eastAsia"/>
                <w:b/>
                <w:bCs/>
                <w:kern w:val="0"/>
                <w:sz w:val="20"/>
                <w:szCs w:val="20"/>
              </w:rPr>
              <w:br/>
              <w:t>地址</w:t>
            </w:r>
          </w:p>
        </w:tc>
        <w:tc>
          <w:tcPr>
            <w:tcW w:w="7975" w:type="dxa"/>
            <w:gridSpan w:val="8"/>
            <w:tcBorders>
              <w:top w:val="single" w:sz="4" w:space="0" w:color="auto"/>
              <w:left w:val="nil"/>
              <w:bottom w:val="single" w:sz="4" w:space="0" w:color="auto"/>
              <w:right w:val="single" w:sz="4" w:space="0" w:color="auto"/>
            </w:tcBorders>
            <w:shd w:val="clear" w:color="auto" w:fill="auto"/>
            <w:vAlign w:val="center"/>
            <w:hideMark/>
          </w:tcPr>
          <w:p w:rsidR="00C2740E" w:rsidRPr="00CC3FC7" w:rsidRDefault="00C2740E" w:rsidP="00274D0B">
            <w:pPr>
              <w:widowControl/>
              <w:jc w:val="left"/>
              <w:rPr>
                <w:rFonts w:ascii="宋体" w:eastAsia="宋体" w:hAnsi="宋体" w:cs="宋体"/>
                <w:kern w:val="0"/>
                <w:sz w:val="20"/>
                <w:szCs w:val="20"/>
              </w:rPr>
            </w:pPr>
            <w:r w:rsidRPr="00CC3FC7">
              <w:rPr>
                <w:rFonts w:ascii="宋体" w:eastAsia="宋体" w:hAnsi="宋体" w:cs="宋体" w:hint="eastAsia"/>
                <w:kern w:val="0"/>
                <w:sz w:val="20"/>
                <w:szCs w:val="20"/>
              </w:rPr>
              <w:t>夏季   上午： 9：30—12：30；   下午：15：30—18：30</w:t>
            </w:r>
            <w:r w:rsidRPr="00CC3FC7">
              <w:rPr>
                <w:rFonts w:ascii="宋体" w:eastAsia="宋体" w:hAnsi="宋体" w:cs="宋体" w:hint="eastAsia"/>
                <w:kern w:val="0"/>
                <w:sz w:val="20"/>
                <w:szCs w:val="20"/>
              </w:rPr>
              <w:br/>
              <w:t>冬季   上午：10：00—13：00；   下午：15：30—18：30</w:t>
            </w:r>
            <w:r w:rsidRPr="00CC3FC7">
              <w:rPr>
                <w:rFonts w:ascii="宋体" w:eastAsia="宋体" w:hAnsi="宋体" w:cs="宋体" w:hint="eastAsia"/>
                <w:kern w:val="0"/>
                <w:sz w:val="20"/>
                <w:szCs w:val="20"/>
              </w:rPr>
              <w:br/>
              <w:t xml:space="preserve">地址  </w:t>
            </w:r>
            <w:r>
              <w:rPr>
                <w:rFonts w:ascii="宋体" w:eastAsia="宋体" w:hAnsi="宋体" w:cs="宋体" w:hint="eastAsia"/>
                <w:kern w:val="0"/>
                <w:sz w:val="20"/>
                <w:szCs w:val="20"/>
              </w:rPr>
              <w:t>那曲地区嘉黎县人民北路5号</w:t>
            </w:r>
          </w:p>
        </w:tc>
      </w:tr>
      <w:tr w:rsidR="00C2740E" w:rsidRPr="00460FD9" w:rsidTr="00274D0B">
        <w:trPr>
          <w:gridAfter w:val="1"/>
          <w:wAfter w:w="132" w:type="dxa"/>
          <w:trHeight w:val="1020"/>
        </w:trPr>
        <w:tc>
          <w:tcPr>
            <w:tcW w:w="2129" w:type="dxa"/>
            <w:tcBorders>
              <w:top w:val="nil"/>
              <w:left w:val="single" w:sz="4" w:space="0" w:color="auto"/>
              <w:bottom w:val="single" w:sz="4" w:space="0" w:color="auto"/>
              <w:right w:val="single" w:sz="4" w:space="0" w:color="auto"/>
            </w:tcBorders>
            <w:shd w:val="clear" w:color="auto" w:fill="auto"/>
            <w:vAlign w:val="center"/>
            <w:hideMark/>
          </w:tcPr>
          <w:p w:rsidR="00C2740E" w:rsidRPr="00460FD9" w:rsidRDefault="00C2740E" w:rsidP="00274D0B">
            <w:pPr>
              <w:widowControl/>
              <w:jc w:val="center"/>
              <w:rPr>
                <w:rFonts w:ascii="宋体" w:eastAsia="宋体" w:hAnsi="宋体" w:cs="宋体"/>
                <w:b/>
                <w:bCs/>
                <w:kern w:val="0"/>
                <w:sz w:val="20"/>
                <w:szCs w:val="20"/>
              </w:rPr>
            </w:pPr>
            <w:r w:rsidRPr="00460FD9">
              <w:rPr>
                <w:rFonts w:ascii="宋体" w:eastAsia="宋体" w:hAnsi="宋体" w:cs="宋体" w:hint="eastAsia"/>
                <w:b/>
                <w:bCs/>
                <w:kern w:val="0"/>
                <w:sz w:val="20"/>
                <w:szCs w:val="20"/>
              </w:rPr>
              <w:t>监督投诉机构及</w:t>
            </w:r>
            <w:r w:rsidRPr="00460FD9">
              <w:rPr>
                <w:rFonts w:ascii="宋体" w:eastAsia="宋体" w:hAnsi="宋体" w:cs="宋体" w:hint="eastAsia"/>
                <w:b/>
                <w:bCs/>
                <w:kern w:val="0"/>
                <w:sz w:val="20"/>
                <w:szCs w:val="20"/>
              </w:rPr>
              <w:br/>
              <w:t>电话</w:t>
            </w:r>
          </w:p>
        </w:tc>
        <w:tc>
          <w:tcPr>
            <w:tcW w:w="7975" w:type="dxa"/>
            <w:gridSpan w:val="8"/>
            <w:tcBorders>
              <w:top w:val="single" w:sz="4" w:space="0" w:color="auto"/>
              <w:left w:val="nil"/>
              <w:bottom w:val="single" w:sz="4" w:space="0" w:color="auto"/>
              <w:right w:val="single" w:sz="4" w:space="0" w:color="auto"/>
            </w:tcBorders>
            <w:shd w:val="clear" w:color="auto" w:fill="auto"/>
            <w:vAlign w:val="center"/>
            <w:hideMark/>
          </w:tcPr>
          <w:p w:rsidR="00C2740E" w:rsidRPr="00CC3FC7" w:rsidRDefault="00C2740E" w:rsidP="00274D0B">
            <w:pPr>
              <w:widowControl/>
              <w:jc w:val="left"/>
              <w:rPr>
                <w:rFonts w:ascii="宋体" w:eastAsia="宋体" w:hAnsi="宋体" w:cs="宋体"/>
                <w:kern w:val="0"/>
                <w:sz w:val="20"/>
                <w:szCs w:val="20"/>
              </w:rPr>
            </w:pPr>
            <w:r>
              <w:rPr>
                <w:rFonts w:ascii="仿宋" w:eastAsia="仿宋" w:hAnsi="仿宋" w:cs="仿宋" w:hint="eastAsia"/>
                <w:color w:val="000000"/>
                <w:szCs w:val="21"/>
              </w:rPr>
              <w:t>那曲地区嘉黎县纪律检查委员会 0896-3632317</w:t>
            </w:r>
          </w:p>
        </w:tc>
      </w:tr>
      <w:tr w:rsidR="00C2740E" w:rsidRPr="00460FD9" w:rsidTr="00274D0B">
        <w:trPr>
          <w:gridAfter w:val="1"/>
          <w:wAfter w:w="132" w:type="dxa"/>
          <w:trHeight w:val="495"/>
        </w:trPr>
        <w:tc>
          <w:tcPr>
            <w:tcW w:w="2129" w:type="dxa"/>
            <w:tcBorders>
              <w:top w:val="nil"/>
              <w:left w:val="single" w:sz="4" w:space="0" w:color="auto"/>
              <w:bottom w:val="single" w:sz="4" w:space="0" w:color="auto"/>
              <w:right w:val="single" w:sz="4" w:space="0" w:color="auto"/>
            </w:tcBorders>
            <w:shd w:val="clear" w:color="auto" w:fill="auto"/>
            <w:noWrap/>
            <w:vAlign w:val="center"/>
            <w:hideMark/>
          </w:tcPr>
          <w:p w:rsidR="00C2740E" w:rsidRPr="00460FD9" w:rsidRDefault="00C2740E" w:rsidP="00274D0B">
            <w:pPr>
              <w:widowControl/>
              <w:jc w:val="center"/>
              <w:rPr>
                <w:rFonts w:ascii="宋体" w:eastAsia="宋体" w:hAnsi="宋体" w:cs="宋体"/>
                <w:b/>
                <w:bCs/>
                <w:kern w:val="0"/>
                <w:sz w:val="20"/>
                <w:szCs w:val="20"/>
              </w:rPr>
            </w:pPr>
            <w:r w:rsidRPr="00460FD9">
              <w:rPr>
                <w:rFonts w:ascii="宋体" w:eastAsia="宋体" w:hAnsi="宋体" w:cs="宋体" w:hint="eastAsia"/>
                <w:b/>
                <w:bCs/>
                <w:kern w:val="0"/>
                <w:sz w:val="20"/>
                <w:szCs w:val="20"/>
              </w:rPr>
              <w:t>注意事项</w:t>
            </w:r>
          </w:p>
        </w:tc>
        <w:tc>
          <w:tcPr>
            <w:tcW w:w="7975"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460FD9" w:rsidRDefault="00C2740E" w:rsidP="00274D0B">
            <w:pPr>
              <w:widowControl/>
              <w:jc w:val="left"/>
              <w:rPr>
                <w:rFonts w:ascii="宋体" w:eastAsia="宋体" w:hAnsi="宋体" w:cs="宋体"/>
                <w:kern w:val="0"/>
                <w:sz w:val="20"/>
                <w:szCs w:val="20"/>
              </w:rPr>
            </w:pPr>
            <w:r w:rsidRPr="00460FD9">
              <w:rPr>
                <w:rFonts w:ascii="宋体" w:eastAsia="宋体" w:hAnsi="宋体" w:cs="宋体" w:hint="eastAsia"/>
                <w:kern w:val="0"/>
                <w:sz w:val="20"/>
                <w:szCs w:val="20"/>
              </w:rPr>
              <w:t>无</w:t>
            </w:r>
          </w:p>
        </w:tc>
      </w:tr>
      <w:tr w:rsidR="00C2740E" w:rsidRPr="00460FD9" w:rsidTr="00274D0B">
        <w:trPr>
          <w:gridAfter w:val="1"/>
          <w:wAfter w:w="132" w:type="dxa"/>
          <w:trHeight w:val="495"/>
        </w:trPr>
        <w:tc>
          <w:tcPr>
            <w:tcW w:w="2129" w:type="dxa"/>
            <w:tcBorders>
              <w:top w:val="nil"/>
              <w:left w:val="single" w:sz="4" w:space="0" w:color="auto"/>
              <w:bottom w:val="single" w:sz="4" w:space="0" w:color="auto"/>
              <w:right w:val="single" w:sz="4" w:space="0" w:color="auto"/>
            </w:tcBorders>
            <w:shd w:val="clear" w:color="auto" w:fill="auto"/>
            <w:noWrap/>
            <w:vAlign w:val="center"/>
            <w:hideMark/>
          </w:tcPr>
          <w:p w:rsidR="00C2740E" w:rsidRPr="00460FD9" w:rsidRDefault="00C2740E" w:rsidP="00274D0B">
            <w:pPr>
              <w:widowControl/>
              <w:jc w:val="center"/>
              <w:rPr>
                <w:rFonts w:ascii="宋体" w:eastAsia="宋体" w:hAnsi="宋体" w:cs="宋体"/>
                <w:b/>
                <w:bCs/>
                <w:kern w:val="0"/>
                <w:sz w:val="20"/>
                <w:szCs w:val="20"/>
              </w:rPr>
            </w:pPr>
            <w:r w:rsidRPr="00460FD9">
              <w:rPr>
                <w:rFonts w:ascii="宋体" w:eastAsia="宋体" w:hAnsi="宋体" w:cs="宋体" w:hint="eastAsia"/>
                <w:b/>
                <w:bCs/>
                <w:kern w:val="0"/>
                <w:sz w:val="20"/>
                <w:szCs w:val="20"/>
              </w:rPr>
              <w:t>备注</w:t>
            </w:r>
          </w:p>
        </w:tc>
        <w:tc>
          <w:tcPr>
            <w:tcW w:w="7975"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460FD9" w:rsidRDefault="00C2740E" w:rsidP="00274D0B">
            <w:pPr>
              <w:widowControl/>
              <w:jc w:val="left"/>
              <w:rPr>
                <w:rFonts w:ascii="宋体" w:eastAsia="宋体" w:hAnsi="宋体" w:cs="宋体"/>
                <w:kern w:val="0"/>
                <w:sz w:val="20"/>
                <w:szCs w:val="20"/>
              </w:rPr>
            </w:pPr>
            <w:r w:rsidRPr="00460FD9">
              <w:rPr>
                <w:rFonts w:ascii="宋体" w:eastAsia="宋体" w:hAnsi="宋体" w:cs="宋体" w:hint="eastAsia"/>
                <w:kern w:val="0"/>
                <w:sz w:val="20"/>
                <w:szCs w:val="20"/>
              </w:rPr>
              <w:t xml:space="preserve">　</w:t>
            </w:r>
          </w:p>
        </w:tc>
      </w:tr>
    </w:tbl>
    <w:p w:rsidR="00C2740E" w:rsidRDefault="00C2740E" w:rsidP="00C2740E"/>
    <w:tbl>
      <w:tblPr>
        <w:tblW w:w="10104" w:type="dxa"/>
        <w:tblInd w:w="-887" w:type="dxa"/>
        <w:tblLook w:val="04A0"/>
      </w:tblPr>
      <w:tblGrid>
        <w:gridCol w:w="2555"/>
        <w:gridCol w:w="1366"/>
        <w:gridCol w:w="422"/>
        <w:gridCol w:w="417"/>
        <w:gridCol w:w="413"/>
        <w:gridCol w:w="2910"/>
        <w:gridCol w:w="605"/>
        <w:gridCol w:w="708"/>
        <w:gridCol w:w="708"/>
      </w:tblGrid>
      <w:tr w:rsidR="00C2740E" w:rsidRPr="00CE4C40" w:rsidTr="00274D0B">
        <w:trPr>
          <w:trHeight w:val="624"/>
        </w:trPr>
        <w:tc>
          <w:tcPr>
            <w:tcW w:w="10104" w:type="dxa"/>
            <w:gridSpan w:val="9"/>
            <w:vMerge w:val="restart"/>
            <w:tcBorders>
              <w:top w:val="nil"/>
              <w:left w:val="nil"/>
              <w:bottom w:val="nil"/>
              <w:right w:val="nil"/>
            </w:tcBorders>
            <w:shd w:val="clear" w:color="auto" w:fill="auto"/>
            <w:noWrap/>
            <w:vAlign w:val="center"/>
            <w:hideMark/>
          </w:tcPr>
          <w:p w:rsidR="00C2740E" w:rsidRPr="00EE0FBF" w:rsidRDefault="00C2740E" w:rsidP="00274D0B">
            <w:pPr>
              <w:spacing w:line="620" w:lineRule="exact"/>
              <w:jc w:val="center"/>
              <w:rPr>
                <w:rFonts w:ascii="宋体"/>
                <w:b/>
                <w:color w:val="000000"/>
                <w:sz w:val="44"/>
                <w:szCs w:val="44"/>
              </w:rPr>
            </w:pPr>
            <w:r>
              <w:rPr>
                <w:rFonts w:ascii="宋体" w:hAnsi="宋体" w:hint="eastAsia"/>
                <w:b/>
                <w:color w:val="000000"/>
                <w:sz w:val="44"/>
                <w:szCs w:val="44"/>
              </w:rPr>
              <w:lastRenderedPageBreak/>
              <w:t>那曲地区嘉黎县</w:t>
            </w:r>
            <w:r w:rsidRPr="008D2DB5">
              <w:rPr>
                <w:rFonts w:ascii="宋体" w:hAnsi="宋体" w:hint="eastAsia"/>
                <w:b/>
                <w:color w:val="000000"/>
                <w:sz w:val="44"/>
                <w:szCs w:val="44"/>
              </w:rPr>
              <w:t>政府办公室（法制办、应急办、人防办、地震局）</w:t>
            </w:r>
            <w:r>
              <w:rPr>
                <w:rFonts w:ascii="宋体" w:hAnsi="宋体" w:hint="eastAsia"/>
                <w:b/>
                <w:color w:val="000000"/>
                <w:sz w:val="44"/>
                <w:szCs w:val="44"/>
              </w:rPr>
              <w:t>行政处罚服务指南</w:t>
            </w:r>
          </w:p>
        </w:tc>
      </w:tr>
      <w:tr w:rsidR="00C2740E" w:rsidRPr="00CE4C40" w:rsidTr="00274D0B">
        <w:trPr>
          <w:trHeight w:val="624"/>
        </w:trPr>
        <w:tc>
          <w:tcPr>
            <w:tcW w:w="10104" w:type="dxa"/>
            <w:gridSpan w:val="9"/>
            <w:vMerge/>
            <w:tcBorders>
              <w:top w:val="nil"/>
              <w:left w:val="nil"/>
              <w:bottom w:val="nil"/>
              <w:right w:val="nil"/>
            </w:tcBorders>
            <w:vAlign w:val="center"/>
            <w:hideMark/>
          </w:tcPr>
          <w:p w:rsidR="00C2740E" w:rsidRPr="00CE4C40" w:rsidRDefault="00C2740E" w:rsidP="00274D0B">
            <w:pPr>
              <w:widowControl/>
              <w:jc w:val="left"/>
              <w:rPr>
                <w:rFonts w:ascii="宋体" w:eastAsia="宋体" w:hAnsi="宋体" w:cs="宋体"/>
                <w:kern w:val="0"/>
                <w:sz w:val="32"/>
              </w:rPr>
            </w:pPr>
          </w:p>
        </w:tc>
      </w:tr>
      <w:tr w:rsidR="00C2740E" w:rsidRPr="00CE4C40" w:rsidTr="00274D0B">
        <w:trPr>
          <w:trHeight w:val="285"/>
        </w:trPr>
        <w:tc>
          <w:tcPr>
            <w:tcW w:w="2555" w:type="dxa"/>
            <w:tcBorders>
              <w:top w:val="nil"/>
              <w:left w:val="nil"/>
              <w:bottom w:val="nil"/>
              <w:right w:val="nil"/>
            </w:tcBorders>
            <w:shd w:val="clear" w:color="auto" w:fill="auto"/>
            <w:noWrap/>
            <w:vAlign w:val="center"/>
            <w:hideMark/>
          </w:tcPr>
          <w:p w:rsidR="00C2740E" w:rsidRPr="00CE4C40" w:rsidRDefault="00C2740E" w:rsidP="00274D0B">
            <w:pPr>
              <w:widowControl/>
              <w:jc w:val="left"/>
              <w:rPr>
                <w:rFonts w:ascii="宋体" w:eastAsia="宋体" w:hAnsi="宋体" w:cs="宋体"/>
                <w:kern w:val="0"/>
                <w:sz w:val="24"/>
                <w:szCs w:val="24"/>
              </w:rPr>
            </w:pPr>
          </w:p>
        </w:tc>
        <w:tc>
          <w:tcPr>
            <w:tcW w:w="1366" w:type="dxa"/>
            <w:tcBorders>
              <w:top w:val="nil"/>
              <w:left w:val="nil"/>
              <w:bottom w:val="nil"/>
              <w:right w:val="nil"/>
            </w:tcBorders>
            <w:shd w:val="clear" w:color="auto" w:fill="auto"/>
            <w:noWrap/>
            <w:vAlign w:val="center"/>
            <w:hideMark/>
          </w:tcPr>
          <w:p w:rsidR="00C2740E" w:rsidRPr="00CE4C40" w:rsidRDefault="00C2740E" w:rsidP="00274D0B">
            <w:pPr>
              <w:widowControl/>
              <w:jc w:val="left"/>
              <w:rPr>
                <w:rFonts w:ascii="宋体" w:eastAsia="宋体" w:hAnsi="宋体" w:cs="宋体"/>
                <w:kern w:val="0"/>
                <w:sz w:val="24"/>
                <w:szCs w:val="24"/>
              </w:rPr>
            </w:pPr>
          </w:p>
        </w:tc>
        <w:tc>
          <w:tcPr>
            <w:tcW w:w="422" w:type="dxa"/>
            <w:tcBorders>
              <w:top w:val="nil"/>
              <w:left w:val="nil"/>
              <w:bottom w:val="nil"/>
              <w:right w:val="nil"/>
            </w:tcBorders>
            <w:shd w:val="clear" w:color="auto" w:fill="auto"/>
            <w:noWrap/>
            <w:vAlign w:val="center"/>
            <w:hideMark/>
          </w:tcPr>
          <w:p w:rsidR="00C2740E" w:rsidRPr="00CE4C40" w:rsidRDefault="00C2740E" w:rsidP="00274D0B">
            <w:pPr>
              <w:widowControl/>
              <w:jc w:val="left"/>
              <w:rPr>
                <w:rFonts w:ascii="宋体" w:eastAsia="宋体" w:hAnsi="宋体" w:cs="宋体"/>
                <w:kern w:val="0"/>
                <w:sz w:val="24"/>
                <w:szCs w:val="24"/>
              </w:rPr>
            </w:pPr>
          </w:p>
        </w:tc>
        <w:tc>
          <w:tcPr>
            <w:tcW w:w="417" w:type="dxa"/>
            <w:tcBorders>
              <w:top w:val="nil"/>
              <w:left w:val="nil"/>
              <w:bottom w:val="nil"/>
              <w:right w:val="nil"/>
            </w:tcBorders>
            <w:shd w:val="clear" w:color="auto" w:fill="auto"/>
            <w:noWrap/>
            <w:vAlign w:val="center"/>
            <w:hideMark/>
          </w:tcPr>
          <w:p w:rsidR="00C2740E" w:rsidRPr="00CE4C40" w:rsidRDefault="00C2740E" w:rsidP="00274D0B">
            <w:pPr>
              <w:widowControl/>
              <w:jc w:val="left"/>
              <w:rPr>
                <w:rFonts w:ascii="宋体" w:eastAsia="宋体" w:hAnsi="宋体" w:cs="宋体"/>
                <w:kern w:val="0"/>
                <w:sz w:val="24"/>
                <w:szCs w:val="24"/>
              </w:rPr>
            </w:pPr>
          </w:p>
        </w:tc>
        <w:tc>
          <w:tcPr>
            <w:tcW w:w="413" w:type="dxa"/>
            <w:tcBorders>
              <w:top w:val="nil"/>
              <w:left w:val="nil"/>
              <w:bottom w:val="nil"/>
              <w:right w:val="nil"/>
            </w:tcBorders>
            <w:shd w:val="clear" w:color="auto" w:fill="auto"/>
            <w:noWrap/>
            <w:vAlign w:val="center"/>
            <w:hideMark/>
          </w:tcPr>
          <w:p w:rsidR="00C2740E" w:rsidRPr="00CE4C40" w:rsidRDefault="00C2740E" w:rsidP="00274D0B">
            <w:pPr>
              <w:widowControl/>
              <w:jc w:val="left"/>
              <w:rPr>
                <w:rFonts w:ascii="宋体" w:eastAsia="宋体" w:hAnsi="宋体" w:cs="宋体"/>
                <w:kern w:val="0"/>
                <w:sz w:val="24"/>
                <w:szCs w:val="24"/>
              </w:rPr>
            </w:pPr>
          </w:p>
        </w:tc>
        <w:tc>
          <w:tcPr>
            <w:tcW w:w="3515" w:type="dxa"/>
            <w:gridSpan w:val="2"/>
            <w:tcBorders>
              <w:top w:val="nil"/>
              <w:left w:val="nil"/>
              <w:bottom w:val="nil"/>
              <w:right w:val="nil"/>
            </w:tcBorders>
            <w:shd w:val="clear" w:color="auto" w:fill="auto"/>
            <w:noWrap/>
            <w:vAlign w:val="center"/>
            <w:hideMark/>
          </w:tcPr>
          <w:p w:rsidR="00C2740E" w:rsidRPr="00CE4C40" w:rsidRDefault="00C2740E" w:rsidP="00274D0B">
            <w:pPr>
              <w:widowControl/>
              <w:jc w:val="left"/>
              <w:rPr>
                <w:rFonts w:ascii="宋体" w:eastAsia="宋体" w:hAnsi="宋体" w:cs="宋体"/>
                <w:kern w:val="0"/>
                <w:sz w:val="24"/>
                <w:szCs w:val="24"/>
              </w:rPr>
            </w:pPr>
          </w:p>
        </w:tc>
        <w:tc>
          <w:tcPr>
            <w:tcW w:w="708" w:type="dxa"/>
            <w:tcBorders>
              <w:top w:val="nil"/>
              <w:left w:val="nil"/>
              <w:bottom w:val="nil"/>
              <w:right w:val="nil"/>
            </w:tcBorders>
            <w:shd w:val="clear" w:color="auto" w:fill="auto"/>
            <w:noWrap/>
            <w:vAlign w:val="center"/>
            <w:hideMark/>
          </w:tcPr>
          <w:p w:rsidR="00C2740E" w:rsidRPr="00CE4C40" w:rsidRDefault="00C2740E" w:rsidP="00274D0B">
            <w:pPr>
              <w:widowControl/>
              <w:jc w:val="left"/>
              <w:rPr>
                <w:rFonts w:ascii="宋体" w:eastAsia="宋体" w:hAnsi="宋体" w:cs="宋体"/>
                <w:kern w:val="0"/>
                <w:sz w:val="24"/>
                <w:szCs w:val="24"/>
              </w:rPr>
            </w:pPr>
          </w:p>
        </w:tc>
        <w:tc>
          <w:tcPr>
            <w:tcW w:w="708" w:type="dxa"/>
            <w:tcBorders>
              <w:top w:val="nil"/>
              <w:left w:val="nil"/>
              <w:bottom w:val="nil"/>
              <w:right w:val="nil"/>
            </w:tcBorders>
            <w:shd w:val="clear" w:color="auto" w:fill="auto"/>
            <w:noWrap/>
            <w:vAlign w:val="center"/>
            <w:hideMark/>
          </w:tcPr>
          <w:p w:rsidR="00C2740E" w:rsidRPr="00CE4C40" w:rsidRDefault="00C2740E" w:rsidP="00274D0B">
            <w:pPr>
              <w:widowControl/>
              <w:jc w:val="left"/>
              <w:rPr>
                <w:rFonts w:ascii="宋体" w:eastAsia="宋体" w:hAnsi="宋体" w:cs="宋体"/>
                <w:kern w:val="0"/>
                <w:sz w:val="24"/>
                <w:szCs w:val="24"/>
              </w:rPr>
            </w:pPr>
          </w:p>
        </w:tc>
      </w:tr>
      <w:tr w:rsidR="00C2740E" w:rsidRPr="00CE4C40" w:rsidTr="00274D0B">
        <w:trPr>
          <w:trHeight w:val="495"/>
        </w:trPr>
        <w:tc>
          <w:tcPr>
            <w:tcW w:w="2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40E" w:rsidRPr="00CE4C40" w:rsidRDefault="00C2740E" w:rsidP="00274D0B">
            <w:pPr>
              <w:widowControl/>
              <w:jc w:val="center"/>
              <w:rPr>
                <w:rFonts w:ascii="宋体" w:eastAsia="宋体" w:hAnsi="宋体" w:cs="宋体"/>
                <w:b/>
                <w:bCs/>
                <w:kern w:val="0"/>
                <w:sz w:val="20"/>
                <w:szCs w:val="20"/>
              </w:rPr>
            </w:pPr>
            <w:r w:rsidRPr="00CE4C40">
              <w:rPr>
                <w:rFonts w:ascii="宋体" w:eastAsia="宋体" w:hAnsi="宋体" w:cs="宋体" w:hint="eastAsia"/>
                <w:b/>
                <w:bCs/>
                <w:kern w:val="0"/>
                <w:sz w:val="20"/>
                <w:szCs w:val="20"/>
              </w:rPr>
              <w:t>职权编码</w:t>
            </w:r>
          </w:p>
        </w:tc>
        <w:tc>
          <w:tcPr>
            <w:tcW w:w="2618" w:type="dxa"/>
            <w:gridSpan w:val="4"/>
            <w:tcBorders>
              <w:top w:val="single" w:sz="4" w:space="0" w:color="auto"/>
              <w:left w:val="nil"/>
              <w:bottom w:val="single" w:sz="4" w:space="0" w:color="auto"/>
              <w:right w:val="single" w:sz="4" w:space="0" w:color="auto"/>
            </w:tcBorders>
            <w:shd w:val="clear" w:color="auto" w:fill="auto"/>
            <w:noWrap/>
            <w:vAlign w:val="center"/>
            <w:hideMark/>
          </w:tcPr>
          <w:p w:rsidR="00C2740E" w:rsidRPr="00CE4C40" w:rsidRDefault="00C2740E" w:rsidP="00274D0B">
            <w:pPr>
              <w:widowControl/>
              <w:jc w:val="center"/>
              <w:rPr>
                <w:rFonts w:ascii="Times New Roman" w:eastAsia="宋体" w:hAnsi="Times New Roman" w:cs="Times New Roman"/>
                <w:kern w:val="0"/>
                <w:sz w:val="20"/>
                <w:szCs w:val="20"/>
              </w:rPr>
            </w:pPr>
            <w:r w:rsidRPr="00CE4C40">
              <w:rPr>
                <w:rFonts w:ascii="Times New Roman" w:eastAsia="宋体" w:hAnsi="Times New Roman" w:cs="Times New Roman"/>
                <w:kern w:val="0"/>
                <w:sz w:val="20"/>
                <w:szCs w:val="20"/>
              </w:rPr>
              <w:t>1</w:t>
            </w:r>
            <w:r w:rsidR="0003569B">
              <w:rPr>
                <w:rFonts w:ascii="Times New Roman" w:eastAsia="宋体" w:hAnsi="Times New Roman" w:cs="Times New Roman"/>
                <w:kern w:val="0"/>
                <w:sz w:val="20"/>
                <w:szCs w:val="20"/>
              </w:rPr>
              <w:t>NQJLXZFBGSCF</w:t>
            </w:r>
            <w:r w:rsidRPr="00CE4C40">
              <w:rPr>
                <w:rFonts w:ascii="Times New Roman" w:eastAsia="宋体" w:hAnsi="Times New Roman" w:cs="Times New Roman"/>
                <w:kern w:val="0"/>
                <w:sz w:val="20"/>
                <w:szCs w:val="20"/>
              </w:rPr>
              <w:t>-11</w:t>
            </w:r>
          </w:p>
        </w:tc>
        <w:tc>
          <w:tcPr>
            <w:tcW w:w="3515"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40E" w:rsidRPr="00CE4C40" w:rsidRDefault="00C2740E" w:rsidP="00274D0B">
            <w:pPr>
              <w:widowControl/>
              <w:jc w:val="center"/>
              <w:rPr>
                <w:rFonts w:ascii="宋体" w:eastAsia="宋体" w:hAnsi="宋体" w:cs="宋体"/>
                <w:b/>
                <w:bCs/>
                <w:kern w:val="0"/>
                <w:sz w:val="20"/>
                <w:szCs w:val="20"/>
              </w:rPr>
            </w:pPr>
            <w:r w:rsidRPr="00CE4C40">
              <w:rPr>
                <w:rFonts w:ascii="宋体" w:eastAsia="宋体" w:hAnsi="宋体" w:cs="宋体" w:hint="eastAsia"/>
                <w:b/>
                <w:bCs/>
                <w:kern w:val="0"/>
                <w:sz w:val="20"/>
                <w:szCs w:val="20"/>
              </w:rPr>
              <w:t>职权类别</w:t>
            </w:r>
          </w:p>
        </w:tc>
        <w:tc>
          <w:tcPr>
            <w:tcW w:w="1416"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40E" w:rsidRPr="00CE4C40" w:rsidRDefault="00C2740E" w:rsidP="00274D0B">
            <w:pPr>
              <w:widowControl/>
              <w:jc w:val="center"/>
              <w:rPr>
                <w:rFonts w:ascii="宋体" w:eastAsia="宋体" w:hAnsi="宋体" w:cs="宋体"/>
                <w:kern w:val="0"/>
                <w:sz w:val="20"/>
                <w:szCs w:val="20"/>
              </w:rPr>
            </w:pPr>
            <w:r w:rsidRPr="00CE4C40">
              <w:rPr>
                <w:rFonts w:ascii="宋体" w:eastAsia="宋体" w:hAnsi="宋体" w:cs="宋体" w:hint="eastAsia"/>
                <w:kern w:val="0"/>
                <w:sz w:val="20"/>
                <w:szCs w:val="20"/>
              </w:rPr>
              <w:t>行政处罚</w:t>
            </w:r>
          </w:p>
        </w:tc>
      </w:tr>
      <w:tr w:rsidR="00C2740E" w:rsidRPr="00CE4C40" w:rsidTr="00274D0B">
        <w:trPr>
          <w:trHeight w:val="1020"/>
        </w:trPr>
        <w:tc>
          <w:tcPr>
            <w:tcW w:w="2555" w:type="dxa"/>
            <w:tcBorders>
              <w:top w:val="nil"/>
              <w:left w:val="single" w:sz="4" w:space="0" w:color="auto"/>
              <w:bottom w:val="single" w:sz="4" w:space="0" w:color="auto"/>
              <w:right w:val="single" w:sz="4" w:space="0" w:color="auto"/>
            </w:tcBorders>
            <w:shd w:val="clear" w:color="auto" w:fill="auto"/>
            <w:noWrap/>
            <w:vAlign w:val="center"/>
            <w:hideMark/>
          </w:tcPr>
          <w:p w:rsidR="00C2740E" w:rsidRPr="00CE4C40" w:rsidRDefault="00C2740E" w:rsidP="00274D0B">
            <w:pPr>
              <w:widowControl/>
              <w:jc w:val="center"/>
              <w:rPr>
                <w:rFonts w:ascii="宋体" w:eastAsia="宋体" w:hAnsi="宋体" w:cs="宋体"/>
                <w:b/>
                <w:bCs/>
                <w:kern w:val="0"/>
                <w:sz w:val="20"/>
                <w:szCs w:val="20"/>
              </w:rPr>
            </w:pPr>
            <w:r w:rsidRPr="00CE4C40">
              <w:rPr>
                <w:rFonts w:ascii="宋体" w:eastAsia="宋体" w:hAnsi="宋体" w:cs="宋体" w:hint="eastAsia"/>
                <w:b/>
                <w:bCs/>
                <w:kern w:val="0"/>
                <w:sz w:val="20"/>
                <w:szCs w:val="20"/>
              </w:rPr>
              <w:t>职权名称</w:t>
            </w:r>
          </w:p>
        </w:tc>
        <w:tc>
          <w:tcPr>
            <w:tcW w:w="7549" w:type="dxa"/>
            <w:gridSpan w:val="8"/>
            <w:tcBorders>
              <w:top w:val="single" w:sz="4" w:space="0" w:color="auto"/>
              <w:left w:val="nil"/>
              <w:bottom w:val="single" w:sz="4" w:space="0" w:color="auto"/>
              <w:right w:val="single" w:sz="4" w:space="0" w:color="auto"/>
            </w:tcBorders>
            <w:shd w:val="clear" w:color="auto" w:fill="auto"/>
            <w:vAlign w:val="center"/>
            <w:hideMark/>
          </w:tcPr>
          <w:p w:rsidR="00C2740E" w:rsidRPr="00CE4C40" w:rsidRDefault="00C2740E" w:rsidP="00274D0B">
            <w:pPr>
              <w:widowControl/>
              <w:jc w:val="left"/>
              <w:rPr>
                <w:rFonts w:ascii="宋体" w:eastAsia="宋体" w:hAnsi="宋体" w:cs="宋体"/>
                <w:kern w:val="0"/>
                <w:sz w:val="20"/>
                <w:szCs w:val="20"/>
              </w:rPr>
            </w:pPr>
            <w:r w:rsidRPr="00CE4C40">
              <w:rPr>
                <w:rFonts w:ascii="宋体" w:eastAsia="宋体" w:hAnsi="宋体" w:cs="宋体" w:hint="eastAsia"/>
                <w:kern w:val="0"/>
                <w:sz w:val="20"/>
                <w:szCs w:val="20"/>
              </w:rPr>
              <w:t>对未取得地震安全性评价资质证书的单位承揽地震安全性评价业务的处罚</w:t>
            </w:r>
          </w:p>
        </w:tc>
      </w:tr>
      <w:tr w:rsidR="00C2740E" w:rsidRPr="00CE4C40" w:rsidTr="00274D0B">
        <w:trPr>
          <w:trHeight w:val="495"/>
        </w:trPr>
        <w:tc>
          <w:tcPr>
            <w:tcW w:w="2555" w:type="dxa"/>
            <w:tcBorders>
              <w:top w:val="nil"/>
              <w:left w:val="single" w:sz="4" w:space="0" w:color="auto"/>
              <w:bottom w:val="single" w:sz="4" w:space="0" w:color="auto"/>
              <w:right w:val="single" w:sz="4" w:space="0" w:color="auto"/>
            </w:tcBorders>
            <w:shd w:val="clear" w:color="auto" w:fill="auto"/>
            <w:noWrap/>
            <w:vAlign w:val="center"/>
            <w:hideMark/>
          </w:tcPr>
          <w:p w:rsidR="00C2740E" w:rsidRPr="00CE4C40" w:rsidRDefault="00C2740E" w:rsidP="00274D0B">
            <w:pPr>
              <w:widowControl/>
              <w:jc w:val="center"/>
              <w:rPr>
                <w:rFonts w:ascii="宋体" w:eastAsia="宋体" w:hAnsi="宋体" w:cs="宋体"/>
                <w:b/>
                <w:bCs/>
                <w:kern w:val="0"/>
                <w:sz w:val="20"/>
                <w:szCs w:val="20"/>
              </w:rPr>
            </w:pPr>
            <w:r w:rsidRPr="00CE4C40">
              <w:rPr>
                <w:rFonts w:ascii="宋体" w:eastAsia="宋体" w:hAnsi="宋体" w:cs="宋体" w:hint="eastAsia"/>
                <w:b/>
                <w:bCs/>
                <w:kern w:val="0"/>
                <w:sz w:val="20"/>
                <w:szCs w:val="20"/>
              </w:rPr>
              <w:t>子项名称</w:t>
            </w:r>
          </w:p>
        </w:tc>
        <w:tc>
          <w:tcPr>
            <w:tcW w:w="7549"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CE4C40" w:rsidRDefault="00C2740E" w:rsidP="00274D0B">
            <w:pPr>
              <w:widowControl/>
              <w:jc w:val="left"/>
              <w:rPr>
                <w:rFonts w:ascii="宋体" w:eastAsia="宋体" w:hAnsi="宋体" w:cs="宋体"/>
                <w:kern w:val="0"/>
                <w:sz w:val="20"/>
                <w:szCs w:val="20"/>
              </w:rPr>
            </w:pPr>
            <w:r w:rsidRPr="00CE4C40">
              <w:rPr>
                <w:rFonts w:ascii="宋体" w:eastAsia="宋体" w:hAnsi="宋体" w:cs="宋体" w:hint="eastAsia"/>
                <w:kern w:val="0"/>
                <w:sz w:val="20"/>
                <w:szCs w:val="20"/>
              </w:rPr>
              <w:t>无</w:t>
            </w:r>
          </w:p>
        </w:tc>
      </w:tr>
      <w:tr w:rsidR="00C2740E" w:rsidRPr="00CE4C40" w:rsidTr="00274D0B">
        <w:trPr>
          <w:trHeight w:val="495"/>
        </w:trPr>
        <w:tc>
          <w:tcPr>
            <w:tcW w:w="2555" w:type="dxa"/>
            <w:tcBorders>
              <w:top w:val="nil"/>
              <w:left w:val="single" w:sz="4" w:space="0" w:color="auto"/>
              <w:bottom w:val="single" w:sz="4" w:space="0" w:color="auto"/>
              <w:right w:val="single" w:sz="4" w:space="0" w:color="auto"/>
            </w:tcBorders>
            <w:shd w:val="clear" w:color="auto" w:fill="auto"/>
            <w:noWrap/>
            <w:vAlign w:val="center"/>
            <w:hideMark/>
          </w:tcPr>
          <w:p w:rsidR="00C2740E" w:rsidRPr="00CE4C40" w:rsidRDefault="00C2740E" w:rsidP="00274D0B">
            <w:pPr>
              <w:widowControl/>
              <w:jc w:val="center"/>
              <w:rPr>
                <w:rFonts w:ascii="宋体" w:eastAsia="宋体" w:hAnsi="宋体" w:cs="宋体"/>
                <w:b/>
                <w:bCs/>
                <w:kern w:val="0"/>
                <w:sz w:val="20"/>
                <w:szCs w:val="20"/>
              </w:rPr>
            </w:pPr>
            <w:r w:rsidRPr="00CE4C40">
              <w:rPr>
                <w:rFonts w:ascii="宋体" w:eastAsia="宋体" w:hAnsi="宋体" w:cs="宋体" w:hint="eastAsia"/>
                <w:b/>
                <w:bCs/>
                <w:kern w:val="0"/>
                <w:sz w:val="20"/>
                <w:szCs w:val="20"/>
              </w:rPr>
              <w:t>行使主体</w:t>
            </w:r>
          </w:p>
        </w:tc>
        <w:tc>
          <w:tcPr>
            <w:tcW w:w="7549"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CE4C40" w:rsidRDefault="00C2740E" w:rsidP="00274D0B">
            <w:pPr>
              <w:widowControl/>
              <w:jc w:val="left"/>
              <w:rPr>
                <w:rFonts w:ascii="宋体" w:eastAsia="宋体" w:hAnsi="宋体" w:cs="宋体"/>
                <w:kern w:val="0"/>
                <w:sz w:val="20"/>
                <w:szCs w:val="20"/>
              </w:rPr>
            </w:pPr>
            <w:r w:rsidRPr="00CE4C40">
              <w:rPr>
                <w:rFonts w:ascii="宋体" w:eastAsia="宋体" w:hAnsi="宋体" w:cs="宋体" w:hint="eastAsia"/>
                <w:kern w:val="0"/>
                <w:sz w:val="20"/>
                <w:szCs w:val="20"/>
              </w:rPr>
              <w:t>那曲地区</w:t>
            </w:r>
            <w:r>
              <w:rPr>
                <w:rFonts w:ascii="宋体" w:eastAsia="宋体" w:hAnsi="宋体" w:cs="宋体" w:hint="eastAsia"/>
                <w:kern w:val="0"/>
                <w:sz w:val="20"/>
                <w:szCs w:val="20"/>
              </w:rPr>
              <w:t>嘉黎县政府办</w:t>
            </w:r>
          </w:p>
        </w:tc>
      </w:tr>
      <w:tr w:rsidR="00C2740E" w:rsidRPr="00CE4C40" w:rsidTr="00274D0B">
        <w:trPr>
          <w:trHeight w:val="495"/>
        </w:trPr>
        <w:tc>
          <w:tcPr>
            <w:tcW w:w="2555" w:type="dxa"/>
            <w:tcBorders>
              <w:top w:val="nil"/>
              <w:left w:val="single" w:sz="4" w:space="0" w:color="auto"/>
              <w:bottom w:val="single" w:sz="4" w:space="0" w:color="auto"/>
              <w:right w:val="single" w:sz="4" w:space="0" w:color="auto"/>
            </w:tcBorders>
            <w:shd w:val="clear" w:color="auto" w:fill="auto"/>
            <w:noWrap/>
            <w:vAlign w:val="center"/>
            <w:hideMark/>
          </w:tcPr>
          <w:p w:rsidR="00C2740E" w:rsidRPr="00CE4C40" w:rsidRDefault="00C2740E" w:rsidP="00274D0B">
            <w:pPr>
              <w:widowControl/>
              <w:jc w:val="center"/>
              <w:rPr>
                <w:rFonts w:ascii="宋体" w:eastAsia="宋体" w:hAnsi="宋体" w:cs="宋体"/>
                <w:b/>
                <w:bCs/>
                <w:kern w:val="0"/>
                <w:sz w:val="20"/>
                <w:szCs w:val="20"/>
              </w:rPr>
            </w:pPr>
            <w:r w:rsidRPr="00CE4C40">
              <w:rPr>
                <w:rFonts w:ascii="宋体" w:eastAsia="宋体" w:hAnsi="宋体" w:cs="宋体" w:hint="eastAsia"/>
                <w:b/>
                <w:bCs/>
                <w:kern w:val="0"/>
                <w:sz w:val="20"/>
                <w:szCs w:val="20"/>
              </w:rPr>
              <w:t>承办机构及电话</w:t>
            </w:r>
          </w:p>
        </w:tc>
        <w:tc>
          <w:tcPr>
            <w:tcW w:w="2618" w:type="dxa"/>
            <w:gridSpan w:val="4"/>
            <w:tcBorders>
              <w:top w:val="single" w:sz="4" w:space="0" w:color="auto"/>
              <w:left w:val="nil"/>
              <w:bottom w:val="single" w:sz="4" w:space="0" w:color="auto"/>
              <w:right w:val="single" w:sz="4" w:space="0" w:color="auto"/>
            </w:tcBorders>
            <w:shd w:val="clear" w:color="auto" w:fill="auto"/>
            <w:noWrap/>
            <w:vAlign w:val="center"/>
            <w:hideMark/>
          </w:tcPr>
          <w:p w:rsidR="00C2740E" w:rsidRPr="00CE4C40" w:rsidRDefault="00C2740E" w:rsidP="00274D0B">
            <w:pPr>
              <w:widowControl/>
              <w:jc w:val="left"/>
              <w:rPr>
                <w:rFonts w:ascii="宋体" w:eastAsia="宋体" w:hAnsi="宋体" w:cs="宋体"/>
                <w:kern w:val="0"/>
                <w:sz w:val="20"/>
                <w:szCs w:val="20"/>
              </w:rPr>
            </w:pPr>
            <w:r>
              <w:rPr>
                <w:rFonts w:ascii="宋体" w:eastAsia="宋体" w:hAnsi="宋体" w:cs="宋体" w:hint="eastAsia"/>
                <w:kern w:val="0"/>
                <w:sz w:val="20"/>
                <w:szCs w:val="20"/>
              </w:rPr>
              <w:t>嘉黎县政府办</w:t>
            </w:r>
          </w:p>
        </w:tc>
        <w:tc>
          <w:tcPr>
            <w:tcW w:w="2910" w:type="dxa"/>
            <w:tcBorders>
              <w:top w:val="nil"/>
              <w:left w:val="nil"/>
              <w:bottom w:val="single" w:sz="4" w:space="0" w:color="auto"/>
              <w:right w:val="single" w:sz="4" w:space="0" w:color="auto"/>
            </w:tcBorders>
            <w:shd w:val="clear" w:color="auto" w:fill="auto"/>
            <w:noWrap/>
            <w:vAlign w:val="center"/>
            <w:hideMark/>
          </w:tcPr>
          <w:p w:rsidR="00C2740E" w:rsidRPr="00CE4C40" w:rsidRDefault="00C2740E" w:rsidP="00274D0B">
            <w:pPr>
              <w:widowControl/>
              <w:jc w:val="center"/>
              <w:rPr>
                <w:rFonts w:ascii="宋体" w:eastAsia="宋体" w:hAnsi="宋体" w:cs="宋体"/>
                <w:b/>
                <w:bCs/>
                <w:kern w:val="0"/>
                <w:sz w:val="20"/>
                <w:szCs w:val="20"/>
              </w:rPr>
            </w:pPr>
            <w:r w:rsidRPr="00CE4C40">
              <w:rPr>
                <w:rFonts w:ascii="宋体" w:eastAsia="宋体" w:hAnsi="宋体" w:cs="宋体" w:hint="eastAsia"/>
                <w:b/>
                <w:bCs/>
                <w:kern w:val="0"/>
                <w:sz w:val="20"/>
                <w:szCs w:val="20"/>
              </w:rPr>
              <w:t>电话</w:t>
            </w:r>
          </w:p>
        </w:tc>
        <w:tc>
          <w:tcPr>
            <w:tcW w:w="2021" w:type="dxa"/>
            <w:gridSpan w:val="3"/>
            <w:tcBorders>
              <w:top w:val="nil"/>
              <w:left w:val="nil"/>
              <w:bottom w:val="single" w:sz="4" w:space="0" w:color="auto"/>
              <w:right w:val="single" w:sz="4" w:space="0" w:color="auto"/>
            </w:tcBorders>
            <w:shd w:val="clear" w:color="auto" w:fill="auto"/>
            <w:noWrap/>
            <w:vAlign w:val="center"/>
            <w:hideMark/>
          </w:tcPr>
          <w:p w:rsidR="00C2740E" w:rsidRPr="00CE4C40" w:rsidRDefault="00C2740E" w:rsidP="00274D0B">
            <w:pPr>
              <w:widowControl/>
              <w:jc w:val="left"/>
              <w:rPr>
                <w:rFonts w:ascii="宋体" w:eastAsia="宋体" w:hAnsi="宋体" w:cs="宋体"/>
                <w:kern w:val="0"/>
                <w:sz w:val="20"/>
                <w:szCs w:val="20"/>
              </w:rPr>
            </w:pPr>
            <w:r w:rsidRPr="00CE4C40">
              <w:rPr>
                <w:rFonts w:ascii="宋体" w:eastAsia="宋体" w:hAnsi="宋体" w:cs="宋体" w:hint="eastAsia"/>
                <w:kern w:val="0"/>
                <w:sz w:val="20"/>
                <w:szCs w:val="20"/>
              </w:rPr>
              <w:t>0896-</w:t>
            </w:r>
            <w:r>
              <w:rPr>
                <w:rFonts w:ascii="宋体" w:eastAsia="宋体" w:hAnsi="宋体" w:cs="宋体" w:hint="eastAsia"/>
                <w:kern w:val="0"/>
                <w:sz w:val="20"/>
                <w:szCs w:val="20"/>
              </w:rPr>
              <w:t>3632629</w:t>
            </w:r>
          </w:p>
        </w:tc>
      </w:tr>
      <w:tr w:rsidR="00C2740E" w:rsidRPr="00CE4C40" w:rsidTr="00274D0B">
        <w:trPr>
          <w:trHeight w:val="405"/>
        </w:trPr>
        <w:tc>
          <w:tcPr>
            <w:tcW w:w="25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740E" w:rsidRPr="00CE4C40" w:rsidRDefault="00C2740E" w:rsidP="00274D0B">
            <w:pPr>
              <w:widowControl/>
              <w:jc w:val="center"/>
              <w:rPr>
                <w:rFonts w:ascii="宋体" w:eastAsia="宋体" w:hAnsi="宋体" w:cs="宋体"/>
                <w:b/>
                <w:bCs/>
                <w:kern w:val="0"/>
                <w:sz w:val="20"/>
                <w:szCs w:val="20"/>
              </w:rPr>
            </w:pPr>
            <w:r w:rsidRPr="00CE4C40">
              <w:rPr>
                <w:rFonts w:ascii="宋体" w:eastAsia="宋体" w:hAnsi="宋体" w:cs="宋体" w:hint="eastAsia"/>
                <w:b/>
                <w:bCs/>
                <w:kern w:val="0"/>
                <w:sz w:val="20"/>
                <w:szCs w:val="20"/>
              </w:rPr>
              <w:t>职权依据</w:t>
            </w:r>
          </w:p>
        </w:tc>
        <w:tc>
          <w:tcPr>
            <w:tcW w:w="7549"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40E" w:rsidRPr="00CE4C40" w:rsidRDefault="00C2740E" w:rsidP="00274D0B">
            <w:pPr>
              <w:widowControl/>
              <w:jc w:val="left"/>
              <w:rPr>
                <w:rFonts w:ascii="宋体" w:eastAsia="宋体" w:hAnsi="宋体" w:cs="宋体"/>
                <w:kern w:val="0"/>
                <w:sz w:val="20"/>
                <w:szCs w:val="20"/>
              </w:rPr>
            </w:pPr>
            <w:r w:rsidRPr="00CE4C40">
              <w:rPr>
                <w:rFonts w:ascii="宋体" w:eastAsia="宋体" w:hAnsi="宋体" w:cs="宋体" w:hint="eastAsia"/>
                <w:kern w:val="0"/>
                <w:sz w:val="20"/>
                <w:szCs w:val="20"/>
              </w:rPr>
              <w:t>《地震安全性评价管理条例》（国务院令第323号，2002年1月1日施行）第二十三条</w:t>
            </w:r>
            <w:r>
              <w:rPr>
                <w:rFonts w:ascii="宋体" w:eastAsia="宋体" w:hAnsi="宋体" w:cs="宋体" w:hint="eastAsia"/>
                <w:kern w:val="0"/>
                <w:sz w:val="20"/>
                <w:szCs w:val="20"/>
              </w:rPr>
              <w:t>；</w:t>
            </w:r>
            <w:r w:rsidR="0003569B" w:rsidRPr="0003569B">
              <w:rPr>
                <w:rFonts w:ascii="宋体" w:eastAsia="宋体" w:hAnsi="宋体" w:cs="宋体" w:hint="eastAsia"/>
                <w:kern w:val="0"/>
                <w:sz w:val="20"/>
                <w:szCs w:val="20"/>
              </w:rPr>
              <w:t>《地震安全性评价管理条例》（国务院令第323号，2002年1月1日施行）第二十三条：</w:t>
            </w:r>
          </w:p>
        </w:tc>
      </w:tr>
      <w:tr w:rsidR="00C2740E" w:rsidRPr="00CE4C40" w:rsidTr="00274D0B">
        <w:trPr>
          <w:trHeight w:val="405"/>
        </w:trPr>
        <w:tc>
          <w:tcPr>
            <w:tcW w:w="2555" w:type="dxa"/>
            <w:vMerge/>
            <w:tcBorders>
              <w:top w:val="nil"/>
              <w:left w:val="single" w:sz="4" w:space="0" w:color="auto"/>
              <w:bottom w:val="single" w:sz="4" w:space="0" w:color="auto"/>
              <w:right w:val="single" w:sz="4" w:space="0" w:color="auto"/>
            </w:tcBorders>
            <w:vAlign w:val="center"/>
            <w:hideMark/>
          </w:tcPr>
          <w:p w:rsidR="00C2740E" w:rsidRPr="00CE4C40" w:rsidRDefault="00C2740E" w:rsidP="00274D0B">
            <w:pPr>
              <w:widowControl/>
              <w:jc w:val="left"/>
              <w:rPr>
                <w:rFonts w:ascii="宋体" w:eastAsia="宋体" w:hAnsi="宋体" w:cs="宋体"/>
                <w:b/>
                <w:bCs/>
                <w:kern w:val="0"/>
                <w:sz w:val="20"/>
                <w:szCs w:val="20"/>
              </w:rPr>
            </w:pPr>
          </w:p>
        </w:tc>
        <w:tc>
          <w:tcPr>
            <w:tcW w:w="7549"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CE4C40" w:rsidRDefault="00C2740E" w:rsidP="00274D0B">
            <w:pPr>
              <w:widowControl/>
              <w:jc w:val="left"/>
              <w:rPr>
                <w:rFonts w:ascii="宋体" w:eastAsia="宋体" w:hAnsi="宋体" w:cs="宋体"/>
                <w:kern w:val="0"/>
                <w:sz w:val="20"/>
                <w:szCs w:val="20"/>
              </w:rPr>
            </w:pPr>
          </w:p>
        </w:tc>
      </w:tr>
      <w:tr w:rsidR="00C2740E" w:rsidRPr="00CE4C40" w:rsidTr="00274D0B">
        <w:trPr>
          <w:trHeight w:val="405"/>
        </w:trPr>
        <w:tc>
          <w:tcPr>
            <w:tcW w:w="2555" w:type="dxa"/>
            <w:vMerge/>
            <w:tcBorders>
              <w:top w:val="nil"/>
              <w:left w:val="single" w:sz="4" w:space="0" w:color="auto"/>
              <w:bottom w:val="single" w:sz="4" w:space="0" w:color="auto"/>
              <w:right w:val="single" w:sz="4" w:space="0" w:color="auto"/>
            </w:tcBorders>
            <w:vAlign w:val="center"/>
            <w:hideMark/>
          </w:tcPr>
          <w:p w:rsidR="00C2740E" w:rsidRPr="00CE4C40" w:rsidRDefault="00C2740E" w:rsidP="00274D0B">
            <w:pPr>
              <w:widowControl/>
              <w:jc w:val="left"/>
              <w:rPr>
                <w:rFonts w:ascii="宋体" w:eastAsia="宋体" w:hAnsi="宋体" w:cs="宋体"/>
                <w:b/>
                <w:bCs/>
                <w:kern w:val="0"/>
                <w:sz w:val="20"/>
                <w:szCs w:val="20"/>
              </w:rPr>
            </w:pPr>
          </w:p>
        </w:tc>
        <w:tc>
          <w:tcPr>
            <w:tcW w:w="7549"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CE4C40" w:rsidRDefault="00C2740E" w:rsidP="00274D0B">
            <w:pPr>
              <w:widowControl/>
              <w:jc w:val="left"/>
              <w:rPr>
                <w:rFonts w:ascii="宋体" w:eastAsia="宋体" w:hAnsi="宋体" w:cs="宋体"/>
                <w:kern w:val="0"/>
                <w:sz w:val="20"/>
                <w:szCs w:val="20"/>
              </w:rPr>
            </w:pPr>
          </w:p>
        </w:tc>
      </w:tr>
      <w:tr w:rsidR="00C2740E" w:rsidRPr="00CE4C40" w:rsidTr="00274D0B">
        <w:trPr>
          <w:trHeight w:val="405"/>
        </w:trPr>
        <w:tc>
          <w:tcPr>
            <w:tcW w:w="2555" w:type="dxa"/>
            <w:vMerge/>
            <w:tcBorders>
              <w:top w:val="nil"/>
              <w:left w:val="single" w:sz="4" w:space="0" w:color="auto"/>
              <w:bottom w:val="single" w:sz="4" w:space="0" w:color="auto"/>
              <w:right w:val="single" w:sz="4" w:space="0" w:color="auto"/>
            </w:tcBorders>
            <w:vAlign w:val="center"/>
            <w:hideMark/>
          </w:tcPr>
          <w:p w:rsidR="00C2740E" w:rsidRPr="00CE4C40" w:rsidRDefault="00C2740E" w:rsidP="00274D0B">
            <w:pPr>
              <w:widowControl/>
              <w:jc w:val="left"/>
              <w:rPr>
                <w:rFonts w:ascii="宋体" w:eastAsia="宋体" w:hAnsi="宋体" w:cs="宋体"/>
                <w:b/>
                <w:bCs/>
                <w:kern w:val="0"/>
                <w:sz w:val="20"/>
                <w:szCs w:val="20"/>
              </w:rPr>
            </w:pPr>
          </w:p>
        </w:tc>
        <w:tc>
          <w:tcPr>
            <w:tcW w:w="7549"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CE4C40" w:rsidRDefault="00C2740E" w:rsidP="00274D0B">
            <w:pPr>
              <w:widowControl/>
              <w:jc w:val="left"/>
              <w:rPr>
                <w:rFonts w:ascii="宋体" w:eastAsia="宋体" w:hAnsi="宋体" w:cs="宋体"/>
                <w:kern w:val="0"/>
                <w:sz w:val="20"/>
                <w:szCs w:val="20"/>
              </w:rPr>
            </w:pPr>
          </w:p>
        </w:tc>
      </w:tr>
      <w:tr w:rsidR="00C2740E" w:rsidRPr="00CE4C40" w:rsidTr="00274D0B">
        <w:trPr>
          <w:trHeight w:val="405"/>
        </w:trPr>
        <w:tc>
          <w:tcPr>
            <w:tcW w:w="2555" w:type="dxa"/>
            <w:vMerge/>
            <w:tcBorders>
              <w:top w:val="nil"/>
              <w:left w:val="single" w:sz="4" w:space="0" w:color="auto"/>
              <w:bottom w:val="single" w:sz="4" w:space="0" w:color="auto"/>
              <w:right w:val="single" w:sz="4" w:space="0" w:color="auto"/>
            </w:tcBorders>
            <w:vAlign w:val="center"/>
            <w:hideMark/>
          </w:tcPr>
          <w:p w:rsidR="00C2740E" w:rsidRPr="00CE4C40" w:rsidRDefault="00C2740E" w:rsidP="00274D0B">
            <w:pPr>
              <w:widowControl/>
              <w:jc w:val="left"/>
              <w:rPr>
                <w:rFonts w:ascii="宋体" w:eastAsia="宋体" w:hAnsi="宋体" w:cs="宋体"/>
                <w:b/>
                <w:bCs/>
                <w:kern w:val="0"/>
                <w:sz w:val="20"/>
                <w:szCs w:val="20"/>
              </w:rPr>
            </w:pPr>
          </w:p>
        </w:tc>
        <w:tc>
          <w:tcPr>
            <w:tcW w:w="7549"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CE4C40" w:rsidRDefault="00C2740E" w:rsidP="00274D0B">
            <w:pPr>
              <w:widowControl/>
              <w:jc w:val="left"/>
              <w:rPr>
                <w:rFonts w:ascii="宋体" w:eastAsia="宋体" w:hAnsi="宋体" w:cs="宋体"/>
                <w:kern w:val="0"/>
                <w:sz w:val="20"/>
                <w:szCs w:val="20"/>
              </w:rPr>
            </w:pPr>
          </w:p>
        </w:tc>
      </w:tr>
      <w:tr w:rsidR="00C2740E" w:rsidRPr="00CE4C40" w:rsidTr="00274D0B">
        <w:trPr>
          <w:trHeight w:val="405"/>
        </w:trPr>
        <w:tc>
          <w:tcPr>
            <w:tcW w:w="2555" w:type="dxa"/>
            <w:vMerge/>
            <w:tcBorders>
              <w:top w:val="nil"/>
              <w:left w:val="single" w:sz="4" w:space="0" w:color="auto"/>
              <w:bottom w:val="single" w:sz="4" w:space="0" w:color="auto"/>
              <w:right w:val="single" w:sz="4" w:space="0" w:color="auto"/>
            </w:tcBorders>
            <w:vAlign w:val="center"/>
            <w:hideMark/>
          </w:tcPr>
          <w:p w:rsidR="00C2740E" w:rsidRPr="00CE4C40" w:rsidRDefault="00C2740E" w:rsidP="00274D0B">
            <w:pPr>
              <w:widowControl/>
              <w:jc w:val="left"/>
              <w:rPr>
                <w:rFonts w:ascii="宋体" w:eastAsia="宋体" w:hAnsi="宋体" w:cs="宋体"/>
                <w:b/>
                <w:bCs/>
                <w:kern w:val="0"/>
                <w:sz w:val="20"/>
                <w:szCs w:val="20"/>
              </w:rPr>
            </w:pPr>
          </w:p>
        </w:tc>
        <w:tc>
          <w:tcPr>
            <w:tcW w:w="7549"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CE4C40" w:rsidRDefault="00C2740E" w:rsidP="00274D0B">
            <w:pPr>
              <w:widowControl/>
              <w:jc w:val="left"/>
              <w:rPr>
                <w:rFonts w:ascii="宋体" w:eastAsia="宋体" w:hAnsi="宋体" w:cs="宋体"/>
                <w:kern w:val="0"/>
                <w:sz w:val="20"/>
                <w:szCs w:val="20"/>
              </w:rPr>
            </w:pPr>
          </w:p>
        </w:tc>
      </w:tr>
      <w:tr w:rsidR="00C2740E" w:rsidRPr="00CE4C40" w:rsidTr="00274D0B">
        <w:trPr>
          <w:trHeight w:val="405"/>
        </w:trPr>
        <w:tc>
          <w:tcPr>
            <w:tcW w:w="2555" w:type="dxa"/>
            <w:vMerge/>
            <w:tcBorders>
              <w:top w:val="nil"/>
              <w:left w:val="single" w:sz="4" w:space="0" w:color="auto"/>
              <w:bottom w:val="single" w:sz="4" w:space="0" w:color="auto"/>
              <w:right w:val="single" w:sz="4" w:space="0" w:color="auto"/>
            </w:tcBorders>
            <w:vAlign w:val="center"/>
            <w:hideMark/>
          </w:tcPr>
          <w:p w:rsidR="00C2740E" w:rsidRPr="00CE4C40" w:rsidRDefault="00C2740E" w:rsidP="00274D0B">
            <w:pPr>
              <w:widowControl/>
              <w:jc w:val="left"/>
              <w:rPr>
                <w:rFonts w:ascii="宋体" w:eastAsia="宋体" w:hAnsi="宋体" w:cs="宋体"/>
                <w:b/>
                <w:bCs/>
                <w:kern w:val="0"/>
                <w:sz w:val="20"/>
                <w:szCs w:val="20"/>
              </w:rPr>
            </w:pPr>
          </w:p>
        </w:tc>
        <w:tc>
          <w:tcPr>
            <w:tcW w:w="7549"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CE4C40" w:rsidRDefault="00C2740E" w:rsidP="00274D0B">
            <w:pPr>
              <w:widowControl/>
              <w:jc w:val="left"/>
              <w:rPr>
                <w:rFonts w:ascii="宋体" w:eastAsia="宋体" w:hAnsi="宋体" w:cs="宋体"/>
                <w:kern w:val="0"/>
                <w:sz w:val="20"/>
                <w:szCs w:val="20"/>
              </w:rPr>
            </w:pPr>
          </w:p>
        </w:tc>
      </w:tr>
      <w:tr w:rsidR="00C2740E" w:rsidRPr="00CE4C40" w:rsidTr="00274D0B">
        <w:trPr>
          <w:trHeight w:val="405"/>
        </w:trPr>
        <w:tc>
          <w:tcPr>
            <w:tcW w:w="2555" w:type="dxa"/>
            <w:vMerge/>
            <w:tcBorders>
              <w:top w:val="nil"/>
              <w:left w:val="single" w:sz="4" w:space="0" w:color="auto"/>
              <w:bottom w:val="single" w:sz="4" w:space="0" w:color="auto"/>
              <w:right w:val="single" w:sz="4" w:space="0" w:color="auto"/>
            </w:tcBorders>
            <w:vAlign w:val="center"/>
            <w:hideMark/>
          </w:tcPr>
          <w:p w:rsidR="00C2740E" w:rsidRPr="00CE4C40" w:rsidRDefault="00C2740E" w:rsidP="00274D0B">
            <w:pPr>
              <w:widowControl/>
              <w:jc w:val="left"/>
              <w:rPr>
                <w:rFonts w:ascii="宋体" w:eastAsia="宋体" w:hAnsi="宋体" w:cs="宋体"/>
                <w:b/>
                <w:bCs/>
                <w:kern w:val="0"/>
                <w:sz w:val="20"/>
                <w:szCs w:val="20"/>
              </w:rPr>
            </w:pPr>
          </w:p>
        </w:tc>
        <w:tc>
          <w:tcPr>
            <w:tcW w:w="7549"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CE4C40" w:rsidRDefault="00C2740E" w:rsidP="00274D0B">
            <w:pPr>
              <w:widowControl/>
              <w:jc w:val="left"/>
              <w:rPr>
                <w:rFonts w:ascii="宋体" w:eastAsia="宋体" w:hAnsi="宋体" w:cs="宋体"/>
                <w:kern w:val="0"/>
                <w:sz w:val="20"/>
                <w:szCs w:val="20"/>
              </w:rPr>
            </w:pPr>
          </w:p>
        </w:tc>
      </w:tr>
      <w:tr w:rsidR="00C2740E" w:rsidRPr="00CE4C40" w:rsidTr="00274D0B">
        <w:trPr>
          <w:trHeight w:val="405"/>
        </w:trPr>
        <w:tc>
          <w:tcPr>
            <w:tcW w:w="2555" w:type="dxa"/>
            <w:vMerge/>
            <w:tcBorders>
              <w:top w:val="nil"/>
              <w:left w:val="single" w:sz="4" w:space="0" w:color="auto"/>
              <w:bottom w:val="single" w:sz="4" w:space="0" w:color="auto"/>
              <w:right w:val="single" w:sz="4" w:space="0" w:color="auto"/>
            </w:tcBorders>
            <w:vAlign w:val="center"/>
            <w:hideMark/>
          </w:tcPr>
          <w:p w:rsidR="00C2740E" w:rsidRPr="00CE4C40" w:rsidRDefault="00C2740E" w:rsidP="00274D0B">
            <w:pPr>
              <w:widowControl/>
              <w:jc w:val="left"/>
              <w:rPr>
                <w:rFonts w:ascii="宋体" w:eastAsia="宋体" w:hAnsi="宋体" w:cs="宋体"/>
                <w:b/>
                <w:bCs/>
                <w:kern w:val="0"/>
                <w:sz w:val="20"/>
                <w:szCs w:val="20"/>
              </w:rPr>
            </w:pPr>
          </w:p>
        </w:tc>
        <w:tc>
          <w:tcPr>
            <w:tcW w:w="7549"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CE4C40" w:rsidRDefault="00C2740E" w:rsidP="00274D0B">
            <w:pPr>
              <w:widowControl/>
              <w:jc w:val="left"/>
              <w:rPr>
                <w:rFonts w:ascii="宋体" w:eastAsia="宋体" w:hAnsi="宋体" w:cs="宋体"/>
                <w:kern w:val="0"/>
                <w:sz w:val="20"/>
                <w:szCs w:val="20"/>
              </w:rPr>
            </w:pPr>
          </w:p>
        </w:tc>
      </w:tr>
      <w:tr w:rsidR="00C2740E" w:rsidRPr="00CE4C40" w:rsidTr="00274D0B">
        <w:trPr>
          <w:trHeight w:val="405"/>
        </w:trPr>
        <w:tc>
          <w:tcPr>
            <w:tcW w:w="2555" w:type="dxa"/>
            <w:vMerge/>
            <w:tcBorders>
              <w:top w:val="nil"/>
              <w:left w:val="single" w:sz="4" w:space="0" w:color="auto"/>
              <w:bottom w:val="single" w:sz="4" w:space="0" w:color="auto"/>
              <w:right w:val="single" w:sz="4" w:space="0" w:color="auto"/>
            </w:tcBorders>
            <w:vAlign w:val="center"/>
            <w:hideMark/>
          </w:tcPr>
          <w:p w:rsidR="00C2740E" w:rsidRPr="00CE4C40" w:rsidRDefault="00C2740E" w:rsidP="00274D0B">
            <w:pPr>
              <w:widowControl/>
              <w:jc w:val="left"/>
              <w:rPr>
                <w:rFonts w:ascii="宋体" w:eastAsia="宋体" w:hAnsi="宋体" w:cs="宋体"/>
                <w:b/>
                <w:bCs/>
                <w:kern w:val="0"/>
                <w:sz w:val="20"/>
                <w:szCs w:val="20"/>
              </w:rPr>
            </w:pPr>
          </w:p>
        </w:tc>
        <w:tc>
          <w:tcPr>
            <w:tcW w:w="7549"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CE4C40" w:rsidRDefault="00C2740E" w:rsidP="00274D0B">
            <w:pPr>
              <w:widowControl/>
              <w:jc w:val="left"/>
              <w:rPr>
                <w:rFonts w:ascii="宋体" w:eastAsia="宋体" w:hAnsi="宋体" w:cs="宋体"/>
                <w:kern w:val="0"/>
                <w:sz w:val="20"/>
                <w:szCs w:val="20"/>
              </w:rPr>
            </w:pPr>
          </w:p>
        </w:tc>
      </w:tr>
      <w:tr w:rsidR="00C2740E" w:rsidRPr="00CE4C40" w:rsidTr="00274D0B">
        <w:trPr>
          <w:trHeight w:val="495"/>
        </w:trPr>
        <w:tc>
          <w:tcPr>
            <w:tcW w:w="2555" w:type="dxa"/>
            <w:tcBorders>
              <w:top w:val="nil"/>
              <w:left w:val="single" w:sz="4" w:space="0" w:color="auto"/>
              <w:bottom w:val="single" w:sz="4" w:space="0" w:color="auto"/>
              <w:right w:val="single" w:sz="4" w:space="0" w:color="auto"/>
            </w:tcBorders>
            <w:shd w:val="clear" w:color="auto" w:fill="auto"/>
            <w:noWrap/>
            <w:vAlign w:val="center"/>
            <w:hideMark/>
          </w:tcPr>
          <w:p w:rsidR="00C2740E" w:rsidRPr="00CE4C40" w:rsidRDefault="00C2740E" w:rsidP="00274D0B">
            <w:pPr>
              <w:widowControl/>
              <w:jc w:val="center"/>
              <w:rPr>
                <w:rFonts w:ascii="宋体" w:eastAsia="宋体" w:hAnsi="宋体" w:cs="宋体"/>
                <w:b/>
                <w:bCs/>
                <w:kern w:val="0"/>
                <w:sz w:val="20"/>
                <w:szCs w:val="20"/>
              </w:rPr>
            </w:pPr>
            <w:r w:rsidRPr="00CE4C40">
              <w:rPr>
                <w:rFonts w:ascii="宋体" w:eastAsia="宋体" w:hAnsi="宋体" w:cs="宋体" w:hint="eastAsia"/>
                <w:b/>
                <w:bCs/>
                <w:kern w:val="0"/>
                <w:sz w:val="20"/>
                <w:szCs w:val="20"/>
              </w:rPr>
              <w:t>处罚种类</w:t>
            </w:r>
          </w:p>
        </w:tc>
        <w:tc>
          <w:tcPr>
            <w:tcW w:w="7549"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CE4C40" w:rsidRDefault="00C2740E" w:rsidP="00274D0B">
            <w:pPr>
              <w:widowControl/>
              <w:jc w:val="left"/>
              <w:rPr>
                <w:rFonts w:ascii="宋体" w:eastAsia="宋体" w:hAnsi="宋体" w:cs="宋体"/>
                <w:kern w:val="0"/>
                <w:sz w:val="20"/>
                <w:szCs w:val="20"/>
              </w:rPr>
            </w:pPr>
            <w:r w:rsidRPr="00CE4C40">
              <w:rPr>
                <w:rFonts w:ascii="宋体" w:eastAsia="宋体" w:hAnsi="宋体" w:cs="宋体" w:hint="eastAsia"/>
                <w:kern w:val="0"/>
                <w:sz w:val="20"/>
                <w:szCs w:val="20"/>
              </w:rPr>
              <w:t>1、警告。2、罚款。</w:t>
            </w:r>
          </w:p>
        </w:tc>
      </w:tr>
      <w:tr w:rsidR="00C2740E" w:rsidRPr="00CE4C40" w:rsidTr="00274D0B">
        <w:trPr>
          <w:trHeight w:val="495"/>
        </w:trPr>
        <w:tc>
          <w:tcPr>
            <w:tcW w:w="2555" w:type="dxa"/>
            <w:tcBorders>
              <w:top w:val="nil"/>
              <w:left w:val="single" w:sz="4" w:space="0" w:color="auto"/>
              <w:bottom w:val="single" w:sz="4" w:space="0" w:color="auto"/>
              <w:right w:val="single" w:sz="4" w:space="0" w:color="auto"/>
            </w:tcBorders>
            <w:shd w:val="clear" w:color="auto" w:fill="auto"/>
            <w:noWrap/>
            <w:vAlign w:val="center"/>
            <w:hideMark/>
          </w:tcPr>
          <w:p w:rsidR="00C2740E" w:rsidRPr="00CE4C40" w:rsidRDefault="00C2740E" w:rsidP="00274D0B">
            <w:pPr>
              <w:widowControl/>
              <w:jc w:val="center"/>
              <w:rPr>
                <w:rFonts w:ascii="宋体" w:eastAsia="宋体" w:hAnsi="宋体" w:cs="宋体"/>
                <w:b/>
                <w:bCs/>
                <w:kern w:val="0"/>
                <w:sz w:val="20"/>
                <w:szCs w:val="20"/>
              </w:rPr>
            </w:pPr>
            <w:r w:rsidRPr="00CE4C40">
              <w:rPr>
                <w:rFonts w:ascii="宋体" w:eastAsia="宋体" w:hAnsi="宋体" w:cs="宋体" w:hint="eastAsia"/>
                <w:b/>
                <w:bCs/>
                <w:kern w:val="0"/>
                <w:sz w:val="20"/>
                <w:szCs w:val="20"/>
              </w:rPr>
              <w:t>基本流程</w:t>
            </w:r>
          </w:p>
        </w:tc>
        <w:tc>
          <w:tcPr>
            <w:tcW w:w="7549"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CE4C40" w:rsidRDefault="00C2740E" w:rsidP="00274D0B">
            <w:pPr>
              <w:widowControl/>
              <w:jc w:val="left"/>
              <w:rPr>
                <w:rFonts w:ascii="宋体" w:eastAsia="宋体" w:hAnsi="宋体" w:cs="宋体"/>
                <w:kern w:val="0"/>
                <w:sz w:val="20"/>
                <w:szCs w:val="20"/>
              </w:rPr>
            </w:pPr>
            <w:r w:rsidRPr="00CE4C40">
              <w:rPr>
                <w:rFonts w:ascii="宋体" w:eastAsia="宋体" w:hAnsi="宋体" w:cs="宋体" w:hint="eastAsia"/>
                <w:kern w:val="0"/>
                <w:sz w:val="20"/>
                <w:szCs w:val="20"/>
              </w:rPr>
              <w:t>发现违法事实→立案→调查取证→审查→告知→决定→送达→执行→结案</w:t>
            </w:r>
          </w:p>
        </w:tc>
      </w:tr>
      <w:tr w:rsidR="00C2740E" w:rsidRPr="00CE4C40" w:rsidTr="00274D0B">
        <w:trPr>
          <w:trHeight w:val="1020"/>
        </w:trPr>
        <w:tc>
          <w:tcPr>
            <w:tcW w:w="2555" w:type="dxa"/>
            <w:tcBorders>
              <w:top w:val="nil"/>
              <w:left w:val="single" w:sz="4" w:space="0" w:color="auto"/>
              <w:bottom w:val="single" w:sz="4" w:space="0" w:color="auto"/>
              <w:right w:val="single" w:sz="4" w:space="0" w:color="auto"/>
            </w:tcBorders>
            <w:shd w:val="clear" w:color="auto" w:fill="auto"/>
            <w:vAlign w:val="center"/>
            <w:hideMark/>
          </w:tcPr>
          <w:p w:rsidR="00C2740E" w:rsidRPr="00CE4C40" w:rsidRDefault="00C2740E" w:rsidP="00274D0B">
            <w:pPr>
              <w:widowControl/>
              <w:jc w:val="center"/>
              <w:rPr>
                <w:rFonts w:ascii="宋体" w:eastAsia="宋体" w:hAnsi="宋体" w:cs="宋体"/>
                <w:b/>
                <w:bCs/>
                <w:kern w:val="0"/>
                <w:sz w:val="20"/>
                <w:szCs w:val="20"/>
              </w:rPr>
            </w:pPr>
            <w:r w:rsidRPr="00CE4C40">
              <w:rPr>
                <w:rFonts w:ascii="宋体" w:eastAsia="宋体" w:hAnsi="宋体" w:cs="宋体" w:hint="eastAsia"/>
                <w:b/>
                <w:bCs/>
                <w:kern w:val="0"/>
                <w:sz w:val="20"/>
                <w:szCs w:val="20"/>
              </w:rPr>
              <w:t>工作时间和</w:t>
            </w:r>
            <w:r w:rsidRPr="00CE4C40">
              <w:rPr>
                <w:rFonts w:ascii="宋体" w:eastAsia="宋体" w:hAnsi="宋体" w:cs="宋体" w:hint="eastAsia"/>
                <w:b/>
                <w:bCs/>
                <w:kern w:val="0"/>
                <w:sz w:val="20"/>
                <w:szCs w:val="20"/>
              </w:rPr>
              <w:br/>
              <w:t>地址</w:t>
            </w:r>
          </w:p>
        </w:tc>
        <w:tc>
          <w:tcPr>
            <w:tcW w:w="7549" w:type="dxa"/>
            <w:gridSpan w:val="8"/>
            <w:tcBorders>
              <w:top w:val="single" w:sz="4" w:space="0" w:color="auto"/>
              <w:left w:val="nil"/>
              <w:bottom w:val="single" w:sz="4" w:space="0" w:color="auto"/>
              <w:right w:val="single" w:sz="4" w:space="0" w:color="auto"/>
            </w:tcBorders>
            <w:shd w:val="clear" w:color="auto" w:fill="auto"/>
            <w:vAlign w:val="center"/>
            <w:hideMark/>
          </w:tcPr>
          <w:p w:rsidR="00C2740E" w:rsidRPr="00CC3FC7" w:rsidRDefault="00C2740E" w:rsidP="00274D0B">
            <w:pPr>
              <w:widowControl/>
              <w:jc w:val="left"/>
              <w:rPr>
                <w:rFonts w:ascii="宋体" w:eastAsia="宋体" w:hAnsi="宋体" w:cs="宋体"/>
                <w:kern w:val="0"/>
                <w:sz w:val="20"/>
                <w:szCs w:val="20"/>
              </w:rPr>
            </w:pPr>
            <w:r w:rsidRPr="00CC3FC7">
              <w:rPr>
                <w:rFonts w:ascii="宋体" w:eastAsia="宋体" w:hAnsi="宋体" w:cs="宋体" w:hint="eastAsia"/>
                <w:kern w:val="0"/>
                <w:sz w:val="20"/>
                <w:szCs w:val="20"/>
              </w:rPr>
              <w:t>夏季   上午： 9：30—12：30；   下午：15：30—18：30</w:t>
            </w:r>
            <w:r w:rsidRPr="00CC3FC7">
              <w:rPr>
                <w:rFonts w:ascii="宋体" w:eastAsia="宋体" w:hAnsi="宋体" w:cs="宋体" w:hint="eastAsia"/>
                <w:kern w:val="0"/>
                <w:sz w:val="20"/>
                <w:szCs w:val="20"/>
              </w:rPr>
              <w:br/>
              <w:t>冬季   上午：10：00—13：00；   下午：15：30—18：30</w:t>
            </w:r>
            <w:r w:rsidRPr="00CC3FC7">
              <w:rPr>
                <w:rFonts w:ascii="宋体" w:eastAsia="宋体" w:hAnsi="宋体" w:cs="宋体" w:hint="eastAsia"/>
                <w:kern w:val="0"/>
                <w:sz w:val="20"/>
                <w:szCs w:val="20"/>
              </w:rPr>
              <w:br/>
              <w:t xml:space="preserve">地址  </w:t>
            </w:r>
            <w:r>
              <w:rPr>
                <w:rFonts w:ascii="宋体" w:eastAsia="宋体" w:hAnsi="宋体" w:cs="宋体" w:hint="eastAsia"/>
                <w:kern w:val="0"/>
                <w:sz w:val="20"/>
                <w:szCs w:val="20"/>
              </w:rPr>
              <w:t>那曲地区嘉黎县人民北路5号</w:t>
            </w:r>
          </w:p>
        </w:tc>
      </w:tr>
      <w:tr w:rsidR="00C2740E" w:rsidRPr="00CE4C40" w:rsidTr="00274D0B">
        <w:trPr>
          <w:trHeight w:val="1020"/>
        </w:trPr>
        <w:tc>
          <w:tcPr>
            <w:tcW w:w="2555" w:type="dxa"/>
            <w:tcBorders>
              <w:top w:val="nil"/>
              <w:left w:val="single" w:sz="4" w:space="0" w:color="auto"/>
              <w:bottom w:val="single" w:sz="4" w:space="0" w:color="auto"/>
              <w:right w:val="single" w:sz="4" w:space="0" w:color="auto"/>
            </w:tcBorders>
            <w:shd w:val="clear" w:color="auto" w:fill="auto"/>
            <w:vAlign w:val="center"/>
            <w:hideMark/>
          </w:tcPr>
          <w:p w:rsidR="00C2740E" w:rsidRPr="00CE4C40" w:rsidRDefault="00C2740E" w:rsidP="00274D0B">
            <w:pPr>
              <w:widowControl/>
              <w:jc w:val="center"/>
              <w:rPr>
                <w:rFonts w:ascii="宋体" w:eastAsia="宋体" w:hAnsi="宋体" w:cs="宋体"/>
                <w:b/>
                <w:bCs/>
                <w:kern w:val="0"/>
                <w:sz w:val="20"/>
                <w:szCs w:val="20"/>
              </w:rPr>
            </w:pPr>
            <w:r w:rsidRPr="00CE4C40">
              <w:rPr>
                <w:rFonts w:ascii="宋体" w:eastAsia="宋体" w:hAnsi="宋体" w:cs="宋体" w:hint="eastAsia"/>
                <w:b/>
                <w:bCs/>
                <w:kern w:val="0"/>
                <w:sz w:val="20"/>
                <w:szCs w:val="20"/>
              </w:rPr>
              <w:t>监督投诉机构及</w:t>
            </w:r>
            <w:r w:rsidRPr="00CE4C40">
              <w:rPr>
                <w:rFonts w:ascii="宋体" w:eastAsia="宋体" w:hAnsi="宋体" w:cs="宋体" w:hint="eastAsia"/>
                <w:b/>
                <w:bCs/>
                <w:kern w:val="0"/>
                <w:sz w:val="20"/>
                <w:szCs w:val="20"/>
              </w:rPr>
              <w:br/>
              <w:t>电话</w:t>
            </w:r>
          </w:p>
        </w:tc>
        <w:tc>
          <w:tcPr>
            <w:tcW w:w="7549" w:type="dxa"/>
            <w:gridSpan w:val="8"/>
            <w:tcBorders>
              <w:top w:val="single" w:sz="4" w:space="0" w:color="auto"/>
              <w:left w:val="nil"/>
              <w:bottom w:val="single" w:sz="4" w:space="0" w:color="auto"/>
              <w:right w:val="single" w:sz="4" w:space="0" w:color="auto"/>
            </w:tcBorders>
            <w:shd w:val="clear" w:color="auto" w:fill="auto"/>
            <w:vAlign w:val="center"/>
            <w:hideMark/>
          </w:tcPr>
          <w:p w:rsidR="00C2740E" w:rsidRPr="00CC3FC7" w:rsidRDefault="00C2740E" w:rsidP="00274D0B">
            <w:pPr>
              <w:widowControl/>
              <w:jc w:val="left"/>
              <w:rPr>
                <w:rFonts w:ascii="宋体" w:eastAsia="宋体" w:hAnsi="宋体" w:cs="宋体"/>
                <w:kern w:val="0"/>
                <w:sz w:val="20"/>
                <w:szCs w:val="20"/>
              </w:rPr>
            </w:pPr>
            <w:r>
              <w:rPr>
                <w:rFonts w:ascii="仿宋" w:eastAsia="仿宋" w:hAnsi="仿宋" w:cs="仿宋" w:hint="eastAsia"/>
                <w:color w:val="000000"/>
                <w:szCs w:val="21"/>
              </w:rPr>
              <w:t>那曲地区嘉黎县纪律检查委员会 0896-3632317</w:t>
            </w:r>
          </w:p>
        </w:tc>
      </w:tr>
      <w:tr w:rsidR="00C2740E" w:rsidRPr="00CE4C40" w:rsidTr="00274D0B">
        <w:trPr>
          <w:trHeight w:val="495"/>
        </w:trPr>
        <w:tc>
          <w:tcPr>
            <w:tcW w:w="2555" w:type="dxa"/>
            <w:tcBorders>
              <w:top w:val="nil"/>
              <w:left w:val="single" w:sz="4" w:space="0" w:color="auto"/>
              <w:bottom w:val="single" w:sz="4" w:space="0" w:color="auto"/>
              <w:right w:val="single" w:sz="4" w:space="0" w:color="auto"/>
            </w:tcBorders>
            <w:shd w:val="clear" w:color="auto" w:fill="auto"/>
            <w:noWrap/>
            <w:vAlign w:val="center"/>
            <w:hideMark/>
          </w:tcPr>
          <w:p w:rsidR="00C2740E" w:rsidRPr="00CE4C40" w:rsidRDefault="00C2740E" w:rsidP="00274D0B">
            <w:pPr>
              <w:widowControl/>
              <w:jc w:val="center"/>
              <w:rPr>
                <w:rFonts w:ascii="宋体" w:eastAsia="宋体" w:hAnsi="宋体" w:cs="宋体"/>
                <w:b/>
                <w:bCs/>
                <w:kern w:val="0"/>
                <w:sz w:val="20"/>
                <w:szCs w:val="20"/>
              </w:rPr>
            </w:pPr>
            <w:r w:rsidRPr="00CE4C40">
              <w:rPr>
                <w:rFonts w:ascii="宋体" w:eastAsia="宋体" w:hAnsi="宋体" w:cs="宋体" w:hint="eastAsia"/>
                <w:b/>
                <w:bCs/>
                <w:kern w:val="0"/>
                <w:sz w:val="20"/>
                <w:szCs w:val="20"/>
              </w:rPr>
              <w:t>注意事项</w:t>
            </w:r>
          </w:p>
        </w:tc>
        <w:tc>
          <w:tcPr>
            <w:tcW w:w="7549"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CE4C40" w:rsidRDefault="00C2740E" w:rsidP="00274D0B">
            <w:pPr>
              <w:widowControl/>
              <w:jc w:val="left"/>
              <w:rPr>
                <w:rFonts w:ascii="宋体" w:eastAsia="宋体" w:hAnsi="宋体" w:cs="宋体"/>
                <w:kern w:val="0"/>
                <w:sz w:val="20"/>
                <w:szCs w:val="20"/>
              </w:rPr>
            </w:pPr>
            <w:r w:rsidRPr="00CE4C40">
              <w:rPr>
                <w:rFonts w:ascii="宋体" w:eastAsia="宋体" w:hAnsi="宋体" w:cs="宋体" w:hint="eastAsia"/>
                <w:kern w:val="0"/>
                <w:sz w:val="20"/>
                <w:szCs w:val="20"/>
              </w:rPr>
              <w:t>无</w:t>
            </w:r>
          </w:p>
        </w:tc>
      </w:tr>
      <w:tr w:rsidR="00C2740E" w:rsidRPr="00CE4C40" w:rsidTr="00274D0B">
        <w:trPr>
          <w:trHeight w:val="495"/>
        </w:trPr>
        <w:tc>
          <w:tcPr>
            <w:tcW w:w="2555" w:type="dxa"/>
            <w:tcBorders>
              <w:top w:val="nil"/>
              <w:left w:val="single" w:sz="4" w:space="0" w:color="auto"/>
              <w:bottom w:val="single" w:sz="4" w:space="0" w:color="auto"/>
              <w:right w:val="single" w:sz="4" w:space="0" w:color="auto"/>
            </w:tcBorders>
            <w:shd w:val="clear" w:color="auto" w:fill="auto"/>
            <w:noWrap/>
            <w:vAlign w:val="center"/>
            <w:hideMark/>
          </w:tcPr>
          <w:p w:rsidR="00C2740E" w:rsidRPr="00CE4C40" w:rsidRDefault="00C2740E" w:rsidP="00274D0B">
            <w:pPr>
              <w:widowControl/>
              <w:jc w:val="center"/>
              <w:rPr>
                <w:rFonts w:ascii="宋体" w:eastAsia="宋体" w:hAnsi="宋体" w:cs="宋体"/>
                <w:b/>
                <w:bCs/>
                <w:kern w:val="0"/>
                <w:sz w:val="20"/>
                <w:szCs w:val="20"/>
              </w:rPr>
            </w:pPr>
            <w:r w:rsidRPr="00CE4C40">
              <w:rPr>
                <w:rFonts w:ascii="宋体" w:eastAsia="宋体" w:hAnsi="宋体" w:cs="宋体" w:hint="eastAsia"/>
                <w:b/>
                <w:bCs/>
                <w:kern w:val="0"/>
                <w:sz w:val="20"/>
                <w:szCs w:val="20"/>
              </w:rPr>
              <w:t>备注</w:t>
            </w:r>
          </w:p>
        </w:tc>
        <w:tc>
          <w:tcPr>
            <w:tcW w:w="7549"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CE4C40" w:rsidRDefault="00C2740E" w:rsidP="00274D0B">
            <w:pPr>
              <w:widowControl/>
              <w:jc w:val="left"/>
              <w:rPr>
                <w:rFonts w:ascii="宋体" w:eastAsia="宋体" w:hAnsi="宋体" w:cs="宋体"/>
                <w:kern w:val="0"/>
                <w:sz w:val="20"/>
                <w:szCs w:val="20"/>
              </w:rPr>
            </w:pPr>
            <w:r w:rsidRPr="00CE4C40">
              <w:rPr>
                <w:rFonts w:ascii="宋体" w:eastAsia="宋体" w:hAnsi="宋体" w:cs="宋体" w:hint="eastAsia"/>
                <w:kern w:val="0"/>
                <w:sz w:val="20"/>
                <w:szCs w:val="20"/>
              </w:rPr>
              <w:t xml:space="preserve">　</w:t>
            </w:r>
          </w:p>
        </w:tc>
      </w:tr>
    </w:tbl>
    <w:p w:rsidR="00C2740E" w:rsidRDefault="00C2740E" w:rsidP="00C2740E"/>
    <w:tbl>
      <w:tblPr>
        <w:tblpPr w:leftFromText="180" w:rightFromText="180" w:vertAnchor="text" w:horzAnchor="margin" w:tblpXSpec="center" w:tblpY="196"/>
        <w:tblW w:w="9679" w:type="dxa"/>
        <w:tblLook w:val="04A0"/>
      </w:tblPr>
      <w:tblGrid>
        <w:gridCol w:w="2518"/>
        <w:gridCol w:w="978"/>
        <w:gridCol w:w="422"/>
        <w:gridCol w:w="417"/>
        <w:gridCol w:w="413"/>
        <w:gridCol w:w="2873"/>
        <w:gridCol w:w="642"/>
        <w:gridCol w:w="708"/>
        <w:gridCol w:w="708"/>
      </w:tblGrid>
      <w:tr w:rsidR="00C2740E" w:rsidRPr="00CE4C40" w:rsidTr="00274D0B">
        <w:trPr>
          <w:trHeight w:val="624"/>
        </w:trPr>
        <w:tc>
          <w:tcPr>
            <w:tcW w:w="9679" w:type="dxa"/>
            <w:gridSpan w:val="9"/>
            <w:vMerge w:val="restart"/>
            <w:tcBorders>
              <w:top w:val="nil"/>
              <w:left w:val="nil"/>
              <w:bottom w:val="nil"/>
              <w:right w:val="nil"/>
            </w:tcBorders>
            <w:shd w:val="clear" w:color="auto" w:fill="auto"/>
            <w:noWrap/>
            <w:vAlign w:val="center"/>
            <w:hideMark/>
          </w:tcPr>
          <w:p w:rsidR="00C2740E" w:rsidRPr="00EE0FBF" w:rsidRDefault="00C2740E" w:rsidP="00274D0B">
            <w:pPr>
              <w:spacing w:line="620" w:lineRule="exact"/>
              <w:jc w:val="center"/>
              <w:rPr>
                <w:rFonts w:ascii="宋体"/>
                <w:b/>
                <w:color w:val="000000"/>
                <w:sz w:val="44"/>
                <w:szCs w:val="44"/>
              </w:rPr>
            </w:pPr>
            <w:r>
              <w:rPr>
                <w:rFonts w:ascii="宋体" w:hAnsi="宋体" w:hint="eastAsia"/>
                <w:b/>
                <w:color w:val="000000"/>
                <w:sz w:val="44"/>
                <w:szCs w:val="44"/>
              </w:rPr>
              <w:t>那曲地区嘉黎县</w:t>
            </w:r>
            <w:r w:rsidRPr="008D2DB5">
              <w:rPr>
                <w:rFonts w:ascii="宋体" w:hAnsi="宋体" w:hint="eastAsia"/>
                <w:b/>
                <w:color w:val="000000"/>
                <w:sz w:val="44"/>
                <w:szCs w:val="44"/>
              </w:rPr>
              <w:t>政府办公室（法制办、应急办、</w:t>
            </w:r>
            <w:r w:rsidRPr="008D2DB5">
              <w:rPr>
                <w:rFonts w:ascii="宋体" w:hAnsi="宋体" w:hint="eastAsia"/>
                <w:b/>
                <w:color w:val="000000"/>
                <w:sz w:val="44"/>
                <w:szCs w:val="44"/>
              </w:rPr>
              <w:lastRenderedPageBreak/>
              <w:t>人防办、地震局）</w:t>
            </w:r>
            <w:r>
              <w:rPr>
                <w:rFonts w:ascii="宋体" w:hAnsi="宋体" w:hint="eastAsia"/>
                <w:b/>
                <w:color w:val="000000"/>
                <w:sz w:val="44"/>
                <w:szCs w:val="44"/>
              </w:rPr>
              <w:t>行政处罚服务指南</w:t>
            </w:r>
          </w:p>
        </w:tc>
      </w:tr>
      <w:tr w:rsidR="00C2740E" w:rsidRPr="00CE4C40" w:rsidTr="00274D0B">
        <w:trPr>
          <w:trHeight w:val="624"/>
        </w:trPr>
        <w:tc>
          <w:tcPr>
            <w:tcW w:w="9679" w:type="dxa"/>
            <w:gridSpan w:val="9"/>
            <w:vMerge/>
            <w:tcBorders>
              <w:top w:val="nil"/>
              <w:left w:val="nil"/>
              <w:bottom w:val="nil"/>
              <w:right w:val="nil"/>
            </w:tcBorders>
            <w:vAlign w:val="center"/>
            <w:hideMark/>
          </w:tcPr>
          <w:p w:rsidR="00C2740E" w:rsidRPr="00CE4C40" w:rsidRDefault="00C2740E" w:rsidP="00274D0B">
            <w:pPr>
              <w:widowControl/>
              <w:jc w:val="left"/>
              <w:rPr>
                <w:rFonts w:ascii="宋体" w:eastAsia="宋体" w:hAnsi="宋体" w:cs="宋体"/>
                <w:kern w:val="0"/>
                <w:sz w:val="32"/>
              </w:rPr>
            </w:pPr>
          </w:p>
        </w:tc>
      </w:tr>
      <w:tr w:rsidR="00C2740E" w:rsidRPr="00CE4C40" w:rsidTr="00274D0B">
        <w:trPr>
          <w:trHeight w:val="285"/>
        </w:trPr>
        <w:tc>
          <w:tcPr>
            <w:tcW w:w="2518" w:type="dxa"/>
            <w:tcBorders>
              <w:top w:val="nil"/>
              <w:left w:val="nil"/>
              <w:bottom w:val="nil"/>
              <w:right w:val="nil"/>
            </w:tcBorders>
            <w:shd w:val="clear" w:color="auto" w:fill="auto"/>
            <w:noWrap/>
            <w:vAlign w:val="center"/>
            <w:hideMark/>
          </w:tcPr>
          <w:p w:rsidR="00C2740E" w:rsidRPr="00CE4C40" w:rsidRDefault="00C2740E" w:rsidP="00274D0B">
            <w:pPr>
              <w:widowControl/>
              <w:jc w:val="left"/>
              <w:rPr>
                <w:rFonts w:ascii="宋体" w:eastAsia="宋体" w:hAnsi="宋体" w:cs="宋体"/>
                <w:kern w:val="0"/>
                <w:sz w:val="24"/>
                <w:szCs w:val="24"/>
              </w:rPr>
            </w:pPr>
          </w:p>
        </w:tc>
        <w:tc>
          <w:tcPr>
            <w:tcW w:w="978" w:type="dxa"/>
            <w:tcBorders>
              <w:top w:val="nil"/>
              <w:left w:val="nil"/>
              <w:bottom w:val="nil"/>
              <w:right w:val="nil"/>
            </w:tcBorders>
            <w:shd w:val="clear" w:color="auto" w:fill="auto"/>
            <w:noWrap/>
            <w:vAlign w:val="center"/>
            <w:hideMark/>
          </w:tcPr>
          <w:p w:rsidR="00C2740E" w:rsidRPr="00CE4C40" w:rsidRDefault="00C2740E" w:rsidP="00274D0B">
            <w:pPr>
              <w:widowControl/>
              <w:jc w:val="left"/>
              <w:rPr>
                <w:rFonts w:ascii="宋体" w:eastAsia="宋体" w:hAnsi="宋体" w:cs="宋体"/>
                <w:kern w:val="0"/>
                <w:sz w:val="24"/>
                <w:szCs w:val="24"/>
              </w:rPr>
            </w:pPr>
          </w:p>
        </w:tc>
        <w:tc>
          <w:tcPr>
            <w:tcW w:w="422" w:type="dxa"/>
            <w:tcBorders>
              <w:top w:val="nil"/>
              <w:left w:val="nil"/>
              <w:bottom w:val="nil"/>
              <w:right w:val="nil"/>
            </w:tcBorders>
            <w:shd w:val="clear" w:color="auto" w:fill="auto"/>
            <w:noWrap/>
            <w:vAlign w:val="center"/>
            <w:hideMark/>
          </w:tcPr>
          <w:p w:rsidR="00C2740E" w:rsidRPr="00CE4C40" w:rsidRDefault="00C2740E" w:rsidP="00274D0B">
            <w:pPr>
              <w:widowControl/>
              <w:jc w:val="left"/>
              <w:rPr>
                <w:rFonts w:ascii="宋体" w:eastAsia="宋体" w:hAnsi="宋体" w:cs="宋体"/>
                <w:kern w:val="0"/>
                <w:sz w:val="24"/>
                <w:szCs w:val="24"/>
              </w:rPr>
            </w:pPr>
          </w:p>
        </w:tc>
        <w:tc>
          <w:tcPr>
            <w:tcW w:w="417" w:type="dxa"/>
            <w:tcBorders>
              <w:top w:val="nil"/>
              <w:left w:val="nil"/>
              <w:bottom w:val="nil"/>
              <w:right w:val="nil"/>
            </w:tcBorders>
            <w:shd w:val="clear" w:color="auto" w:fill="auto"/>
            <w:noWrap/>
            <w:vAlign w:val="center"/>
            <w:hideMark/>
          </w:tcPr>
          <w:p w:rsidR="00C2740E" w:rsidRPr="00CE4C40" w:rsidRDefault="00C2740E" w:rsidP="00274D0B">
            <w:pPr>
              <w:widowControl/>
              <w:jc w:val="left"/>
              <w:rPr>
                <w:rFonts w:ascii="宋体" w:eastAsia="宋体" w:hAnsi="宋体" w:cs="宋体"/>
                <w:kern w:val="0"/>
                <w:sz w:val="24"/>
                <w:szCs w:val="24"/>
              </w:rPr>
            </w:pPr>
          </w:p>
        </w:tc>
        <w:tc>
          <w:tcPr>
            <w:tcW w:w="413" w:type="dxa"/>
            <w:tcBorders>
              <w:top w:val="nil"/>
              <w:left w:val="nil"/>
              <w:bottom w:val="nil"/>
              <w:right w:val="nil"/>
            </w:tcBorders>
            <w:shd w:val="clear" w:color="auto" w:fill="auto"/>
            <w:noWrap/>
            <w:vAlign w:val="center"/>
            <w:hideMark/>
          </w:tcPr>
          <w:p w:rsidR="00C2740E" w:rsidRPr="00CE4C40" w:rsidRDefault="00C2740E" w:rsidP="00274D0B">
            <w:pPr>
              <w:widowControl/>
              <w:jc w:val="left"/>
              <w:rPr>
                <w:rFonts w:ascii="宋体" w:eastAsia="宋体" w:hAnsi="宋体" w:cs="宋体"/>
                <w:kern w:val="0"/>
                <w:sz w:val="24"/>
                <w:szCs w:val="24"/>
              </w:rPr>
            </w:pPr>
          </w:p>
        </w:tc>
        <w:tc>
          <w:tcPr>
            <w:tcW w:w="3515" w:type="dxa"/>
            <w:gridSpan w:val="2"/>
            <w:tcBorders>
              <w:top w:val="nil"/>
              <w:left w:val="nil"/>
              <w:bottom w:val="nil"/>
              <w:right w:val="nil"/>
            </w:tcBorders>
            <w:shd w:val="clear" w:color="auto" w:fill="auto"/>
            <w:noWrap/>
            <w:vAlign w:val="center"/>
            <w:hideMark/>
          </w:tcPr>
          <w:p w:rsidR="00C2740E" w:rsidRPr="00CE4C40" w:rsidRDefault="00C2740E" w:rsidP="00274D0B">
            <w:pPr>
              <w:widowControl/>
              <w:jc w:val="left"/>
              <w:rPr>
                <w:rFonts w:ascii="宋体" w:eastAsia="宋体" w:hAnsi="宋体" w:cs="宋体"/>
                <w:kern w:val="0"/>
                <w:sz w:val="24"/>
                <w:szCs w:val="24"/>
              </w:rPr>
            </w:pPr>
          </w:p>
        </w:tc>
        <w:tc>
          <w:tcPr>
            <w:tcW w:w="708" w:type="dxa"/>
            <w:tcBorders>
              <w:top w:val="nil"/>
              <w:left w:val="nil"/>
              <w:bottom w:val="nil"/>
              <w:right w:val="nil"/>
            </w:tcBorders>
            <w:shd w:val="clear" w:color="auto" w:fill="auto"/>
            <w:noWrap/>
            <w:vAlign w:val="center"/>
            <w:hideMark/>
          </w:tcPr>
          <w:p w:rsidR="00C2740E" w:rsidRPr="00CE4C40" w:rsidRDefault="00C2740E" w:rsidP="00274D0B">
            <w:pPr>
              <w:widowControl/>
              <w:jc w:val="left"/>
              <w:rPr>
                <w:rFonts w:ascii="宋体" w:eastAsia="宋体" w:hAnsi="宋体" w:cs="宋体"/>
                <w:kern w:val="0"/>
                <w:sz w:val="24"/>
                <w:szCs w:val="24"/>
              </w:rPr>
            </w:pPr>
          </w:p>
        </w:tc>
        <w:tc>
          <w:tcPr>
            <w:tcW w:w="708" w:type="dxa"/>
            <w:tcBorders>
              <w:top w:val="nil"/>
              <w:left w:val="nil"/>
              <w:bottom w:val="nil"/>
              <w:right w:val="nil"/>
            </w:tcBorders>
            <w:shd w:val="clear" w:color="auto" w:fill="auto"/>
            <w:noWrap/>
            <w:vAlign w:val="center"/>
            <w:hideMark/>
          </w:tcPr>
          <w:p w:rsidR="00C2740E" w:rsidRPr="00CE4C40" w:rsidRDefault="00C2740E" w:rsidP="00274D0B">
            <w:pPr>
              <w:widowControl/>
              <w:jc w:val="left"/>
              <w:rPr>
                <w:rFonts w:ascii="宋体" w:eastAsia="宋体" w:hAnsi="宋体" w:cs="宋体"/>
                <w:kern w:val="0"/>
                <w:sz w:val="24"/>
                <w:szCs w:val="24"/>
              </w:rPr>
            </w:pPr>
          </w:p>
        </w:tc>
      </w:tr>
      <w:tr w:rsidR="00C2740E" w:rsidRPr="00CE4C40" w:rsidTr="00274D0B">
        <w:trPr>
          <w:trHeight w:val="495"/>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40E" w:rsidRPr="00CE4C40" w:rsidRDefault="00C2740E" w:rsidP="00274D0B">
            <w:pPr>
              <w:widowControl/>
              <w:jc w:val="center"/>
              <w:rPr>
                <w:rFonts w:ascii="宋体" w:eastAsia="宋体" w:hAnsi="宋体" w:cs="宋体"/>
                <w:b/>
                <w:bCs/>
                <w:kern w:val="0"/>
                <w:sz w:val="20"/>
                <w:szCs w:val="20"/>
              </w:rPr>
            </w:pPr>
            <w:r w:rsidRPr="00CE4C40">
              <w:rPr>
                <w:rFonts w:ascii="宋体" w:eastAsia="宋体" w:hAnsi="宋体" w:cs="宋体" w:hint="eastAsia"/>
                <w:b/>
                <w:bCs/>
                <w:kern w:val="0"/>
                <w:sz w:val="20"/>
                <w:szCs w:val="20"/>
              </w:rPr>
              <w:t>职权编码</w:t>
            </w:r>
          </w:p>
        </w:tc>
        <w:tc>
          <w:tcPr>
            <w:tcW w:w="2230" w:type="dxa"/>
            <w:gridSpan w:val="4"/>
            <w:tcBorders>
              <w:top w:val="single" w:sz="4" w:space="0" w:color="auto"/>
              <w:left w:val="nil"/>
              <w:bottom w:val="single" w:sz="4" w:space="0" w:color="auto"/>
              <w:right w:val="single" w:sz="4" w:space="0" w:color="auto"/>
            </w:tcBorders>
            <w:shd w:val="clear" w:color="auto" w:fill="auto"/>
            <w:noWrap/>
            <w:vAlign w:val="center"/>
            <w:hideMark/>
          </w:tcPr>
          <w:p w:rsidR="00C2740E" w:rsidRPr="00CE4C40" w:rsidRDefault="00C2740E" w:rsidP="00274D0B">
            <w:pPr>
              <w:widowControl/>
              <w:jc w:val="center"/>
              <w:rPr>
                <w:rFonts w:ascii="Times New Roman" w:eastAsia="宋体" w:hAnsi="Times New Roman" w:cs="Times New Roman"/>
                <w:kern w:val="0"/>
                <w:sz w:val="20"/>
                <w:szCs w:val="20"/>
              </w:rPr>
            </w:pPr>
            <w:r w:rsidRPr="00CE4C40">
              <w:rPr>
                <w:rFonts w:ascii="Times New Roman" w:eastAsia="宋体" w:hAnsi="Times New Roman" w:cs="Times New Roman"/>
                <w:kern w:val="0"/>
                <w:sz w:val="20"/>
                <w:szCs w:val="20"/>
              </w:rPr>
              <w:t>1</w:t>
            </w:r>
            <w:r w:rsidR="0003569B">
              <w:rPr>
                <w:rFonts w:ascii="Times New Roman" w:eastAsia="宋体" w:hAnsi="Times New Roman" w:cs="Times New Roman"/>
                <w:kern w:val="0"/>
                <w:sz w:val="20"/>
                <w:szCs w:val="20"/>
              </w:rPr>
              <w:t>NQJLXZFBGSCF</w:t>
            </w:r>
            <w:r w:rsidRPr="00CE4C40">
              <w:rPr>
                <w:rFonts w:ascii="Times New Roman" w:eastAsia="宋体" w:hAnsi="Times New Roman" w:cs="Times New Roman"/>
                <w:kern w:val="0"/>
                <w:sz w:val="20"/>
                <w:szCs w:val="20"/>
              </w:rPr>
              <w:t>-12</w:t>
            </w:r>
          </w:p>
        </w:tc>
        <w:tc>
          <w:tcPr>
            <w:tcW w:w="3515"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40E" w:rsidRPr="00CE4C40" w:rsidRDefault="00C2740E" w:rsidP="00274D0B">
            <w:pPr>
              <w:widowControl/>
              <w:jc w:val="center"/>
              <w:rPr>
                <w:rFonts w:ascii="宋体" w:eastAsia="宋体" w:hAnsi="宋体" w:cs="宋体"/>
                <w:b/>
                <w:bCs/>
                <w:kern w:val="0"/>
                <w:sz w:val="20"/>
                <w:szCs w:val="20"/>
              </w:rPr>
            </w:pPr>
            <w:r w:rsidRPr="00CE4C40">
              <w:rPr>
                <w:rFonts w:ascii="宋体" w:eastAsia="宋体" w:hAnsi="宋体" w:cs="宋体" w:hint="eastAsia"/>
                <w:b/>
                <w:bCs/>
                <w:kern w:val="0"/>
                <w:sz w:val="20"/>
                <w:szCs w:val="20"/>
              </w:rPr>
              <w:t>职权类别</w:t>
            </w:r>
          </w:p>
        </w:tc>
        <w:tc>
          <w:tcPr>
            <w:tcW w:w="1416"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40E" w:rsidRPr="00CE4C40" w:rsidRDefault="00C2740E" w:rsidP="00274D0B">
            <w:pPr>
              <w:widowControl/>
              <w:jc w:val="center"/>
              <w:rPr>
                <w:rFonts w:ascii="宋体" w:eastAsia="宋体" w:hAnsi="宋体" w:cs="宋体"/>
                <w:kern w:val="0"/>
                <w:sz w:val="20"/>
                <w:szCs w:val="20"/>
              </w:rPr>
            </w:pPr>
            <w:r w:rsidRPr="00CE4C40">
              <w:rPr>
                <w:rFonts w:ascii="宋体" w:eastAsia="宋体" w:hAnsi="宋体" w:cs="宋体" w:hint="eastAsia"/>
                <w:kern w:val="0"/>
                <w:sz w:val="20"/>
                <w:szCs w:val="20"/>
              </w:rPr>
              <w:t>行政处罚</w:t>
            </w:r>
          </w:p>
        </w:tc>
      </w:tr>
      <w:tr w:rsidR="00C2740E" w:rsidRPr="00CE4C40" w:rsidTr="00274D0B">
        <w:trPr>
          <w:trHeight w:val="1020"/>
        </w:trPr>
        <w:tc>
          <w:tcPr>
            <w:tcW w:w="2518" w:type="dxa"/>
            <w:tcBorders>
              <w:top w:val="nil"/>
              <w:left w:val="single" w:sz="4" w:space="0" w:color="auto"/>
              <w:bottom w:val="single" w:sz="4" w:space="0" w:color="auto"/>
              <w:right w:val="single" w:sz="4" w:space="0" w:color="auto"/>
            </w:tcBorders>
            <w:shd w:val="clear" w:color="auto" w:fill="auto"/>
            <w:noWrap/>
            <w:vAlign w:val="center"/>
            <w:hideMark/>
          </w:tcPr>
          <w:p w:rsidR="00C2740E" w:rsidRPr="00CE4C40" w:rsidRDefault="00C2740E" w:rsidP="00274D0B">
            <w:pPr>
              <w:widowControl/>
              <w:jc w:val="center"/>
              <w:rPr>
                <w:rFonts w:ascii="宋体" w:eastAsia="宋体" w:hAnsi="宋体" w:cs="宋体"/>
                <w:b/>
                <w:bCs/>
                <w:kern w:val="0"/>
                <w:sz w:val="20"/>
                <w:szCs w:val="20"/>
              </w:rPr>
            </w:pPr>
            <w:r w:rsidRPr="00CE4C40">
              <w:rPr>
                <w:rFonts w:ascii="宋体" w:eastAsia="宋体" w:hAnsi="宋体" w:cs="宋体" w:hint="eastAsia"/>
                <w:b/>
                <w:bCs/>
                <w:kern w:val="0"/>
                <w:sz w:val="20"/>
                <w:szCs w:val="20"/>
              </w:rPr>
              <w:t>职权名称</w:t>
            </w:r>
          </w:p>
        </w:tc>
        <w:tc>
          <w:tcPr>
            <w:tcW w:w="7161" w:type="dxa"/>
            <w:gridSpan w:val="8"/>
            <w:tcBorders>
              <w:top w:val="single" w:sz="4" w:space="0" w:color="auto"/>
              <w:left w:val="nil"/>
              <w:bottom w:val="single" w:sz="4" w:space="0" w:color="auto"/>
              <w:right w:val="single" w:sz="4" w:space="0" w:color="auto"/>
            </w:tcBorders>
            <w:shd w:val="clear" w:color="auto" w:fill="auto"/>
            <w:vAlign w:val="center"/>
            <w:hideMark/>
          </w:tcPr>
          <w:p w:rsidR="00C2740E" w:rsidRPr="00CE4C40" w:rsidRDefault="00C2740E" w:rsidP="00274D0B">
            <w:pPr>
              <w:widowControl/>
              <w:jc w:val="left"/>
              <w:rPr>
                <w:rFonts w:ascii="宋体" w:eastAsia="宋体" w:hAnsi="宋体" w:cs="宋体"/>
                <w:kern w:val="0"/>
                <w:sz w:val="20"/>
                <w:szCs w:val="20"/>
              </w:rPr>
            </w:pPr>
            <w:r w:rsidRPr="00CE4C40">
              <w:rPr>
                <w:rFonts w:ascii="宋体" w:eastAsia="宋体" w:hAnsi="宋体" w:cs="宋体" w:hint="eastAsia"/>
                <w:kern w:val="0"/>
                <w:sz w:val="20"/>
                <w:szCs w:val="20"/>
              </w:rPr>
              <w:t>对超越其资质许可的范围承揽地震安全性评价业务的，以其他地震安全性评价单位的名义承揽地震安全性评价业务的，允许其他单位以本单位名义承揽地震安全性评价业务的处罚</w:t>
            </w:r>
          </w:p>
        </w:tc>
      </w:tr>
      <w:tr w:rsidR="00C2740E" w:rsidRPr="00CE4C40" w:rsidTr="00274D0B">
        <w:trPr>
          <w:trHeight w:val="495"/>
        </w:trPr>
        <w:tc>
          <w:tcPr>
            <w:tcW w:w="2518" w:type="dxa"/>
            <w:tcBorders>
              <w:top w:val="nil"/>
              <w:left w:val="single" w:sz="4" w:space="0" w:color="auto"/>
              <w:bottom w:val="single" w:sz="4" w:space="0" w:color="auto"/>
              <w:right w:val="single" w:sz="4" w:space="0" w:color="auto"/>
            </w:tcBorders>
            <w:shd w:val="clear" w:color="auto" w:fill="auto"/>
            <w:noWrap/>
            <w:vAlign w:val="center"/>
            <w:hideMark/>
          </w:tcPr>
          <w:p w:rsidR="00C2740E" w:rsidRPr="00CE4C40" w:rsidRDefault="00C2740E" w:rsidP="00274D0B">
            <w:pPr>
              <w:widowControl/>
              <w:jc w:val="center"/>
              <w:rPr>
                <w:rFonts w:ascii="宋体" w:eastAsia="宋体" w:hAnsi="宋体" w:cs="宋体"/>
                <w:b/>
                <w:bCs/>
                <w:kern w:val="0"/>
                <w:sz w:val="20"/>
                <w:szCs w:val="20"/>
              </w:rPr>
            </w:pPr>
            <w:r w:rsidRPr="00CE4C40">
              <w:rPr>
                <w:rFonts w:ascii="宋体" w:eastAsia="宋体" w:hAnsi="宋体" w:cs="宋体" w:hint="eastAsia"/>
                <w:b/>
                <w:bCs/>
                <w:kern w:val="0"/>
                <w:sz w:val="20"/>
                <w:szCs w:val="20"/>
              </w:rPr>
              <w:t>子项名称</w:t>
            </w:r>
          </w:p>
        </w:tc>
        <w:tc>
          <w:tcPr>
            <w:tcW w:w="7161"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CE4C40" w:rsidRDefault="00C2740E" w:rsidP="00274D0B">
            <w:pPr>
              <w:widowControl/>
              <w:jc w:val="left"/>
              <w:rPr>
                <w:rFonts w:ascii="宋体" w:eastAsia="宋体" w:hAnsi="宋体" w:cs="宋体"/>
                <w:kern w:val="0"/>
                <w:sz w:val="20"/>
                <w:szCs w:val="20"/>
              </w:rPr>
            </w:pPr>
            <w:r w:rsidRPr="00CE4C40">
              <w:rPr>
                <w:rFonts w:ascii="宋体" w:eastAsia="宋体" w:hAnsi="宋体" w:cs="宋体" w:hint="eastAsia"/>
                <w:kern w:val="0"/>
                <w:sz w:val="20"/>
                <w:szCs w:val="20"/>
              </w:rPr>
              <w:t>无</w:t>
            </w:r>
          </w:p>
        </w:tc>
      </w:tr>
      <w:tr w:rsidR="00C2740E" w:rsidRPr="00CE4C40" w:rsidTr="00274D0B">
        <w:trPr>
          <w:trHeight w:val="495"/>
        </w:trPr>
        <w:tc>
          <w:tcPr>
            <w:tcW w:w="2518" w:type="dxa"/>
            <w:tcBorders>
              <w:top w:val="nil"/>
              <w:left w:val="single" w:sz="4" w:space="0" w:color="auto"/>
              <w:bottom w:val="single" w:sz="4" w:space="0" w:color="auto"/>
              <w:right w:val="single" w:sz="4" w:space="0" w:color="auto"/>
            </w:tcBorders>
            <w:shd w:val="clear" w:color="auto" w:fill="auto"/>
            <w:noWrap/>
            <w:vAlign w:val="center"/>
            <w:hideMark/>
          </w:tcPr>
          <w:p w:rsidR="00C2740E" w:rsidRPr="00CE4C40" w:rsidRDefault="00C2740E" w:rsidP="00274D0B">
            <w:pPr>
              <w:widowControl/>
              <w:jc w:val="center"/>
              <w:rPr>
                <w:rFonts w:ascii="宋体" w:eastAsia="宋体" w:hAnsi="宋体" w:cs="宋体"/>
                <w:b/>
                <w:bCs/>
                <w:kern w:val="0"/>
                <w:sz w:val="20"/>
                <w:szCs w:val="20"/>
              </w:rPr>
            </w:pPr>
            <w:r w:rsidRPr="00CE4C40">
              <w:rPr>
                <w:rFonts w:ascii="宋体" w:eastAsia="宋体" w:hAnsi="宋体" w:cs="宋体" w:hint="eastAsia"/>
                <w:b/>
                <w:bCs/>
                <w:kern w:val="0"/>
                <w:sz w:val="20"/>
                <w:szCs w:val="20"/>
              </w:rPr>
              <w:t>行使主体</w:t>
            </w:r>
          </w:p>
        </w:tc>
        <w:tc>
          <w:tcPr>
            <w:tcW w:w="7161"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CE4C40" w:rsidRDefault="00C2740E" w:rsidP="00274D0B">
            <w:pPr>
              <w:widowControl/>
              <w:jc w:val="left"/>
              <w:rPr>
                <w:rFonts w:ascii="宋体" w:eastAsia="宋体" w:hAnsi="宋体" w:cs="宋体"/>
                <w:kern w:val="0"/>
                <w:sz w:val="20"/>
                <w:szCs w:val="20"/>
              </w:rPr>
            </w:pPr>
            <w:r w:rsidRPr="00CE4C40">
              <w:rPr>
                <w:rFonts w:ascii="宋体" w:eastAsia="宋体" w:hAnsi="宋体" w:cs="宋体" w:hint="eastAsia"/>
                <w:kern w:val="0"/>
                <w:sz w:val="20"/>
                <w:szCs w:val="20"/>
              </w:rPr>
              <w:t>那曲地区</w:t>
            </w:r>
            <w:r>
              <w:rPr>
                <w:rFonts w:ascii="宋体" w:eastAsia="宋体" w:hAnsi="宋体" w:cs="宋体" w:hint="eastAsia"/>
                <w:kern w:val="0"/>
                <w:sz w:val="20"/>
                <w:szCs w:val="20"/>
              </w:rPr>
              <w:t>嘉黎县政府办</w:t>
            </w:r>
          </w:p>
        </w:tc>
      </w:tr>
      <w:tr w:rsidR="00C2740E" w:rsidRPr="00CE4C40" w:rsidTr="00274D0B">
        <w:trPr>
          <w:trHeight w:val="495"/>
        </w:trPr>
        <w:tc>
          <w:tcPr>
            <w:tcW w:w="2518" w:type="dxa"/>
            <w:tcBorders>
              <w:top w:val="nil"/>
              <w:left w:val="single" w:sz="4" w:space="0" w:color="auto"/>
              <w:bottom w:val="single" w:sz="4" w:space="0" w:color="auto"/>
              <w:right w:val="single" w:sz="4" w:space="0" w:color="auto"/>
            </w:tcBorders>
            <w:shd w:val="clear" w:color="auto" w:fill="auto"/>
            <w:noWrap/>
            <w:vAlign w:val="center"/>
            <w:hideMark/>
          </w:tcPr>
          <w:p w:rsidR="00C2740E" w:rsidRPr="00CE4C40" w:rsidRDefault="00C2740E" w:rsidP="00274D0B">
            <w:pPr>
              <w:widowControl/>
              <w:jc w:val="center"/>
              <w:rPr>
                <w:rFonts w:ascii="宋体" w:eastAsia="宋体" w:hAnsi="宋体" w:cs="宋体"/>
                <w:b/>
                <w:bCs/>
                <w:kern w:val="0"/>
                <w:sz w:val="20"/>
                <w:szCs w:val="20"/>
              </w:rPr>
            </w:pPr>
            <w:r w:rsidRPr="00CE4C40">
              <w:rPr>
                <w:rFonts w:ascii="宋体" w:eastAsia="宋体" w:hAnsi="宋体" w:cs="宋体" w:hint="eastAsia"/>
                <w:b/>
                <w:bCs/>
                <w:kern w:val="0"/>
                <w:sz w:val="20"/>
                <w:szCs w:val="20"/>
              </w:rPr>
              <w:t>承办机构及电话</w:t>
            </w:r>
          </w:p>
        </w:tc>
        <w:tc>
          <w:tcPr>
            <w:tcW w:w="2230" w:type="dxa"/>
            <w:gridSpan w:val="4"/>
            <w:tcBorders>
              <w:top w:val="single" w:sz="4" w:space="0" w:color="auto"/>
              <w:left w:val="nil"/>
              <w:bottom w:val="single" w:sz="4" w:space="0" w:color="auto"/>
              <w:right w:val="single" w:sz="4" w:space="0" w:color="auto"/>
            </w:tcBorders>
            <w:shd w:val="clear" w:color="auto" w:fill="auto"/>
            <w:noWrap/>
            <w:vAlign w:val="center"/>
            <w:hideMark/>
          </w:tcPr>
          <w:p w:rsidR="00C2740E" w:rsidRPr="00CE4C40" w:rsidRDefault="00C2740E" w:rsidP="00274D0B">
            <w:pPr>
              <w:widowControl/>
              <w:jc w:val="left"/>
              <w:rPr>
                <w:rFonts w:ascii="宋体" w:eastAsia="宋体" w:hAnsi="宋体" w:cs="宋体"/>
                <w:kern w:val="0"/>
                <w:sz w:val="20"/>
                <w:szCs w:val="20"/>
              </w:rPr>
            </w:pPr>
            <w:r>
              <w:rPr>
                <w:rFonts w:ascii="宋体" w:eastAsia="宋体" w:hAnsi="宋体" w:cs="宋体" w:hint="eastAsia"/>
                <w:kern w:val="0"/>
                <w:sz w:val="20"/>
                <w:szCs w:val="20"/>
              </w:rPr>
              <w:t>嘉黎县政府办</w:t>
            </w:r>
          </w:p>
        </w:tc>
        <w:tc>
          <w:tcPr>
            <w:tcW w:w="2873" w:type="dxa"/>
            <w:tcBorders>
              <w:top w:val="nil"/>
              <w:left w:val="nil"/>
              <w:bottom w:val="single" w:sz="4" w:space="0" w:color="auto"/>
              <w:right w:val="single" w:sz="4" w:space="0" w:color="auto"/>
            </w:tcBorders>
            <w:shd w:val="clear" w:color="auto" w:fill="auto"/>
            <w:noWrap/>
            <w:vAlign w:val="center"/>
            <w:hideMark/>
          </w:tcPr>
          <w:p w:rsidR="00C2740E" w:rsidRPr="00CE4C40" w:rsidRDefault="00C2740E" w:rsidP="00274D0B">
            <w:pPr>
              <w:widowControl/>
              <w:jc w:val="center"/>
              <w:rPr>
                <w:rFonts w:ascii="宋体" w:eastAsia="宋体" w:hAnsi="宋体" w:cs="宋体"/>
                <w:b/>
                <w:bCs/>
                <w:kern w:val="0"/>
                <w:sz w:val="20"/>
                <w:szCs w:val="20"/>
              </w:rPr>
            </w:pPr>
            <w:r w:rsidRPr="00CE4C40">
              <w:rPr>
                <w:rFonts w:ascii="宋体" w:eastAsia="宋体" w:hAnsi="宋体" w:cs="宋体" w:hint="eastAsia"/>
                <w:b/>
                <w:bCs/>
                <w:kern w:val="0"/>
                <w:sz w:val="20"/>
                <w:szCs w:val="20"/>
              </w:rPr>
              <w:t>电话</w:t>
            </w:r>
          </w:p>
        </w:tc>
        <w:tc>
          <w:tcPr>
            <w:tcW w:w="2058" w:type="dxa"/>
            <w:gridSpan w:val="3"/>
            <w:tcBorders>
              <w:top w:val="nil"/>
              <w:left w:val="nil"/>
              <w:bottom w:val="single" w:sz="4" w:space="0" w:color="auto"/>
              <w:right w:val="single" w:sz="4" w:space="0" w:color="auto"/>
            </w:tcBorders>
            <w:shd w:val="clear" w:color="auto" w:fill="auto"/>
            <w:noWrap/>
            <w:vAlign w:val="center"/>
            <w:hideMark/>
          </w:tcPr>
          <w:p w:rsidR="00C2740E" w:rsidRPr="00CE4C40" w:rsidRDefault="00C2740E" w:rsidP="00274D0B">
            <w:pPr>
              <w:widowControl/>
              <w:jc w:val="left"/>
              <w:rPr>
                <w:rFonts w:ascii="宋体" w:eastAsia="宋体" w:hAnsi="宋体" w:cs="宋体"/>
                <w:kern w:val="0"/>
                <w:sz w:val="20"/>
                <w:szCs w:val="20"/>
              </w:rPr>
            </w:pPr>
            <w:r w:rsidRPr="00CE4C40">
              <w:rPr>
                <w:rFonts w:ascii="宋体" w:eastAsia="宋体" w:hAnsi="宋体" w:cs="宋体" w:hint="eastAsia"/>
                <w:kern w:val="0"/>
                <w:sz w:val="20"/>
                <w:szCs w:val="20"/>
              </w:rPr>
              <w:t>0896-</w:t>
            </w:r>
            <w:r>
              <w:rPr>
                <w:rFonts w:ascii="宋体" w:eastAsia="宋体" w:hAnsi="宋体" w:cs="宋体" w:hint="eastAsia"/>
                <w:kern w:val="0"/>
                <w:sz w:val="20"/>
                <w:szCs w:val="20"/>
              </w:rPr>
              <w:t>3632629</w:t>
            </w:r>
          </w:p>
        </w:tc>
      </w:tr>
      <w:tr w:rsidR="00C2740E" w:rsidRPr="00CE4C40" w:rsidTr="00274D0B">
        <w:trPr>
          <w:trHeight w:val="405"/>
        </w:trPr>
        <w:tc>
          <w:tcPr>
            <w:tcW w:w="25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740E" w:rsidRPr="00CE4C40" w:rsidRDefault="00C2740E" w:rsidP="00274D0B">
            <w:pPr>
              <w:widowControl/>
              <w:jc w:val="center"/>
              <w:rPr>
                <w:rFonts w:ascii="宋体" w:eastAsia="宋体" w:hAnsi="宋体" w:cs="宋体"/>
                <w:b/>
                <w:bCs/>
                <w:kern w:val="0"/>
                <w:sz w:val="20"/>
                <w:szCs w:val="20"/>
              </w:rPr>
            </w:pPr>
            <w:r w:rsidRPr="00CE4C40">
              <w:rPr>
                <w:rFonts w:ascii="宋体" w:eastAsia="宋体" w:hAnsi="宋体" w:cs="宋体" w:hint="eastAsia"/>
                <w:b/>
                <w:bCs/>
                <w:kern w:val="0"/>
                <w:sz w:val="20"/>
                <w:szCs w:val="20"/>
              </w:rPr>
              <w:t>职权依据</w:t>
            </w:r>
          </w:p>
        </w:tc>
        <w:tc>
          <w:tcPr>
            <w:tcW w:w="7161"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40E" w:rsidRPr="00CE4C40" w:rsidRDefault="0003569B" w:rsidP="00274D0B">
            <w:pPr>
              <w:widowControl/>
              <w:jc w:val="left"/>
              <w:rPr>
                <w:rFonts w:ascii="宋体" w:eastAsia="宋体" w:hAnsi="宋体" w:cs="宋体"/>
                <w:kern w:val="0"/>
                <w:sz w:val="20"/>
                <w:szCs w:val="20"/>
              </w:rPr>
            </w:pPr>
            <w:r w:rsidRPr="0003569B">
              <w:rPr>
                <w:rFonts w:ascii="宋体" w:eastAsia="宋体" w:hAnsi="宋体" w:cs="宋体" w:hint="eastAsia"/>
                <w:kern w:val="0"/>
                <w:sz w:val="20"/>
                <w:szCs w:val="20"/>
              </w:rPr>
              <w:t>《地震安全性评价管理条例》（国务院令第323号，2002年1月1日施行）第二十四条：</w:t>
            </w:r>
          </w:p>
        </w:tc>
      </w:tr>
      <w:tr w:rsidR="00C2740E" w:rsidRPr="00CE4C40" w:rsidTr="00274D0B">
        <w:trPr>
          <w:trHeight w:val="405"/>
        </w:trPr>
        <w:tc>
          <w:tcPr>
            <w:tcW w:w="2518" w:type="dxa"/>
            <w:vMerge/>
            <w:tcBorders>
              <w:top w:val="nil"/>
              <w:left w:val="single" w:sz="4" w:space="0" w:color="auto"/>
              <w:bottom w:val="single" w:sz="4" w:space="0" w:color="auto"/>
              <w:right w:val="single" w:sz="4" w:space="0" w:color="auto"/>
            </w:tcBorders>
            <w:vAlign w:val="center"/>
            <w:hideMark/>
          </w:tcPr>
          <w:p w:rsidR="00C2740E" w:rsidRPr="00CE4C40" w:rsidRDefault="00C2740E" w:rsidP="00274D0B">
            <w:pPr>
              <w:widowControl/>
              <w:jc w:val="left"/>
              <w:rPr>
                <w:rFonts w:ascii="宋体" w:eastAsia="宋体" w:hAnsi="宋体" w:cs="宋体"/>
                <w:b/>
                <w:bCs/>
                <w:kern w:val="0"/>
                <w:sz w:val="20"/>
                <w:szCs w:val="20"/>
              </w:rPr>
            </w:pPr>
          </w:p>
        </w:tc>
        <w:tc>
          <w:tcPr>
            <w:tcW w:w="7161"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CE4C40" w:rsidRDefault="00C2740E" w:rsidP="00274D0B">
            <w:pPr>
              <w:widowControl/>
              <w:jc w:val="left"/>
              <w:rPr>
                <w:rFonts w:ascii="宋体" w:eastAsia="宋体" w:hAnsi="宋体" w:cs="宋体"/>
                <w:kern w:val="0"/>
                <w:sz w:val="20"/>
                <w:szCs w:val="20"/>
              </w:rPr>
            </w:pPr>
          </w:p>
        </w:tc>
      </w:tr>
      <w:tr w:rsidR="00C2740E" w:rsidRPr="00CE4C40" w:rsidTr="00274D0B">
        <w:trPr>
          <w:trHeight w:val="405"/>
        </w:trPr>
        <w:tc>
          <w:tcPr>
            <w:tcW w:w="2518" w:type="dxa"/>
            <w:vMerge/>
            <w:tcBorders>
              <w:top w:val="nil"/>
              <w:left w:val="single" w:sz="4" w:space="0" w:color="auto"/>
              <w:bottom w:val="single" w:sz="4" w:space="0" w:color="auto"/>
              <w:right w:val="single" w:sz="4" w:space="0" w:color="auto"/>
            </w:tcBorders>
            <w:vAlign w:val="center"/>
            <w:hideMark/>
          </w:tcPr>
          <w:p w:rsidR="00C2740E" w:rsidRPr="00CE4C40" w:rsidRDefault="00C2740E" w:rsidP="00274D0B">
            <w:pPr>
              <w:widowControl/>
              <w:jc w:val="left"/>
              <w:rPr>
                <w:rFonts w:ascii="宋体" w:eastAsia="宋体" w:hAnsi="宋体" w:cs="宋体"/>
                <w:b/>
                <w:bCs/>
                <w:kern w:val="0"/>
                <w:sz w:val="20"/>
                <w:szCs w:val="20"/>
              </w:rPr>
            </w:pPr>
          </w:p>
        </w:tc>
        <w:tc>
          <w:tcPr>
            <w:tcW w:w="7161"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CE4C40" w:rsidRDefault="00C2740E" w:rsidP="00274D0B">
            <w:pPr>
              <w:widowControl/>
              <w:jc w:val="left"/>
              <w:rPr>
                <w:rFonts w:ascii="宋体" w:eastAsia="宋体" w:hAnsi="宋体" w:cs="宋体"/>
                <w:kern w:val="0"/>
                <w:sz w:val="20"/>
                <w:szCs w:val="20"/>
              </w:rPr>
            </w:pPr>
          </w:p>
        </w:tc>
      </w:tr>
      <w:tr w:rsidR="00C2740E" w:rsidRPr="00CE4C40" w:rsidTr="00274D0B">
        <w:trPr>
          <w:trHeight w:val="405"/>
        </w:trPr>
        <w:tc>
          <w:tcPr>
            <w:tcW w:w="2518" w:type="dxa"/>
            <w:vMerge/>
            <w:tcBorders>
              <w:top w:val="nil"/>
              <w:left w:val="single" w:sz="4" w:space="0" w:color="auto"/>
              <w:bottom w:val="single" w:sz="4" w:space="0" w:color="auto"/>
              <w:right w:val="single" w:sz="4" w:space="0" w:color="auto"/>
            </w:tcBorders>
            <w:vAlign w:val="center"/>
            <w:hideMark/>
          </w:tcPr>
          <w:p w:rsidR="00C2740E" w:rsidRPr="00CE4C40" w:rsidRDefault="00C2740E" w:rsidP="00274D0B">
            <w:pPr>
              <w:widowControl/>
              <w:jc w:val="left"/>
              <w:rPr>
                <w:rFonts w:ascii="宋体" w:eastAsia="宋体" w:hAnsi="宋体" w:cs="宋体"/>
                <w:b/>
                <w:bCs/>
                <w:kern w:val="0"/>
                <w:sz w:val="20"/>
                <w:szCs w:val="20"/>
              </w:rPr>
            </w:pPr>
          </w:p>
        </w:tc>
        <w:tc>
          <w:tcPr>
            <w:tcW w:w="7161"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CE4C40" w:rsidRDefault="00C2740E" w:rsidP="00274D0B">
            <w:pPr>
              <w:widowControl/>
              <w:jc w:val="left"/>
              <w:rPr>
                <w:rFonts w:ascii="宋体" w:eastAsia="宋体" w:hAnsi="宋体" w:cs="宋体"/>
                <w:kern w:val="0"/>
                <w:sz w:val="20"/>
                <w:szCs w:val="20"/>
              </w:rPr>
            </w:pPr>
          </w:p>
        </w:tc>
      </w:tr>
      <w:tr w:rsidR="00C2740E" w:rsidRPr="00CE4C40" w:rsidTr="00274D0B">
        <w:trPr>
          <w:trHeight w:val="405"/>
        </w:trPr>
        <w:tc>
          <w:tcPr>
            <w:tcW w:w="2518" w:type="dxa"/>
            <w:vMerge/>
            <w:tcBorders>
              <w:top w:val="nil"/>
              <w:left w:val="single" w:sz="4" w:space="0" w:color="auto"/>
              <w:bottom w:val="single" w:sz="4" w:space="0" w:color="auto"/>
              <w:right w:val="single" w:sz="4" w:space="0" w:color="auto"/>
            </w:tcBorders>
            <w:vAlign w:val="center"/>
            <w:hideMark/>
          </w:tcPr>
          <w:p w:rsidR="00C2740E" w:rsidRPr="00CE4C40" w:rsidRDefault="00C2740E" w:rsidP="00274D0B">
            <w:pPr>
              <w:widowControl/>
              <w:jc w:val="left"/>
              <w:rPr>
                <w:rFonts w:ascii="宋体" w:eastAsia="宋体" w:hAnsi="宋体" w:cs="宋体"/>
                <w:b/>
                <w:bCs/>
                <w:kern w:val="0"/>
                <w:sz w:val="20"/>
                <w:szCs w:val="20"/>
              </w:rPr>
            </w:pPr>
          </w:p>
        </w:tc>
        <w:tc>
          <w:tcPr>
            <w:tcW w:w="7161"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CE4C40" w:rsidRDefault="00C2740E" w:rsidP="00274D0B">
            <w:pPr>
              <w:widowControl/>
              <w:jc w:val="left"/>
              <w:rPr>
                <w:rFonts w:ascii="宋体" w:eastAsia="宋体" w:hAnsi="宋体" w:cs="宋体"/>
                <w:kern w:val="0"/>
                <w:sz w:val="20"/>
                <w:szCs w:val="20"/>
              </w:rPr>
            </w:pPr>
          </w:p>
        </w:tc>
      </w:tr>
      <w:tr w:rsidR="00C2740E" w:rsidRPr="00CE4C40" w:rsidTr="00274D0B">
        <w:trPr>
          <w:trHeight w:val="405"/>
        </w:trPr>
        <w:tc>
          <w:tcPr>
            <w:tcW w:w="2518" w:type="dxa"/>
            <w:vMerge/>
            <w:tcBorders>
              <w:top w:val="nil"/>
              <w:left w:val="single" w:sz="4" w:space="0" w:color="auto"/>
              <w:bottom w:val="single" w:sz="4" w:space="0" w:color="auto"/>
              <w:right w:val="single" w:sz="4" w:space="0" w:color="auto"/>
            </w:tcBorders>
            <w:vAlign w:val="center"/>
            <w:hideMark/>
          </w:tcPr>
          <w:p w:rsidR="00C2740E" w:rsidRPr="00CE4C40" w:rsidRDefault="00C2740E" w:rsidP="00274D0B">
            <w:pPr>
              <w:widowControl/>
              <w:jc w:val="left"/>
              <w:rPr>
                <w:rFonts w:ascii="宋体" w:eastAsia="宋体" w:hAnsi="宋体" w:cs="宋体"/>
                <w:b/>
                <w:bCs/>
                <w:kern w:val="0"/>
                <w:sz w:val="20"/>
                <w:szCs w:val="20"/>
              </w:rPr>
            </w:pPr>
          </w:p>
        </w:tc>
        <w:tc>
          <w:tcPr>
            <w:tcW w:w="7161"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CE4C40" w:rsidRDefault="00C2740E" w:rsidP="00274D0B">
            <w:pPr>
              <w:widowControl/>
              <w:jc w:val="left"/>
              <w:rPr>
                <w:rFonts w:ascii="宋体" w:eastAsia="宋体" w:hAnsi="宋体" w:cs="宋体"/>
                <w:kern w:val="0"/>
                <w:sz w:val="20"/>
                <w:szCs w:val="20"/>
              </w:rPr>
            </w:pPr>
          </w:p>
        </w:tc>
      </w:tr>
      <w:tr w:rsidR="00C2740E" w:rsidRPr="00CE4C40" w:rsidTr="00274D0B">
        <w:trPr>
          <w:trHeight w:val="405"/>
        </w:trPr>
        <w:tc>
          <w:tcPr>
            <w:tcW w:w="2518" w:type="dxa"/>
            <w:vMerge/>
            <w:tcBorders>
              <w:top w:val="nil"/>
              <w:left w:val="single" w:sz="4" w:space="0" w:color="auto"/>
              <w:bottom w:val="single" w:sz="4" w:space="0" w:color="auto"/>
              <w:right w:val="single" w:sz="4" w:space="0" w:color="auto"/>
            </w:tcBorders>
            <w:vAlign w:val="center"/>
            <w:hideMark/>
          </w:tcPr>
          <w:p w:rsidR="00C2740E" w:rsidRPr="00CE4C40" w:rsidRDefault="00C2740E" w:rsidP="00274D0B">
            <w:pPr>
              <w:widowControl/>
              <w:jc w:val="left"/>
              <w:rPr>
                <w:rFonts w:ascii="宋体" w:eastAsia="宋体" w:hAnsi="宋体" w:cs="宋体"/>
                <w:b/>
                <w:bCs/>
                <w:kern w:val="0"/>
                <w:sz w:val="20"/>
                <w:szCs w:val="20"/>
              </w:rPr>
            </w:pPr>
          </w:p>
        </w:tc>
        <w:tc>
          <w:tcPr>
            <w:tcW w:w="7161"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CE4C40" w:rsidRDefault="00C2740E" w:rsidP="00274D0B">
            <w:pPr>
              <w:widowControl/>
              <w:jc w:val="left"/>
              <w:rPr>
                <w:rFonts w:ascii="宋体" w:eastAsia="宋体" w:hAnsi="宋体" w:cs="宋体"/>
                <w:kern w:val="0"/>
                <w:sz w:val="20"/>
                <w:szCs w:val="20"/>
              </w:rPr>
            </w:pPr>
          </w:p>
        </w:tc>
      </w:tr>
      <w:tr w:rsidR="00C2740E" w:rsidRPr="00CE4C40" w:rsidTr="00274D0B">
        <w:trPr>
          <w:trHeight w:val="405"/>
        </w:trPr>
        <w:tc>
          <w:tcPr>
            <w:tcW w:w="2518" w:type="dxa"/>
            <w:vMerge/>
            <w:tcBorders>
              <w:top w:val="nil"/>
              <w:left w:val="single" w:sz="4" w:space="0" w:color="auto"/>
              <w:bottom w:val="single" w:sz="4" w:space="0" w:color="auto"/>
              <w:right w:val="single" w:sz="4" w:space="0" w:color="auto"/>
            </w:tcBorders>
            <w:vAlign w:val="center"/>
            <w:hideMark/>
          </w:tcPr>
          <w:p w:rsidR="00C2740E" w:rsidRPr="00CE4C40" w:rsidRDefault="00C2740E" w:rsidP="00274D0B">
            <w:pPr>
              <w:widowControl/>
              <w:jc w:val="left"/>
              <w:rPr>
                <w:rFonts w:ascii="宋体" w:eastAsia="宋体" w:hAnsi="宋体" w:cs="宋体"/>
                <w:b/>
                <w:bCs/>
                <w:kern w:val="0"/>
                <w:sz w:val="20"/>
                <w:szCs w:val="20"/>
              </w:rPr>
            </w:pPr>
          </w:p>
        </w:tc>
        <w:tc>
          <w:tcPr>
            <w:tcW w:w="7161"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CE4C40" w:rsidRDefault="00C2740E" w:rsidP="00274D0B">
            <w:pPr>
              <w:widowControl/>
              <w:jc w:val="left"/>
              <w:rPr>
                <w:rFonts w:ascii="宋体" w:eastAsia="宋体" w:hAnsi="宋体" w:cs="宋体"/>
                <w:kern w:val="0"/>
                <w:sz w:val="20"/>
                <w:szCs w:val="20"/>
              </w:rPr>
            </w:pPr>
          </w:p>
        </w:tc>
      </w:tr>
      <w:tr w:rsidR="00C2740E" w:rsidRPr="00CE4C40" w:rsidTr="00274D0B">
        <w:trPr>
          <w:trHeight w:val="405"/>
        </w:trPr>
        <w:tc>
          <w:tcPr>
            <w:tcW w:w="2518" w:type="dxa"/>
            <w:vMerge/>
            <w:tcBorders>
              <w:top w:val="nil"/>
              <w:left w:val="single" w:sz="4" w:space="0" w:color="auto"/>
              <w:bottom w:val="single" w:sz="4" w:space="0" w:color="auto"/>
              <w:right w:val="single" w:sz="4" w:space="0" w:color="auto"/>
            </w:tcBorders>
            <w:vAlign w:val="center"/>
            <w:hideMark/>
          </w:tcPr>
          <w:p w:rsidR="00C2740E" w:rsidRPr="00CE4C40" w:rsidRDefault="00C2740E" w:rsidP="00274D0B">
            <w:pPr>
              <w:widowControl/>
              <w:jc w:val="left"/>
              <w:rPr>
                <w:rFonts w:ascii="宋体" w:eastAsia="宋体" w:hAnsi="宋体" w:cs="宋体"/>
                <w:b/>
                <w:bCs/>
                <w:kern w:val="0"/>
                <w:sz w:val="20"/>
                <w:szCs w:val="20"/>
              </w:rPr>
            </w:pPr>
          </w:p>
        </w:tc>
        <w:tc>
          <w:tcPr>
            <w:tcW w:w="7161"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CE4C40" w:rsidRDefault="00C2740E" w:rsidP="00274D0B">
            <w:pPr>
              <w:widowControl/>
              <w:jc w:val="left"/>
              <w:rPr>
                <w:rFonts w:ascii="宋体" w:eastAsia="宋体" w:hAnsi="宋体" w:cs="宋体"/>
                <w:kern w:val="0"/>
                <w:sz w:val="20"/>
                <w:szCs w:val="20"/>
              </w:rPr>
            </w:pPr>
          </w:p>
        </w:tc>
      </w:tr>
      <w:tr w:rsidR="00C2740E" w:rsidRPr="00CE4C40" w:rsidTr="00274D0B">
        <w:trPr>
          <w:trHeight w:val="405"/>
        </w:trPr>
        <w:tc>
          <w:tcPr>
            <w:tcW w:w="2518" w:type="dxa"/>
            <w:vMerge/>
            <w:tcBorders>
              <w:top w:val="nil"/>
              <w:left w:val="single" w:sz="4" w:space="0" w:color="auto"/>
              <w:bottom w:val="single" w:sz="4" w:space="0" w:color="auto"/>
              <w:right w:val="single" w:sz="4" w:space="0" w:color="auto"/>
            </w:tcBorders>
            <w:vAlign w:val="center"/>
            <w:hideMark/>
          </w:tcPr>
          <w:p w:rsidR="00C2740E" w:rsidRPr="00CE4C40" w:rsidRDefault="00C2740E" w:rsidP="00274D0B">
            <w:pPr>
              <w:widowControl/>
              <w:jc w:val="left"/>
              <w:rPr>
                <w:rFonts w:ascii="宋体" w:eastAsia="宋体" w:hAnsi="宋体" w:cs="宋体"/>
                <w:b/>
                <w:bCs/>
                <w:kern w:val="0"/>
                <w:sz w:val="20"/>
                <w:szCs w:val="20"/>
              </w:rPr>
            </w:pPr>
          </w:p>
        </w:tc>
        <w:tc>
          <w:tcPr>
            <w:tcW w:w="7161"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CE4C40" w:rsidRDefault="00C2740E" w:rsidP="00274D0B">
            <w:pPr>
              <w:widowControl/>
              <w:jc w:val="left"/>
              <w:rPr>
                <w:rFonts w:ascii="宋体" w:eastAsia="宋体" w:hAnsi="宋体" w:cs="宋体"/>
                <w:kern w:val="0"/>
                <w:sz w:val="20"/>
                <w:szCs w:val="20"/>
              </w:rPr>
            </w:pPr>
          </w:p>
        </w:tc>
      </w:tr>
      <w:tr w:rsidR="00C2740E" w:rsidRPr="00CE4C40" w:rsidTr="00274D0B">
        <w:trPr>
          <w:trHeight w:val="495"/>
        </w:trPr>
        <w:tc>
          <w:tcPr>
            <w:tcW w:w="2518" w:type="dxa"/>
            <w:tcBorders>
              <w:top w:val="nil"/>
              <w:left w:val="single" w:sz="4" w:space="0" w:color="auto"/>
              <w:bottom w:val="single" w:sz="4" w:space="0" w:color="auto"/>
              <w:right w:val="single" w:sz="4" w:space="0" w:color="auto"/>
            </w:tcBorders>
            <w:shd w:val="clear" w:color="auto" w:fill="auto"/>
            <w:noWrap/>
            <w:vAlign w:val="center"/>
            <w:hideMark/>
          </w:tcPr>
          <w:p w:rsidR="00C2740E" w:rsidRPr="00CE4C40" w:rsidRDefault="00C2740E" w:rsidP="00274D0B">
            <w:pPr>
              <w:widowControl/>
              <w:jc w:val="center"/>
              <w:rPr>
                <w:rFonts w:ascii="宋体" w:eastAsia="宋体" w:hAnsi="宋体" w:cs="宋体"/>
                <w:b/>
                <w:bCs/>
                <w:kern w:val="0"/>
                <w:sz w:val="20"/>
                <w:szCs w:val="20"/>
              </w:rPr>
            </w:pPr>
            <w:r w:rsidRPr="00CE4C40">
              <w:rPr>
                <w:rFonts w:ascii="宋体" w:eastAsia="宋体" w:hAnsi="宋体" w:cs="宋体" w:hint="eastAsia"/>
                <w:b/>
                <w:bCs/>
                <w:kern w:val="0"/>
                <w:sz w:val="20"/>
                <w:szCs w:val="20"/>
              </w:rPr>
              <w:t>处罚种类</w:t>
            </w:r>
          </w:p>
        </w:tc>
        <w:tc>
          <w:tcPr>
            <w:tcW w:w="7161"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CE4C40" w:rsidRDefault="00C2740E" w:rsidP="00274D0B">
            <w:pPr>
              <w:widowControl/>
              <w:jc w:val="left"/>
              <w:rPr>
                <w:rFonts w:ascii="宋体" w:eastAsia="宋体" w:hAnsi="宋体" w:cs="宋体"/>
                <w:kern w:val="0"/>
                <w:sz w:val="20"/>
                <w:szCs w:val="20"/>
              </w:rPr>
            </w:pPr>
            <w:r w:rsidRPr="00CE4C40">
              <w:rPr>
                <w:rFonts w:ascii="宋体" w:eastAsia="宋体" w:hAnsi="宋体" w:cs="宋体" w:hint="eastAsia"/>
                <w:kern w:val="0"/>
                <w:sz w:val="20"/>
                <w:szCs w:val="20"/>
              </w:rPr>
              <w:t>1、警告。2、罚款。</w:t>
            </w:r>
          </w:p>
        </w:tc>
      </w:tr>
      <w:tr w:rsidR="00C2740E" w:rsidRPr="00CE4C40" w:rsidTr="00274D0B">
        <w:trPr>
          <w:trHeight w:val="495"/>
        </w:trPr>
        <w:tc>
          <w:tcPr>
            <w:tcW w:w="2518" w:type="dxa"/>
            <w:tcBorders>
              <w:top w:val="nil"/>
              <w:left w:val="single" w:sz="4" w:space="0" w:color="auto"/>
              <w:bottom w:val="single" w:sz="4" w:space="0" w:color="auto"/>
              <w:right w:val="single" w:sz="4" w:space="0" w:color="auto"/>
            </w:tcBorders>
            <w:shd w:val="clear" w:color="auto" w:fill="auto"/>
            <w:noWrap/>
            <w:vAlign w:val="center"/>
            <w:hideMark/>
          </w:tcPr>
          <w:p w:rsidR="00C2740E" w:rsidRPr="00CE4C40" w:rsidRDefault="00C2740E" w:rsidP="00274D0B">
            <w:pPr>
              <w:widowControl/>
              <w:jc w:val="center"/>
              <w:rPr>
                <w:rFonts w:ascii="宋体" w:eastAsia="宋体" w:hAnsi="宋体" w:cs="宋体"/>
                <w:b/>
                <w:bCs/>
                <w:kern w:val="0"/>
                <w:sz w:val="20"/>
                <w:szCs w:val="20"/>
              </w:rPr>
            </w:pPr>
            <w:r w:rsidRPr="00CE4C40">
              <w:rPr>
                <w:rFonts w:ascii="宋体" w:eastAsia="宋体" w:hAnsi="宋体" w:cs="宋体" w:hint="eastAsia"/>
                <w:b/>
                <w:bCs/>
                <w:kern w:val="0"/>
                <w:sz w:val="20"/>
                <w:szCs w:val="20"/>
              </w:rPr>
              <w:t>基本流程</w:t>
            </w:r>
          </w:p>
        </w:tc>
        <w:tc>
          <w:tcPr>
            <w:tcW w:w="7161"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CE4C40" w:rsidRDefault="00C2740E" w:rsidP="00274D0B">
            <w:pPr>
              <w:widowControl/>
              <w:jc w:val="left"/>
              <w:rPr>
                <w:rFonts w:ascii="宋体" w:eastAsia="宋体" w:hAnsi="宋体" w:cs="宋体"/>
                <w:kern w:val="0"/>
                <w:sz w:val="20"/>
                <w:szCs w:val="20"/>
              </w:rPr>
            </w:pPr>
            <w:r w:rsidRPr="00CE4C40">
              <w:rPr>
                <w:rFonts w:ascii="宋体" w:eastAsia="宋体" w:hAnsi="宋体" w:cs="宋体" w:hint="eastAsia"/>
                <w:kern w:val="0"/>
                <w:sz w:val="20"/>
                <w:szCs w:val="20"/>
              </w:rPr>
              <w:t>发现违法事实→立案→调查取证→审查→告知→决定→送达→执行→结案</w:t>
            </w:r>
          </w:p>
        </w:tc>
      </w:tr>
      <w:tr w:rsidR="00C2740E" w:rsidRPr="00CE4C40" w:rsidTr="00274D0B">
        <w:trPr>
          <w:trHeight w:val="1020"/>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C2740E" w:rsidRPr="00CE4C40" w:rsidRDefault="00C2740E" w:rsidP="00274D0B">
            <w:pPr>
              <w:widowControl/>
              <w:jc w:val="center"/>
              <w:rPr>
                <w:rFonts w:ascii="宋体" w:eastAsia="宋体" w:hAnsi="宋体" w:cs="宋体"/>
                <w:b/>
                <w:bCs/>
                <w:kern w:val="0"/>
                <w:sz w:val="20"/>
                <w:szCs w:val="20"/>
              </w:rPr>
            </w:pPr>
            <w:r w:rsidRPr="00CE4C40">
              <w:rPr>
                <w:rFonts w:ascii="宋体" w:eastAsia="宋体" w:hAnsi="宋体" w:cs="宋体" w:hint="eastAsia"/>
                <w:b/>
                <w:bCs/>
                <w:kern w:val="0"/>
                <w:sz w:val="20"/>
                <w:szCs w:val="20"/>
              </w:rPr>
              <w:t>工作时间和</w:t>
            </w:r>
            <w:r w:rsidRPr="00CE4C40">
              <w:rPr>
                <w:rFonts w:ascii="宋体" w:eastAsia="宋体" w:hAnsi="宋体" w:cs="宋体" w:hint="eastAsia"/>
                <w:b/>
                <w:bCs/>
                <w:kern w:val="0"/>
                <w:sz w:val="20"/>
                <w:szCs w:val="20"/>
              </w:rPr>
              <w:br/>
              <w:t>地址</w:t>
            </w:r>
          </w:p>
        </w:tc>
        <w:tc>
          <w:tcPr>
            <w:tcW w:w="7161" w:type="dxa"/>
            <w:gridSpan w:val="8"/>
            <w:tcBorders>
              <w:top w:val="single" w:sz="4" w:space="0" w:color="auto"/>
              <w:left w:val="nil"/>
              <w:bottom w:val="single" w:sz="4" w:space="0" w:color="auto"/>
              <w:right w:val="single" w:sz="4" w:space="0" w:color="auto"/>
            </w:tcBorders>
            <w:shd w:val="clear" w:color="auto" w:fill="auto"/>
            <w:vAlign w:val="center"/>
            <w:hideMark/>
          </w:tcPr>
          <w:p w:rsidR="00C2740E" w:rsidRPr="00CC3FC7" w:rsidRDefault="00C2740E" w:rsidP="00274D0B">
            <w:pPr>
              <w:widowControl/>
              <w:jc w:val="left"/>
              <w:rPr>
                <w:rFonts w:ascii="宋体" w:eastAsia="宋体" w:hAnsi="宋体" w:cs="宋体"/>
                <w:kern w:val="0"/>
                <w:sz w:val="20"/>
                <w:szCs w:val="20"/>
              </w:rPr>
            </w:pPr>
            <w:r w:rsidRPr="00CC3FC7">
              <w:rPr>
                <w:rFonts w:ascii="宋体" w:eastAsia="宋体" w:hAnsi="宋体" w:cs="宋体" w:hint="eastAsia"/>
                <w:kern w:val="0"/>
                <w:sz w:val="20"/>
                <w:szCs w:val="20"/>
              </w:rPr>
              <w:t>夏季   上午： 9：30—12：30；   下午：15：30—18：30</w:t>
            </w:r>
            <w:r w:rsidRPr="00CC3FC7">
              <w:rPr>
                <w:rFonts w:ascii="宋体" w:eastAsia="宋体" w:hAnsi="宋体" w:cs="宋体" w:hint="eastAsia"/>
                <w:kern w:val="0"/>
                <w:sz w:val="20"/>
                <w:szCs w:val="20"/>
              </w:rPr>
              <w:br/>
              <w:t>冬季   上午：10：00—13：00；   下午：15：30—18：30</w:t>
            </w:r>
            <w:r w:rsidRPr="00CC3FC7">
              <w:rPr>
                <w:rFonts w:ascii="宋体" w:eastAsia="宋体" w:hAnsi="宋体" w:cs="宋体" w:hint="eastAsia"/>
                <w:kern w:val="0"/>
                <w:sz w:val="20"/>
                <w:szCs w:val="20"/>
              </w:rPr>
              <w:br/>
              <w:t xml:space="preserve">地址  </w:t>
            </w:r>
            <w:r>
              <w:rPr>
                <w:rFonts w:ascii="宋体" w:eastAsia="宋体" w:hAnsi="宋体" w:cs="宋体" w:hint="eastAsia"/>
                <w:kern w:val="0"/>
                <w:sz w:val="20"/>
                <w:szCs w:val="20"/>
              </w:rPr>
              <w:t>那曲地区嘉黎县人民北路5号</w:t>
            </w:r>
          </w:p>
        </w:tc>
      </w:tr>
      <w:tr w:rsidR="00C2740E" w:rsidRPr="00CE4C40" w:rsidTr="00274D0B">
        <w:trPr>
          <w:trHeight w:val="1020"/>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C2740E" w:rsidRPr="00CE4C40" w:rsidRDefault="00C2740E" w:rsidP="00274D0B">
            <w:pPr>
              <w:widowControl/>
              <w:jc w:val="center"/>
              <w:rPr>
                <w:rFonts w:ascii="宋体" w:eastAsia="宋体" w:hAnsi="宋体" w:cs="宋体"/>
                <w:b/>
                <w:bCs/>
                <w:kern w:val="0"/>
                <w:sz w:val="20"/>
                <w:szCs w:val="20"/>
              </w:rPr>
            </w:pPr>
            <w:r w:rsidRPr="00CE4C40">
              <w:rPr>
                <w:rFonts w:ascii="宋体" w:eastAsia="宋体" w:hAnsi="宋体" w:cs="宋体" w:hint="eastAsia"/>
                <w:b/>
                <w:bCs/>
                <w:kern w:val="0"/>
                <w:sz w:val="20"/>
                <w:szCs w:val="20"/>
              </w:rPr>
              <w:t>监督投诉机构及</w:t>
            </w:r>
            <w:r w:rsidRPr="00CE4C40">
              <w:rPr>
                <w:rFonts w:ascii="宋体" w:eastAsia="宋体" w:hAnsi="宋体" w:cs="宋体" w:hint="eastAsia"/>
                <w:b/>
                <w:bCs/>
                <w:kern w:val="0"/>
                <w:sz w:val="20"/>
                <w:szCs w:val="20"/>
              </w:rPr>
              <w:br/>
              <w:t>电话</w:t>
            </w:r>
          </w:p>
        </w:tc>
        <w:tc>
          <w:tcPr>
            <w:tcW w:w="7161" w:type="dxa"/>
            <w:gridSpan w:val="8"/>
            <w:tcBorders>
              <w:top w:val="single" w:sz="4" w:space="0" w:color="auto"/>
              <w:left w:val="nil"/>
              <w:bottom w:val="single" w:sz="4" w:space="0" w:color="auto"/>
              <w:right w:val="single" w:sz="4" w:space="0" w:color="auto"/>
            </w:tcBorders>
            <w:shd w:val="clear" w:color="auto" w:fill="auto"/>
            <w:vAlign w:val="center"/>
            <w:hideMark/>
          </w:tcPr>
          <w:p w:rsidR="00C2740E" w:rsidRPr="00CC3FC7" w:rsidRDefault="00C2740E" w:rsidP="00274D0B">
            <w:pPr>
              <w:widowControl/>
              <w:jc w:val="left"/>
              <w:rPr>
                <w:rFonts w:ascii="宋体" w:eastAsia="宋体" w:hAnsi="宋体" w:cs="宋体"/>
                <w:kern w:val="0"/>
                <w:sz w:val="20"/>
                <w:szCs w:val="20"/>
              </w:rPr>
            </w:pPr>
            <w:r>
              <w:rPr>
                <w:rFonts w:ascii="仿宋" w:eastAsia="仿宋" w:hAnsi="仿宋" w:cs="仿宋" w:hint="eastAsia"/>
                <w:color w:val="000000"/>
                <w:szCs w:val="21"/>
              </w:rPr>
              <w:t>那曲地区嘉黎县纪律检查委员会 0896-3632317</w:t>
            </w:r>
          </w:p>
        </w:tc>
      </w:tr>
      <w:tr w:rsidR="00C2740E" w:rsidRPr="00CE4C40" w:rsidTr="00274D0B">
        <w:trPr>
          <w:trHeight w:val="857"/>
        </w:trPr>
        <w:tc>
          <w:tcPr>
            <w:tcW w:w="2518" w:type="dxa"/>
            <w:tcBorders>
              <w:top w:val="nil"/>
              <w:left w:val="single" w:sz="4" w:space="0" w:color="auto"/>
              <w:bottom w:val="single" w:sz="4" w:space="0" w:color="auto"/>
              <w:right w:val="single" w:sz="4" w:space="0" w:color="auto"/>
            </w:tcBorders>
            <w:shd w:val="clear" w:color="auto" w:fill="auto"/>
            <w:noWrap/>
            <w:vAlign w:val="center"/>
            <w:hideMark/>
          </w:tcPr>
          <w:p w:rsidR="00C2740E" w:rsidRPr="00CE4C40" w:rsidRDefault="00C2740E" w:rsidP="00274D0B">
            <w:pPr>
              <w:widowControl/>
              <w:jc w:val="center"/>
              <w:rPr>
                <w:rFonts w:ascii="宋体" w:eastAsia="宋体" w:hAnsi="宋体" w:cs="宋体"/>
                <w:b/>
                <w:bCs/>
                <w:kern w:val="0"/>
                <w:sz w:val="20"/>
                <w:szCs w:val="20"/>
              </w:rPr>
            </w:pPr>
            <w:r w:rsidRPr="00CE4C40">
              <w:rPr>
                <w:rFonts w:ascii="宋体" w:eastAsia="宋体" w:hAnsi="宋体" w:cs="宋体" w:hint="eastAsia"/>
                <w:b/>
                <w:bCs/>
                <w:kern w:val="0"/>
                <w:sz w:val="20"/>
                <w:szCs w:val="20"/>
              </w:rPr>
              <w:t>注意事项</w:t>
            </w:r>
          </w:p>
        </w:tc>
        <w:tc>
          <w:tcPr>
            <w:tcW w:w="7161"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CE4C40" w:rsidRDefault="00C2740E" w:rsidP="00274D0B">
            <w:pPr>
              <w:widowControl/>
              <w:jc w:val="left"/>
              <w:rPr>
                <w:rFonts w:ascii="宋体" w:eastAsia="宋体" w:hAnsi="宋体" w:cs="宋体"/>
                <w:kern w:val="0"/>
                <w:sz w:val="20"/>
                <w:szCs w:val="20"/>
              </w:rPr>
            </w:pPr>
            <w:r w:rsidRPr="00CE4C40">
              <w:rPr>
                <w:rFonts w:ascii="宋体" w:eastAsia="宋体" w:hAnsi="宋体" w:cs="宋体" w:hint="eastAsia"/>
                <w:kern w:val="0"/>
                <w:sz w:val="20"/>
                <w:szCs w:val="20"/>
              </w:rPr>
              <w:t>无</w:t>
            </w:r>
          </w:p>
        </w:tc>
      </w:tr>
      <w:tr w:rsidR="00C2740E" w:rsidRPr="00CE4C40" w:rsidTr="00274D0B">
        <w:trPr>
          <w:trHeight w:val="698"/>
        </w:trPr>
        <w:tc>
          <w:tcPr>
            <w:tcW w:w="2518" w:type="dxa"/>
            <w:tcBorders>
              <w:top w:val="nil"/>
              <w:left w:val="single" w:sz="4" w:space="0" w:color="auto"/>
              <w:bottom w:val="single" w:sz="4" w:space="0" w:color="auto"/>
              <w:right w:val="single" w:sz="4" w:space="0" w:color="auto"/>
            </w:tcBorders>
            <w:shd w:val="clear" w:color="auto" w:fill="auto"/>
            <w:noWrap/>
            <w:vAlign w:val="center"/>
            <w:hideMark/>
          </w:tcPr>
          <w:p w:rsidR="00C2740E" w:rsidRPr="00CE4C40" w:rsidRDefault="00C2740E" w:rsidP="00274D0B">
            <w:pPr>
              <w:widowControl/>
              <w:jc w:val="center"/>
              <w:rPr>
                <w:rFonts w:ascii="宋体" w:eastAsia="宋体" w:hAnsi="宋体" w:cs="宋体"/>
                <w:b/>
                <w:bCs/>
                <w:kern w:val="0"/>
                <w:sz w:val="20"/>
                <w:szCs w:val="20"/>
              </w:rPr>
            </w:pPr>
            <w:r w:rsidRPr="00CE4C40">
              <w:rPr>
                <w:rFonts w:ascii="宋体" w:eastAsia="宋体" w:hAnsi="宋体" w:cs="宋体" w:hint="eastAsia"/>
                <w:b/>
                <w:bCs/>
                <w:kern w:val="0"/>
                <w:sz w:val="20"/>
                <w:szCs w:val="20"/>
              </w:rPr>
              <w:t>备注</w:t>
            </w:r>
          </w:p>
        </w:tc>
        <w:tc>
          <w:tcPr>
            <w:tcW w:w="7161"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CE4C40" w:rsidRDefault="00C2740E" w:rsidP="00274D0B">
            <w:pPr>
              <w:widowControl/>
              <w:jc w:val="left"/>
              <w:rPr>
                <w:rFonts w:ascii="宋体" w:eastAsia="宋体" w:hAnsi="宋体" w:cs="宋体"/>
                <w:kern w:val="0"/>
                <w:sz w:val="20"/>
                <w:szCs w:val="20"/>
              </w:rPr>
            </w:pPr>
            <w:r w:rsidRPr="00CE4C40">
              <w:rPr>
                <w:rFonts w:ascii="宋体" w:eastAsia="宋体" w:hAnsi="宋体" w:cs="宋体" w:hint="eastAsia"/>
                <w:kern w:val="0"/>
                <w:sz w:val="20"/>
                <w:szCs w:val="20"/>
              </w:rPr>
              <w:t xml:space="preserve">　</w:t>
            </w:r>
          </w:p>
        </w:tc>
      </w:tr>
    </w:tbl>
    <w:p w:rsidR="00C2740E" w:rsidRDefault="00C2740E" w:rsidP="00C2740E"/>
    <w:p w:rsidR="00FA1FD8" w:rsidRDefault="00FA1FD8" w:rsidP="00C2740E"/>
    <w:tbl>
      <w:tblPr>
        <w:tblW w:w="9361" w:type="dxa"/>
        <w:tblInd w:w="-459" w:type="dxa"/>
        <w:tblLook w:val="04A0"/>
      </w:tblPr>
      <w:tblGrid>
        <w:gridCol w:w="2268"/>
        <w:gridCol w:w="771"/>
        <w:gridCol w:w="469"/>
        <w:gridCol w:w="463"/>
        <w:gridCol w:w="459"/>
        <w:gridCol w:w="2658"/>
        <w:gridCol w:w="857"/>
        <w:gridCol w:w="708"/>
        <w:gridCol w:w="708"/>
      </w:tblGrid>
      <w:tr w:rsidR="00C2740E" w:rsidRPr="000F1FF0" w:rsidTr="00274D0B">
        <w:trPr>
          <w:trHeight w:val="624"/>
        </w:trPr>
        <w:tc>
          <w:tcPr>
            <w:tcW w:w="9361" w:type="dxa"/>
            <w:gridSpan w:val="9"/>
            <w:vMerge w:val="restart"/>
            <w:tcBorders>
              <w:top w:val="nil"/>
              <w:left w:val="nil"/>
              <w:bottom w:val="nil"/>
              <w:right w:val="nil"/>
            </w:tcBorders>
            <w:shd w:val="clear" w:color="auto" w:fill="auto"/>
            <w:noWrap/>
            <w:vAlign w:val="center"/>
            <w:hideMark/>
          </w:tcPr>
          <w:p w:rsidR="00C2740E" w:rsidRPr="00EE0FBF" w:rsidRDefault="00C2740E" w:rsidP="00274D0B">
            <w:pPr>
              <w:spacing w:line="620" w:lineRule="exact"/>
              <w:jc w:val="center"/>
              <w:rPr>
                <w:rFonts w:ascii="宋体"/>
                <w:b/>
                <w:color w:val="000000"/>
                <w:sz w:val="44"/>
                <w:szCs w:val="44"/>
              </w:rPr>
            </w:pPr>
            <w:r>
              <w:rPr>
                <w:rFonts w:ascii="宋体" w:hAnsi="宋体" w:hint="eastAsia"/>
                <w:b/>
                <w:color w:val="000000"/>
                <w:sz w:val="44"/>
                <w:szCs w:val="44"/>
              </w:rPr>
              <w:lastRenderedPageBreak/>
              <w:t>那曲地区嘉黎县</w:t>
            </w:r>
            <w:r w:rsidRPr="008D2DB5">
              <w:rPr>
                <w:rFonts w:ascii="宋体" w:hAnsi="宋体" w:hint="eastAsia"/>
                <w:b/>
                <w:color w:val="000000"/>
                <w:sz w:val="44"/>
                <w:szCs w:val="44"/>
              </w:rPr>
              <w:t>政府办公室（法制办、应急办、人防办、地震局）</w:t>
            </w:r>
            <w:r>
              <w:rPr>
                <w:rFonts w:ascii="宋体" w:hAnsi="宋体" w:hint="eastAsia"/>
                <w:b/>
                <w:color w:val="000000"/>
                <w:sz w:val="44"/>
                <w:szCs w:val="44"/>
              </w:rPr>
              <w:t>行政处罚服务指南</w:t>
            </w:r>
          </w:p>
        </w:tc>
      </w:tr>
      <w:tr w:rsidR="00C2740E" w:rsidRPr="000F1FF0" w:rsidTr="00274D0B">
        <w:trPr>
          <w:trHeight w:val="624"/>
        </w:trPr>
        <w:tc>
          <w:tcPr>
            <w:tcW w:w="9361" w:type="dxa"/>
            <w:gridSpan w:val="9"/>
            <w:vMerge/>
            <w:tcBorders>
              <w:top w:val="nil"/>
              <w:left w:val="nil"/>
              <w:bottom w:val="nil"/>
              <w:right w:val="nil"/>
            </w:tcBorders>
            <w:vAlign w:val="center"/>
            <w:hideMark/>
          </w:tcPr>
          <w:p w:rsidR="00C2740E" w:rsidRPr="000F1FF0" w:rsidRDefault="00C2740E" w:rsidP="00274D0B">
            <w:pPr>
              <w:widowControl/>
              <w:jc w:val="left"/>
              <w:rPr>
                <w:rFonts w:ascii="宋体" w:eastAsia="宋体" w:hAnsi="宋体" w:cs="宋体"/>
                <w:kern w:val="0"/>
                <w:sz w:val="32"/>
              </w:rPr>
            </w:pPr>
          </w:p>
        </w:tc>
      </w:tr>
      <w:tr w:rsidR="00C2740E" w:rsidRPr="000F1FF0" w:rsidTr="00274D0B">
        <w:trPr>
          <w:trHeight w:val="285"/>
        </w:trPr>
        <w:tc>
          <w:tcPr>
            <w:tcW w:w="2268" w:type="dxa"/>
            <w:tcBorders>
              <w:top w:val="nil"/>
              <w:left w:val="nil"/>
              <w:bottom w:val="nil"/>
              <w:right w:val="nil"/>
            </w:tcBorders>
            <w:shd w:val="clear" w:color="auto" w:fill="auto"/>
            <w:noWrap/>
            <w:vAlign w:val="center"/>
            <w:hideMark/>
          </w:tcPr>
          <w:p w:rsidR="00C2740E" w:rsidRPr="000F1FF0" w:rsidRDefault="00C2740E" w:rsidP="00274D0B">
            <w:pPr>
              <w:widowControl/>
              <w:jc w:val="left"/>
              <w:rPr>
                <w:rFonts w:ascii="宋体" w:eastAsia="宋体" w:hAnsi="宋体" w:cs="宋体"/>
                <w:kern w:val="0"/>
                <w:sz w:val="24"/>
                <w:szCs w:val="24"/>
              </w:rPr>
            </w:pPr>
          </w:p>
        </w:tc>
        <w:tc>
          <w:tcPr>
            <w:tcW w:w="771" w:type="dxa"/>
            <w:tcBorders>
              <w:top w:val="nil"/>
              <w:left w:val="nil"/>
              <w:bottom w:val="nil"/>
              <w:right w:val="nil"/>
            </w:tcBorders>
            <w:shd w:val="clear" w:color="auto" w:fill="auto"/>
            <w:noWrap/>
            <w:vAlign w:val="center"/>
            <w:hideMark/>
          </w:tcPr>
          <w:p w:rsidR="00C2740E" w:rsidRPr="000F1FF0" w:rsidRDefault="00C2740E" w:rsidP="00274D0B">
            <w:pPr>
              <w:widowControl/>
              <w:jc w:val="left"/>
              <w:rPr>
                <w:rFonts w:ascii="宋体" w:eastAsia="宋体" w:hAnsi="宋体" w:cs="宋体"/>
                <w:kern w:val="0"/>
                <w:sz w:val="24"/>
                <w:szCs w:val="24"/>
              </w:rPr>
            </w:pPr>
          </w:p>
        </w:tc>
        <w:tc>
          <w:tcPr>
            <w:tcW w:w="469" w:type="dxa"/>
            <w:tcBorders>
              <w:top w:val="nil"/>
              <w:left w:val="nil"/>
              <w:bottom w:val="nil"/>
              <w:right w:val="nil"/>
            </w:tcBorders>
            <w:shd w:val="clear" w:color="auto" w:fill="auto"/>
            <w:noWrap/>
            <w:vAlign w:val="center"/>
            <w:hideMark/>
          </w:tcPr>
          <w:p w:rsidR="00C2740E" w:rsidRPr="000F1FF0" w:rsidRDefault="00C2740E" w:rsidP="00274D0B">
            <w:pPr>
              <w:widowControl/>
              <w:jc w:val="left"/>
              <w:rPr>
                <w:rFonts w:ascii="宋体" w:eastAsia="宋体" w:hAnsi="宋体" w:cs="宋体"/>
                <w:kern w:val="0"/>
                <w:sz w:val="24"/>
                <w:szCs w:val="24"/>
              </w:rPr>
            </w:pPr>
          </w:p>
        </w:tc>
        <w:tc>
          <w:tcPr>
            <w:tcW w:w="463" w:type="dxa"/>
            <w:tcBorders>
              <w:top w:val="nil"/>
              <w:left w:val="nil"/>
              <w:bottom w:val="nil"/>
              <w:right w:val="nil"/>
            </w:tcBorders>
            <w:shd w:val="clear" w:color="auto" w:fill="auto"/>
            <w:noWrap/>
            <w:vAlign w:val="center"/>
            <w:hideMark/>
          </w:tcPr>
          <w:p w:rsidR="00C2740E" w:rsidRPr="000F1FF0" w:rsidRDefault="00C2740E" w:rsidP="00274D0B">
            <w:pPr>
              <w:widowControl/>
              <w:jc w:val="left"/>
              <w:rPr>
                <w:rFonts w:ascii="宋体" w:eastAsia="宋体" w:hAnsi="宋体" w:cs="宋体"/>
                <w:kern w:val="0"/>
                <w:sz w:val="24"/>
                <w:szCs w:val="24"/>
              </w:rPr>
            </w:pPr>
          </w:p>
        </w:tc>
        <w:tc>
          <w:tcPr>
            <w:tcW w:w="459" w:type="dxa"/>
            <w:tcBorders>
              <w:top w:val="nil"/>
              <w:left w:val="nil"/>
              <w:bottom w:val="nil"/>
              <w:right w:val="nil"/>
            </w:tcBorders>
            <w:shd w:val="clear" w:color="auto" w:fill="auto"/>
            <w:noWrap/>
            <w:vAlign w:val="center"/>
            <w:hideMark/>
          </w:tcPr>
          <w:p w:rsidR="00C2740E" w:rsidRPr="000F1FF0" w:rsidRDefault="00C2740E" w:rsidP="00274D0B">
            <w:pPr>
              <w:widowControl/>
              <w:jc w:val="left"/>
              <w:rPr>
                <w:rFonts w:ascii="宋体" w:eastAsia="宋体" w:hAnsi="宋体" w:cs="宋体"/>
                <w:kern w:val="0"/>
                <w:sz w:val="24"/>
                <w:szCs w:val="24"/>
              </w:rPr>
            </w:pPr>
          </w:p>
        </w:tc>
        <w:tc>
          <w:tcPr>
            <w:tcW w:w="3515" w:type="dxa"/>
            <w:gridSpan w:val="2"/>
            <w:tcBorders>
              <w:top w:val="nil"/>
              <w:left w:val="nil"/>
              <w:bottom w:val="nil"/>
              <w:right w:val="nil"/>
            </w:tcBorders>
            <w:shd w:val="clear" w:color="auto" w:fill="auto"/>
            <w:noWrap/>
            <w:vAlign w:val="center"/>
            <w:hideMark/>
          </w:tcPr>
          <w:p w:rsidR="00C2740E" w:rsidRPr="000F1FF0" w:rsidRDefault="00C2740E" w:rsidP="00274D0B">
            <w:pPr>
              <w:widowControl/>
              <w:jc w:val="left"/>
              <w:rPr>
                <w:rFonts w:ascii="宋体" w:eastAsia="宋体" w:hAnsi="宋体" w:cs="宋体"/>
                <w:kern w:val="0"/>
                <w:sz w:val="24"/>
                <w:szCs w:val="24"/>
              </w:rPr>
            </w:pPr>
          </w:p>
        </w:tc>
        <w:tc>
          <w:tcPr>
            <w:tcW w:w="708" w:type="dxa"/>
            <w:tcBorders>
              <w:top w:val="nil"/>
              <w:left w:val="nil"/>
              <w:bottom w:val="nil"/>
              <w:right w:val="nil"/>
            </w:tcBorders>
            <w:shd w:val="clear" w:color="auto" w:fill="auto"/>
            <w:noWrap/>
            <w:vAlign w:val="center"/>
            <w:hideMark/>
          </w:tcPr>
          <w:p w:rsidR="00C2740E" w:rsidRPr="000F1FF0" w:rsidRDefault="00C2740E" w:rsidP="00274D0B">
            <w:pPr>
              <w:widowControl/>
              <w:jc w:val="left"/>
              <w:rPr>
                <w:rFonts w:ascii="宋体" w:eastAsia="宋体" w:hAnsi="宋体" w:cs="宋体"/>
                <w:kern w:val="0"/>
                <w:sz w:val="24"/>
                <w:szCs w:val="24"/>
              </w:rPr>
            </w:pPr>
          </w:p>
        </w:tc>
        <w:tc>
          <w:tcPr>
            <w:tcW w:w="708" w:type="dxa"/>
            <w:tcBorders>
              <w:top w:val="nil"/>
              <w:left w:val="nil"/>
              <w:bottom w:val="nil"/>
              <w:right w:val="nil"/>
            </w:tcBorders>
            <w:shd w:val="clear" w:color="auto" w:fill="auto"/>
            <w:noWrap/>
            <w:vAlign w:val="center"/>
            <w:hideMark/>
          </w:tcPr>
          <w:p w:rsidR="00C2740E" w:rsidRPr="000F1FF0" w:rsidRDefault="00C2740E" w:rsidP="00274D0B">
            <w:pPr>
              <w:widowControl/>
              <w:jc w:val="left"/>
              <w:rPr>
                <w:rFonts w:ascii="宋体" w:eastAsia="宋体" w:hAnsi="宋体" w:cs="宋体"/>
                <w:kern w:val="0"/>
                <w:sz w:val="24"/>
                <w:szCs w:val="24"/>
              </w:rPr>
            </w:pPr>
          </w:p>
        </w:tc>
      </w:tr>
      <w:tr w:rsidR="00C2740E" w:rsidRPr="000F1FF0" w:rsidTr="00274D0B">
        <w:trPr>
          <w:trHeight w:val="49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40E" w:rsidRPr="000F1FF0" w:rsidRDefault="00C2740E" w:rsidP="00274D0B">
            <w:pPr>
              <w:widowControl/>
              <w:jc w:val="center"/>
              <w:rPr>
                <w:rFonts w:ascii="宋体" w:eastAsia="宋体" w:hAnsi="宋体" w:cs="宋体"/>
                <w:b/>
                <w:bCs/>
                <w:kern w:val="0"/>
                <w:sz w:val="20"/>
                <w:szCs w:val="20"/>
              </w:rPr>
            </w:pPr>
            <w:r w:rsidRPr="000F1FF0">
              <w:rPr>
                <w:rFonts w:ascii="宋体" w:eastAsia="宋体" w:hAnsi="宋体" w:cs="宋体" w:hint="eastAsia"/>
                <w:b/>
                <w:bCs/>
                <w:kern w:val="0"/>
                <w:sz w:val="20"/>
                <w:szCs w:val="20"/>
              </w:rPr>
              <w:t>职权编码</w:t>
            </w:r>
          </w:p>
        </w:tc>
        <w:tc>
          <w:tcPr>
            <w:tcW w:w="2162" w:type="dxa"/>
            <w:gridSpan w:val="4"/>
            <w:tcBorders>
              <w:top w:val="single" w:sz="4" w:space="0" w:color="auto"/>
              <w:left w:val="nil"/>
              <w:bottom w:val="single" w:sz="4" w:space="0" w:color="auto"/>
              <w:right w:val="single" w:sz="4" w:space="0" w:color="auto"/>
            </w:tcBorders>
            <w:shd w:val="clear" w:color="auto" w:fill="auto"/>
            <w:noWrap/>
            <w:vAlign w:val="center"/>
            <w:hideMark/>
          </w:tcPr>
          <w:p w:rsidR="00C2740E" w:rsidRPr="000F1FF0" w:rsidRDefault="00C2740E" w:rsidP="00274D0B">
            <w:pPr>
              <w:widowControl/>
              <w:jc w:val="center"/>
              <w:rPr>
                <w:rFonts w:ascii="Times New Roman" w:eastAsia="宋体" w:hAnsi="Times New Roman" w:cs="Times New Roman"/>
                <w:kern w:val="0"/>
                <w:sz w:val="20"/>
                <w:szCs w:val="20"/>
              </w:rPr>
            </w:pPr>
            <w:r w:rsidRPr="000F1FF0">
              <w:rPr>
                <w:rFonts w:ascii="Times New Roman" w:eastAsia="宋体" w:hAnsi="Times New Roman" w:cs="Times New Roman"/>
                <w:kern w:val="0"/>
                <w:sz w:val="20"/>
                <w:szCs w:val="20"/>
              </w:rPr>
              <w:t>1</w:t>
            </w:r>
            <w:r w:rsidR="0003569B">
              <w:rPr>
                <w:rFonts w:ascii="Times New Roman" w:eastAsia="宋体" w:hAnsi="Times New Roman" w:cs="Times New Roman"/>
                <w:kern w:val="0"/>
                <w:sz w:val="20"/>
                <w:szCs w:val="20"/>
              </w:rPr>
              <w:t>NQJLXZFBGSCF</w:t>
            </w:r>
            <w:r w:rsidRPr="000F1FF0">
              <w:rPr>
                <w:rFonts w:ascii="Times New Roman" w:eastAsia="宋体" w:hAnsi="Times New Roman" w:cs="Times New Roman"/>
                <w:kern w:val="0"/>
                <w:sz w:val="20"/>
                <w:szCs w:val="20"/>
              </w:rPr>
              <w:t>-13</w:t>
            </w:r>
          </w:p>
        </w:tc>
        <w:tc>
          <w:tcPr>
            <w:tcW w:w="3515"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40E" w:rsidRPr="000F1FF0" w:rsidRDefault="00C2740E" w:rsidP="00274D0B">
            <w:pPr>
              <w:widowControl/>
              <w:jc w:val="center"/>
              <w:rPr>
                <w:rFonts w:ascii="宋体" w:eastAsia="宋体" w:hAnsi="宋体" w:cs="宋体"/>
                <w:b/>
                <w:bCs/>
                <w:kern w:val="0"/>
                <w:sz w:val="20"/>
                <w:szCs w:val="20"/>
              </w:rPr>
            </w:pPr>
            <w:r w:rsidRPr="000F1FF0">
              <w:rPr>
                <w:rFonts w:ascii="宋体" w:eastAsia="宋体" w:hAnsi="宋体" w:cs="宋体" w:hint="eastAsia"/>
                <w:b/>
                <w:bCs/>
                <w:kern w:val="0"/>
                <w:sz w:val="20"/>
                <w:szCs w:val="20"/>
              </w:rPr>
              <w:t>职权类别</w:t>
            </w:r>
          </w:p>
        </w:tc>
        <w:tc>
          <w:tcPr>
            <w:tcW w:w="1416"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40E" w:rsidRPr="000F1FF0" w:rsidRDefault="00C2740E" w:rsidP="00274D0B">
            <w:pPr>
              <w:widowControl/>
              <w:jc w:val="center"/>
              <w:rPr>
                <w:rFonts w:ascii="宋体" w:eastAsia="宋体" w:hAnsi="宋体" w:cs="宋体"/>
                <w:kern w:val="0"/>
                <w:sz w:val="20"/>
                <w:szCs w:val="20"/>
              </w:rPr>
            </w:pPr>
            <w:r w:rsidRPr="000F1FF0">
              <w:rPr>
                <w:rFonts w:ascii="宋体" w:eastAsia="宋体" w:hAnsi="宋体" w:cs="宋体" w:hint="eastAsia"/>
                <w:kern w:val="0"/>
                <w:sz w:val="20"/>
                <w:szCs w:val="20"/>
              </w:rPr>
              <w:t>行政处罚</w:t>
            </w:r>
          </w:p>
        </w:tc>
      </w:tr>
      <w:tr w:rsidR="00C2740E" w:rsidRPr="000F1FF0" w:rsidTr="00274D0B">
        <w:trPr>
          <w:trHeight w:val="102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C2740E" w:rsidRPr="000F1FF0" w:rsidRDefault="00C2740E" w:rsidP="00274D0B">
            <w:pPr>
              <w:widowControl/>
              <w:jc w:val="center"/>
              <w:rPr>
                <w:rFonts w:ascii="宋体" w:eastAsia="宋体" w:hAnsi="宋体" w:cs="宋体"/>
                <w:b/>
                <w:bCs/>
                <w:kern w:val="0"/>
                <w:sz w:val="20"/>
                <w:szCs w:val="20"/>
              </w:rPr>
            </w:pPr>
            <w:r w:rsidRPr="000F1FF0">
              <w:rPr>
                <w:rFonts w:ascii="宋体" w:eastAsia="宋体" w:hAnsi="宋体" w:cs="宋体" w:hint="eastAsia"/>
                <w:b/>
                <w:bCs/>
                <w:kern w:val="0"/>
                <w:sz w:val="20"/>
                <w:szCs w:val="20"/>
              </w:rPr>
              <w:t>职权名称</w:t>
            </w:r>
          </w:p>
        </w:tc>
        <w:tc>
          <w:tcPr>
            <w:tcW w:w="7093" w:type="dxa"/>
            <w:gridSpan w:val="8"/>
            <w:tcBorders>
              <w:top w:val="single" w:sz="4" w:space="0" w:color="auto"/>
              <w:left w:val="nil"/>
              <w:bottom w:val="single" w:sz="4" w:space="0" w:color="auto"/>
              <w:right w:val="single" w:sz="4" w:space="0" w:color="auto"/>
            </w:tcBorders>
            <w:shd w:val="clear" w:color="auto" w:fill="auto"/>
            <w:vAlign w:val="center"/>
            <w:hideMark/>
          </w:tcPr>
          <w:p w:rsidR="00C2740E" w:rsidRPr="000F1FF0" w:rsidRDefault="00C2740E" w:rsidP="00274D0B">
            <w:pPr>
              <w:widowControl/>
              <w:jc w:val="left"/>
              <w:rPr>
                <w:rFonts w:ascii="宋体" w:eastAsia="宋体" w:hAnsi="宋体" w:cs="宋体"/>
                <w:kern w:val="0"/>
                <w:sz w:val="20"/>
                <w:szCs w:val="20"/>
              </w:rPr>
            </w:pPr>
            <w:r w:rsidRPr="000F1FF0">
              <w:rPr>
                <w:rFonts w:ascii="宋体" w:eastAsia="宋体" w:hAnsi="宋体" w:cs="宋体" w:hint="eastAsia"/>
                <w:kern w:val="0"/>
                <w:sz w:val="20"/>
                <w:szCs w:val="20"/>
              </w:rPr>
              <w:t xml:space="preserve">对未按照地震动参数复核或者地震小区划结果确定的抗震设防要求进行抗震设防的处罚  </w:t>
            </w:r>
          </w:p>
        </w:tc>
      </w:tr>
      <w:tr w:rsidR="00C2740E" w:rsidRPr="000F1FF0" w:rsidTr="00274D0B">
        <w:trPr>
          <w:trHeight w:val="49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C2740E" w:rsidRPr="000F1FF0" w:rsidRDefault="00C2740E" w:rsidP="00274D0B">
            <w:pPr>
              <w:widowControl/>
              <w:jc w:val="center"/>
              <w:rPr>
                <w:rFonts w:ascii="宋体" w:eastAsia="宋体" w:hAnsi="宋体" w:cs="宋体"/>
                <w:b/>
                <w:bCs/>
                <w:kern w:val="0"/>
                <w:sz w:val="20"/>
                <w:szCs w:val="20"/>
              </w:rPr>
            </w:pPr>
            <w:r w:rsidRPr="000F1FF0">
              <w:rPr>
                <w:rFonts w:ascii="宋体" w:eastAsia="宋体" w:hAnsi="宋体" w:cs="宋体" w:hint="eastAsia"/>
                <w:b/>
                <w:bCs/>
                <w:kern w:val="0"/>
                <w:sz w:val="20"/>
                <w:szCs w:val="20"/>
              </w:rPr>
              <w:t>子项名称</w:t>
            </w:r>
          </w:p>
        </w:tc>
        <w:tc>
          <w:tcPr>
            <w:tcW w:w="7093"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0F1FF0" w:rsidRDefault="00C2740E" w:rsidP="00274D0B">
            <w:pPr>
              <w:widowControl/>
              <w:jc w:val="left"/>
              <w:rPr>
                <w:rFonts w:ascii="宋体" w:eastAsia="宋体" w:hAnsi="宋体" w:cs="宋体"/>
                <w:kern w:val="0"/>
                <w:sz w:val="20"/>
                <w:szCs w:val="20"/>
              </w:rPr>
            </w:pPr>
            <w:r w:rsidRPr="000F1FF0">
              <w:rPr>
                <w:rFonts w:ascii="宋体" w:eastAsia="宋体" w:hAnsi="宋体" w:cs="宋体" w:hint="eastAsia"/>
                <w:kern w:val="0"/>
                <w:sz w:val="20"/>
                <w:szCs w:val="20"/>
              </w:rPr>
              <w:t>无</w:t>
            </w:r>
          </w:p>
        </w:tc>
      </w:tr>
      <w:tr w:rsidR="00C2740E" w:rsidRPr="000F1FF0" w:rsidTr="00274D0B">
        <w:trPr>
          <w:trHeight w:val="49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C2740E" w:rsidRPr="000F1FF0" w:rsidRDefault="00C2740E" w:rsidP="00274D0B">
            <w:pPr>
              <w:widowControl/>
              <w:jc w:val="center"/>
              <w:rPr>
                <w:rFonts w:ascii="宋体" w:eastAsia="宋体" w:hAnsi="宋体" w:cs="宋体"/>
                <w:b/>
                <w:bCs/>
                <w:kern w:val="0"/>
                <w:sz w:val="20"/>
                <w:szCs w:val="20"/>
              </w:rPr>
            </w:pPr>
            <w:r w:rsidRPr="000F1FF0">
              <w:rPr>
                <w:rFonts w:ascii="宋体" w:eastAsia="宋体" w:hAnsi="宋体" w:cs="宋体" w:hint="eastAsia"/>
                <w:b/>
                <w:bCs/>
                <w:kern w:val="0"/>
                <w:sz w:val="20"/>
                <w:szCs w:val="20"/>
              </w:rPr>
              <w:t>行使主体</w:t>
            </w:r>
          </w:p>
        </w:tc>
        <w:tc>
          <w:tcPr>
            <w:tcW w:w="7093"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0F1FF0" w:rsidRDefault="00C2740E" w:rsidP="00274D0B">
            <w:pPr>
              <w:widowControl/>
              <w:jc w:val="left"/>
              <w:rPr>
                <w:rFonts w:ascii="宋体" w:eastAsia="宋体" w:hAnsi="宋体" w:cs="宋体"/>
                <w:kern w:val="0"/>
                <w:sz w:val="20"/>
                <w:szCs w:val="20"/>
              </w:rPr>
            </w:pPr>
            <w:r w:rsidRPr="000F1FF0">
              <w:rPr>
                <w:rFonts w:ascii="宋体" w:eastAsia="宋体" w:hAnsi="宋体" w:cs="宋体" w:hint="eastAsia"/>
                <w:kern w:val="0"/>
                <w:sz w:val="20"/>
                <w:szCs w:val="20"/>
              </w:rPr>
              <w:t>那曲地区</w:t>
            </w:r>
            <w:r>
              <w:rPr>
                <w:rFonts w:ascii="宋体" w:eastAsia="宋体" w:hAnsi="宋体" w:cs="宋体" w:hint="eastAsia"/>
                <w:kern w:val="0"/>
                <w:sz w:val="20"/>
                <w:szCs w:val="20"/>
              </w:rPr>
              <w:t>嘉黎县政府办</w:t>
            </w:r>
          </w:p>
        </w:tc>
      </w:tr>
      <w:tr w:rsidR="00C2740E" w:rsidRPr="000F1FF0" w:rsidTr="00274D0B">
        <w:trPr>
          <w:trHeight w:val="49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C2740E" w:rsidRPr="000F1FF0" w:rsidRDefault="00C2740E" w:rsidP="00274D0B">
            <w:pPr>
              <w:widowControl/>
              <w:jc w:val="center"/>
              <w:rPr>
                <w:rFonts w:ascii="宋体" w:eastAsia="宋体" w:hAnsi="宋体" w:cs="宋体"/>
                <w:b/>
                <w:bCs/>
                <w:kern w:val="0"/>
                <w:sz w:val="20"/>
                <w:szCs w:val="20"/>
              </w:rPr>
            </w:pPr>
            <w:r w:rsidRPr="000F1FF0">
              <w:rPr>
                <w:rFonts w:ascii="宋体" w:eastAsia="宋体" w:hAnsi="宋体" w:cs="宋体" w:hint="eastAsia"/>
                <w:b/>
                <w:bCs/>
                <w:kern w:val="0"/>
                <w:sz w:val="20"/>
                <w:szCs w:val="20"/>
              </w:rPr>
              <w:t>承办机构及电话</w:t>
            </w:r>
          </w:p>
        </w:tc>
        <w:tc>
          <w:tcPr>
            <w:tcW w:w="2162" w:type="dxa"/>
            <w:gridSpan w:val="4"/>
            <w:tcBorders>
              <w:top w:val="single" w:sz="4" w:space="0" w:color="auto"/>
              <w:left w:val="nil"/>
              <w:bottom w:val="single" w:sz="4" w:space="0" w:color="auto"/>
              <w:right w:val="single" w:sz="4" w:space="0" w:color="auto"/>
            </w:tcBorders>
            <w:shd w:val="clear" w:color="auto" w:fill="auto"/>
            <w:noWrap/>
            <w:vAlign w:val="center"/>
            <w:hideMark/>
          </w:tcPr>
          <w:p w:rsidR="00C2740E" w:rsidRPr="000F1FF0" w:rsidRDefault="00C2740E" w:rsidP="00274D0B">
            <w:pPr>
              <w:widowControl/>
              <w:jc w:val="left"/>
              <w:rPr>
                <w:rFonts w:ascii="宋体" w:eastAsia="宋体" w:hAnsi="宋体" w:cs="宋体"/>
                <w:kern w:val="0"/>
                <w:sz w:val="20"/>
                <w:szCs w:val="20"/>
              </w:rPr>
            </w:pPr>
            <w:r>
              <w:rPr>
                <w:rFonts w:ascii="宋体" w:eastAsia="宋体" w:hAnsi="宋体" w:cs="宋体" w:hint="eastAsia"/>
                <w:kern w:val="0"/>
                <w:sz w:val="20"/>
                <w:szCs w:val="20"/>
              </w:rPr>
              <w:t>嘉黎县政府办</w:t>
            </w:r>
          </w:p>
        </w:tc>
        <w:tc>
          <w:tcPr>
            <w:tcW w:w="2658" w:type="dxa"/>
            <w:tcBorders>
              <w:top w:val="nil"/>
              <w:left w:val="nil"/>
              <w:bottom w:val="single" w:sz="4" w:space="0" w:color="auto"/>
              <w:right w:val="single" w:sz="4" w:space="0" w:color="auto"/>
            </w:tcBorders>
            <w:shd w:val="clear" w:color="auto" w:fill="auto"/>
            <w:noWrap/>
            <w:vAlign w:val="center"/>
            <w:hideMark/>
          </w:tcPr>
          <w:p w:rsidR="00C2740E" w:rsidRPr="000F1FF0" w:rsidRDefault="00C2740E" w:rsidP="00274D0B">
            <w:pPr>
              <w:widowControl/>
              <w:jc w:val="center"/>
              <w:rPr>
                <w:rFonts w:ascii="宋体" w:eastAsia="宋体" w:hAnsi="宋体" w:cs="宋体"/>
                <w:b/>
                <w:bCs/>
                <w:kern w:val="0"/>
                <w:sz w:val="20"/>
                <w:szCs w:val="20"/>
              </w:rPr>
            </w:pPr>
            <w:r w:rsidRPr="000F1FF0">
              <w:rPr>
                <w:rFonts w:ascii="宋体" w:eastAsia="宋体" w:hAnsi="宋体" w:cs="宋体" w:hint="eastAsia"/>
                <w:b/>
                <w:bCs/>
                <w:kern w:val="0"/>
                <w:sz w:val="20"/>
                <w:szCs w:val="20"/>
              </w:rPr>
              <w:t>电话</w:t>
            </w:r>
          </w:p>
        </w:tc>
        <w:tc>
          <w:tcPr>
            <w:tcW w:w="2273" w:type="dxa"/>
            <w:gridSpan w:val="3"/>
            <w:tcBorders>
              <w:top w:val="nil"/>
              <w:left w:val="nil"/>
              <w:bottom w:val="single" w:sz="4" w:space="0" w:color="auto"/>
              <w:right w:val="single" w:sz="4" w:space="0" w:color="auto"/>
            </w:tcBorders>
            <w:shd w:val="clear" w:color="auto" w:fill="auto"/>
            <w:noWrap/>
            <w:vAlign w:val="center"/>
            <w:hideMark/>
          </w:tcPr>
          <w:p w:rsidR="00C2740E" w:rsidRPr="000F1FF0" w:rsidRDefault="00C2740E" w:rsidP="00274D0B">
            <w:pPr>
              <w:widowControl/>
              <w:jc w:val="left"/>
              <w:rPr>
                <w:rFonts w:ascii="宋体" w:eastAsia="宋体" w:hAnsi="宋体" w:cs="宋体"/>
                <w:kern w:val="0"/>
                <w:sz w:val="20"/>
                <w:szCs w:val="20"/>
              </w:rPr>
            </w:pPr>
            <w:r w:rsidRPr="000F1FF0">
              <w:rPr>
                <w:rFonts w:ascii="宋体" w:eastAsia="宋体" w:hAnsi="宋体" w:cs="宋体" w:hint="eastAsia"/>
                <w:kern w:val="0"/>
                <w:sz w:val="20"/>
                <w:szCs w:val="20"/>
              </w:rPr>
              <w:t>0896-</w:t>
            </w:r>
            <w:r>
              <w:rPr>
                <w:rFonts w:ascii="宋体" w:eastAsia="宋体" w:hAnsi="宋体" w:cs="宋体" w:hint="eastAsia"/>
                <w:kern w:val="0"/>
                <w:sz w:val="20"/>
                <w:szCs w:val="20"/>
              </w:rPr>
              <w:t>3632629</w:t>
            </w:r>
          </w:p>
        </w:tc>
      </w:tr>
      <w:tr w:rsidR="00C2740E" w:rsidRPr="000F1FF0" w:rsidTr="00274D0B">
        <w:trPr>
          <w:trHeight w:val="405"/>
        </w:trPr>
        <w:tc>
          <w:tcPr>
            <w:tcW w:w="22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740E" w:rsidRPr="000F1FF0" w:rsidRDefault="00C2740E" w:rsidP="00274D0B">
            <w:pPr>
              <w:widowControl/>
              <w:jc w:val="center"/>
              <w:rPr>
                <w:rFonts w:ascii="宋体" w:eastAsia="宋体" w:hAnsi="宋体" w:cs="宋体"/>
                <w:b/>
                <w:bCs/>
                <w:kern w:val="0"/>
                <w:sz w:val="20"/>
                <w:szCs w:val="20"/>
              </w:rPr>
            </w:pPr>
            <w:r w:rsidRPr="000F1FF0">
              <w:rPr>
                <w:rFonts w:ascii="宋体" w:eastAsia="宋体" w:hAnsi="宋体" w:cs="宋体" w:hint="eastAsia"/>
                <w:b/>
                <w:bCs/>
                <w:kern w:val="0"/>
                <w:sz w:val="20"/>
                <w:szCs w:val="20"/>
              </w:rPr>
              <w:t>职权依据</w:t>
            </w:r>
          </w:p>
        </w:tc>
        <w:tc>
          <w:tcPr>
            <w:tcW w:w="7093"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40E" w:rsidRPr="000F1FF0" w:rsidRDefault="0003569B" w:rsidP="00274D0B">
            <w:pPr>
              <w:widowControl/>
              <w:jc w:val="left"/>
              <w:rPr>
                <w:rFonts w:ascii="宋体" w:eastAsia="宋体" w:hAnsi="宋体" w:cs="宋体"/>
                <w:kern w:val="0"/>
                <w:sz w:val="20"/>
                <w:szCs w:val="20"/>
              </w:rPr>
            </w:pPr>
            <w:r w:rsidRPr="0003569B">
              <w:rPr>
                <w:rFonts w:ascii="宋体" w:eastAsia="宋体" w:hAnsi="宋体" w:cs="宋体" w:hint="eastAsia"/>
                <w:kern w:val="0"/>
                <w:sz w:val="20"/>
                <w:szCs w:val="20"/>
              </w:rPr>
              <w:t>《建设工程抗震设防要求管理规定》（中国地震局令第7号）第十三条：第十七条：</w:t>
            </w:r>
          </w:p>
        </w:tc>
      </w:tr>
      <w:tr w:rsidR="00C2740E" w:rsidRPr="000F1FF0" w:rsidTr="00274D0B">
        <w:trPr>
          <w:trHeight w:val="405"/>
        </w:trPr>
        <w:tc>
          <w:tcPr>
            <w:tcW w:w="2268" w:type="dxa"/>
            <w:vMerge/>
            <w:tcBorders>
              <w:top w:val="nil"/>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b/>
                <w:bCs/>
                <w:kern w:val="0"/>
                <w:sz w:val="20"/>
                <w:szCs w:val="20"/>
              </w:rPr>
            </w:pPr>
          </w:p>
        </w:tc>
        <w:tc>
          <w:tcPr>
            <w:tcW w:w="7093"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kern w:val="0"/>
                <w:sz w:val="20"/>
                <w:szCs w:val="20"/>
              </w:rPr>
            </w:pPr>
          </w:p>
        </w:tc>
      </w:tr>
      <w:tr w:rsidR="00C2740E" w:rsidRPr="000F1FF0" w:rsidTr="00274D0B">
        <w:trPr>
          <w:trHeight w:val="405"/>
        </w:trPr>
        <w:tc>
          <w:tcPr>
            <w:tcW w:w="2268" w:type="dxa"/>
            <w:vMerge/>
            <w:tcBorders>
              <w:top w:val="nil"/>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b/>
                <w:bCs/>
                <w:kern w:val="0"/>
                <w:sz w:val="20"/>
                <w:szCs w:val="20"/>
              </w:rPr>
            </w:pPr>
          </w:p>
        </w:tc>
        <w:tc>
          <w:tcPr>
            <w:tcW w:w="7093"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kern w:val="0"/>
                <w:sz w:val="20"/>
                <w:szCs w:val="20"/>
              </w:rPr>
            </w:pPr>
          </w:p>
        </w:tc>
      </w:tr>
      <w:tr w:rsidR="00C2740E" w:rsidRPr="000F1FF0" w:rsidTr="00274D0B">
        <w:trPr>
          <w:trHeight w:val="405"/>
        </w:trPr>
        <w:tc>
          <w:tcPr>
            <w:tcW w:w="2268" w:type="dxa"/>
            <w:vMerge/>
            <w:tcBorders>
              <w:top w:val="nil"/>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b/>
                <w:bCs/>
                <w:kern w:val="0"/>
                <w:sz w:val="20"/>
                <w:szCs w:val="20"/>
              </w:rPr>
            </w:pPr>
          </w:p>
        </w:tc>
        <w:tc>
          <w:tcPr>
            <w:tcW w:w="7093"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kern w:val="0"/>
                <w:sz w:val="20"/>
                <w:szCs w:val="20"/>
              </w:rPr>
            </w:pPr>
          </w:p>
        </w:tc>
      </w:tr>
      <w:tr w:rsidR="00C2740E" w:rsidRPr="000F1FF0" w:rsidTr="00274D0B">
        <w:trPr>
          <w:trHeight w:val="405"/>
        </w:trPr>
        <w:tc>
          <w:tcPr>
            <w:tcW w:w="2268" w:type="dxa"/>
            <w:vMerge/>
            <w:tcBorders>
              <w:top w:val="nil"/>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b/>
                <w:bCs/>
                <w:kern w:val="0"/>
                <w:sz w:val="20"/>
                <w:szCs w:val="20"/>
              </w:rPr>
            </w:pPr>
          </w:p>
        </w:tc>
        <w:tc>
          <w:tcPr>
            <w:tcW w:w="7093"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kern w:val="0"/>
                <w:sz w:val="20"/>
                <w:szCs w:val="20"/>
              </w:rPr>
            </w:pPr>
          </w:p>
        </w:tc>
      </w:tr>
      <w:tr w:rsidR="00C2740E" w:rsidRPr="000F1FF0" w:rsidTr="00274D0B">
        <w:trPr>
          <w:trHeight w:val="405"/>
        </w:trPr>
        <w:tc>
          <w:tcPr>
            <w:tcW w:w="2268" w:type="dxa"/>
            <w:vMerge/>
            <w:tcBorders>
              <w:top w:val="nil"/>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b/>
                <w:bCs/>
                <w:kern w:val="0"/>
                <w:sz w:val="20"/>
                <w:szCs w:val="20"/>
              </w:rPr>
            </w:pPr>
          </w:p>
        </w:tc>
        <w:tc>
          <w:tcPr>
            <w:tcW w:w="7093"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kern w:val="0"/>
                <w:sz w:val="20"/>
                <w:szCs w:val="20"/>
              </w:rPr>
            </w:pPr>
          </w:p>
        </w:tc>
      </w:tr>
      <w:tr w:rsidR="00C2740E" w:rsidRPr="000F1FF0" w:rsidTr="00274D0B">
        <w:trPr>
          <w:trHeight w:val="405"/>
        </w:trPr>
        <w:tc>
          <w:tcPr>
            <w:tcW w:w="2268" w:type="dxa"/>
            <w:vMerge/>
            <w:tcBorders>
              <w:top w:val="nil"/>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b/>
                <w:bCs/>
                <w:kern w:val="0"/>
                <w:sz w:val="20"/>
                <w:szCs w:val="20"/>
              </w:rPr>
            </w:pPr>
          </w:p>
        </w:tc>
        <w:tc>
          <w:tcPr>
            <w:tcW w:w="7093"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kern w:val="0"/>
                <w:sz w:val="20"/>
                <w:szCs w:val="20"/>
              </w:rPr>
            </w:pPr>
          </w:p>
        </w:tc>
      </w:tr>
      <w:tr w:rsidR="00C2740E" w:rsidRPr="000F1FF0" w:rsidTr="00274D0B">
        <w:trPr>
          <w:trHeight w:val="405"/>
        </w:trPr>
        <w:tc>
          <w:tcPr>
            <w:tcW w:w="2268" w:type="dxa"/>
            <w:vMerge/>
            <w:tcBorders>
              <w:top w:val="nil"/>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b/>
                <w:bCs/>
                <w:kern w:val="0"/>
                <w:sz w:val="20"/>
                <w:szCs w:val="20"/>
              </w:rPr>
            </w:pPr>
          </w:p>
        </w:tc>
        <w:tc>
          <w:tcPr>
            <w:tcW w:w="7093"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kern w:val="0"/>
                <w:sz w:val="20"/>
                <w:szCs w:val="20"/>
              </w:rPr>
            </w:pPr>
          </w:p>
        </w:tc>
      </w:tr>
      <w:tr w:rsidR="00C2740E" w:rsidRPr="000F1FF0" w:rsidTr="00274D0B">
        <w:trPr>
          <w:trHeight w:val="405"/>
        </w:trPr>
        <w:tc>
          <w:tcPr>
            <w:tcW w:w="2268" w:type="dxa"/>
            <w:vMerge/>
            <w:tcBorders>
              <w:top w:val="nil"/>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b/>
                <w:bCs/>
                <w:kern w:val="0"/>
                <w:sz w:val="20"/>
                <w:szCs w:val="20"/>
              </w:rPr>
            </w:pPr>
          </w:p>
        </w:tc>
        <w:tc>
          <w:tcPr>
            <w:tcW w:w="7093"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kern w:val="0"/>
                <w:sz w:val="20"/>
                <w:szCs w:val="20"/>
              </w:rPr>
            </w:pPr>
          </w:p>
        </w:tc>
      </w:tr>
      <w:tr w:rsidR="00C2740E" w:rsidRPr="000F1FF0" w:rsidTr="00274D0B">
        <w:trPr>
          <w:trHeight w:val="405"/>
        </w:trPr>
        <w:tc>
          <w:tcPr>
            <w:tcW w:w="2268" w:type="dxa"/>
            <w:vMerge/>
            <w:tcBorders>
              <w:top w:val="nil"/>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b/>
                <w:bCs/>
                <w:kern w:val="0"/>
                <w:sz w:val="20"/>
                <w:szCs w:val="20"/>
              </w:rPr>
            </w:pPr>
          </w:p>
        </w:tc>
        <w:tc>
          <w:tcPr>
            <w:tcW w:w="7093"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kern w:val="0"/>
                <w:sz w:val="20"/>
                <w:szCs w:val="20"/>
              </w:rPr>
            </w:pPr>
          </w:p>
        </w:tc>
      </w:tr>
      <w:tr w:rsidR="00C2740E" w:rsidRPr="000F1FF0" w:rsidTr="00274D0B">
        <w:trPr>
          <w:trHeight w:val="405"/>
        </w:trPr>
        <w:tc>
          <w:tcPr>
            <w:tcW w:w="2268" w:type="dxa"/>
            <w:vMerge/>
            <w:tcBorders>
              <w:top w:val="nil"/>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b/>
                <w:bCs/>
                <w:kern w:val="0"/>
                <w:sz w:val="20"/>
                <w:szCs w:val="20"/>
              </w:rPr>
            </w:pPr>
          </w:p>
        </w:tc>
        <w:tc>
          <w:tcPr>
            <w:tcW w:w="7093"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kern w:val="0"/>
                <w:sz w:val="20"/>
                <w:szCs w:val="20"/>
              </w:rPr>
            </w:pPr>
          </w:p>
        </w:tc>
      </w:tr>
      <w:tr w:rsidR="00C2740E" w:rsidRPr="000F1FF0" w:rsidTr="00274D0B">
        <w:trPr>
          <w:trHeight w:val="49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C2740E" w:rsidRPr="000F1FF0" w:rsidRDefault="00C2740E" w:rsidP="00274D0B">
            <w:pPr>
              <w:widowControl/>
              <w:jc w:val="center"/>
              <w:rPr>
                <w:rFonts w:ascii="宋体" w:eastAsia="宋体" w:hAnsi="宋体" w:cs="宋体"/>
                <w:b/>
                <w:bCs/>
                <w:kern w:val="0"/>
                <w:sz w:val="20"/>
                <w:szCs w:val="20"/>
              </w:rPr>
            </w:pPr>
            <w:r w:rsidRPr="000F1FF0">
              <w:rPr>
                <w:rFonts w:ascii="宋体" w:eastAsia="宋体" w:hAnsi="宋体" w:cs="宋体" w:hint="eastAsia"/>
                <w:b/>
                <w:bCs/>
                <w:kern w:val="0"/>
                <w:sz w:val="20"/>
                <w:szCs w:val="20"/>
              </w:rPr>
              <w:t>处罚种类</w:t>
            </w:r>
          </w:p>
        </w:tc>
        <w:tc>
          <w:tcPr>
            <w:tcW w:w="7093"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0F1FF0" w:rsidRDefault="00C2740E" w:rsidP="00274D0B">
            <w:pPr>
              <w:widowControl/>
              <w:jc w:val="left"/>
              <w:rPr>
                <w:rFonts w:ascii="宋体" w:eastAsia="宋体" w:hAnsi="宋体" w:cs="宋体"/>
                <w:kern w:val="0"/>
                <w:sz w:val="20"/>
                <w:szCs w:val="20"/>
              </w:rPr>
            </w:pPr>
            <w:r w:rsidRPr="000F1FF0">
              <w:rPr>
                <w:rFonts w:ascii="宋体" w:eastAsia="宋体" w:hAnsi="宋体" w:cs="宋体" w:hint="eastAsia"/>
                <w:kern w:val="0"/>
                <w:sz w:val="20"/>
                <w:szCs w:val="20"/>
              </w:rPr>
              <w:t>1、警告。2、罚款。</w:t>
            </w:r>
          </w:p>
        </w:tc>
      </w:tr>
      <w:tr w:rsidR="00C2740E" w:rsidRPr="000F1FF0" w:rsidTr="00274D0B">
        <w:trPr>
          <w:trHeight w:val="49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C2740E" w:rsidRPr="000F1FF0" w:rsidRDefault="00C2740E" w:rsidP="00274D0B">
            <w:pPr>
              <w:widowControl/>
              <w:jc w:val="center"/>
              <w:rPr>
                <w:rFonts w:ascii="宋体" w:eastAsia="宋体" w:hAnsi="宋体" w:cs="宋体"/>
                <w:b/>
                <w:bCs/>
                <w:kern w:val="0"/>
                <w:sz w:val="20"/>
                <w:szCs w:val="20"/>
              </w:rPr>
            </w:pPr>
            <w:r w:rsidRPr="000F1FF0">
              <w:rPr>
                <w:rFonts w:ascii="宋体" w:eastAsia="宋体" w:hAnsi="宋体" w:cs="宋体" w:hint="eastAsia"/>
                <w:b/>
                <w:bCs/>
                <w:kern w:val="0"/>
                <w:sz w:val="20"/>
                <w:szCs w:val="20"/>
              </w:rPr>
              <w:t>基本流程</w:t>
            </w:r>
          </w:p>
        </w:tc>
        <w:tc>
          <w:tcPr>
            <w:tcW w:w="7093"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0F1FF0" w:rsidRDefault="00C2740E" w:rsidP="00274D0B">
            <w:pPr>
              <w:widowControl/>
              <w:jc w:val="left"/>
              <w:rPr>
                <w:rFonts w:ascii="宋体" w:eastAsia="宋体" w:hAnsi="宋体" w:cs="宋体"/>
                <w:kern w:val="0"/>
                <w:sz w:val="20"/>
                <w:szCs w:val="20"/>
              </w:rPr>
            </w:pPr>
            <w:r w:rsidRPr="000F1FF0">
              <w:rPr>
                <w:rFonts w:ascii="宋体" w:eastAsia="宋体" w:hAnsi="宋体" w:cs="宋体" w:hint="eastAsia"/>
                <w:kern w:val="0"/>
                <w:sz w:val="20"/>
                <w:szCs w:val="20"/>
              </w:rPr>
              <w:t>发现违法事实→立案→调查取证→审查→告知→决定→送达→执行→结案</w:t>
            </w:r>
          </w:p>
        </w:tc>
      </w:tr>
      <w:tr w:rsidR="00C2740E" w:rsidRPr="000F1FF0" w:rsidTr="00274D0B">
        <w:trPr>
          <w:trHeight w:val="102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C2740E" w:rsidRPr="000F1FF0" w:rsidRDefault="00C2740E" w:rsidP="00274D0B">
            <w:pPr>
              <w:widowControl/>
              <w:jc w:val="center"/>
              <w:rPr>
                <w:rFonts w:ascii="宋体" w:eastAsia="宋体" w:hAnsi="宋体" w:cs="宋体"/>
                <w:b/>
                <w:bCs/>
                <w:kern w:val="0"/>
                <w:sz w:val="20"/>
                <w:szCs w:val="20"/>
              </w:rPr>
            </w:pPr>
            <w:r w:rsidRPr="000F1FF0">
              <w:rPr>
                <w:rFonts w:ascii="宋体" w:eastAsia="宋体" w:hAnsi="宋体" w:cs="宋体" w:hint="eastAsia"/>
                <w:b/>
                <w:bCs/>
                <w:kern w:val="0"/>
                <w:sz w:val="20"/>
                <w:szCs w:val="20"/>
              </w:rPr>
              <w:t>工作时间和</w:t>
            </w:r>
            <w:r w:rsidRPr="000F1FF0">
              <w:rPr>
                <w:rFonts w:ascii="宋体" w:eastAsia="宋体" w:hAnsi="宋体" w:cs="宋体" w:hint="eastAsia"/>
                <w:b/>
                <w:bCs/>
                <w:kern w:val="0"/>
                <w:sz w:val="20"/>
                <w:szCs w:val="20"/>
              </w:rPr>
              <w:br/>
              <w:t>地址</w:t>
            </w:r>
          </w:p>
        </w:tc>
        <w:tc>
          <w:tcPr>
            <w:tcW w:w="7093" w:type="dxa"/>
            <w:gridSpan w:val="8"/>
            <w:tcBorders>
              <w:top w:val="single" w:sz="4" w:space="0" w:color="auto"/>
              <w:left w:val="nil"/>
              <w:bottom w:val="single" w:sz="4" w:space="0" w:color="auto"/>
              <w:right w:val="single" w:sz="4" w:space="0" w:color="auto"/>
            </w:tcBorders>
            <w:shd w:val="clear" w:color="auto" w:fill="auto"/>
            <w:vAlign w:val="center"/>
            <w:hideMark/>
          </w:tcPr>
          <w:p w:rsidR="00C2740E" w:rsidRPr="00CC3FC7" w:rsidRDefault="00C2740E" w:rsidP="00274D0B">
            <w:pPr>
              <w:widowControl/>
              <w:jc w:val="left"/>
              <w:rPr>
                <w:rFonts w:ascii="宋体" w:eastAsia="宋体" w:hAnsi="宋体" w:cs="宋体"/>
                <w:kern w:val="0"/>
                <w:sz w:val="20"/>
                <w:szCs w:val="20"/>
              </w:rPr>
            </w:pPr>
            <w:r w:rsidRPr="00CC3FC7">
              <w:rPr>
                <w:rFonts w:ascii="宋体" w:eastAsia="宋体" w:hAnsi="宋体" w:cs="宋体" w:hint="eastAsia"/>
                <w:kern w:val="0"/>
                <w:sz w:val="20"/>
                <w:szCs w:val="20"/>
              </w:rPr>
              <w:t>夏季   上午： 9：30—12：30；   下午：15：30—18：30</w:t>
            </w:r>
            <w:r w:rsidRPr="00CC3FC7">
              <w:rPr>
                <w:rFonts w:ascii="宋体" w:eastAsia="宋体" w:hAnsi="宋体" w:cs="宋体" w:hint="eastAsia"/>
                <w:kern w:val="0"/>
                <w:sz w:val="20"/>
                <w:szCs w:val="20"/>
              </w:rPr>
              <w:br/>
              <w:t>冬季   上午：10：00—13：00；   下午：15：30—18：30</w:t>
            </w:r>
            <w:r w:rsidRPr="00CC3FC7">
              <w:rPr>
                <w:rFonts w:ascii="宋体" w:eastAsia="宋体" w:hAnsi="宋体" w:cs="宋体" w:hint="eastAsia"/>
                <w:kern w:val="0"/>
                <w:sz w:val="20"/>
                <w:szCs w:val="20"/>
              </w:rPr>
              <w:br/>
              <w:t xml:space="preserve">地址  </w:t>
            </w:r>
            <w:r>
              <w:rPr>
                <w:rFonts w:ascii="宋体" w:eastAsia="宋体" w:hAnsi="宋体" w:cs="宋体" w:hint="eastAsia"/>
                <w:kern w:val="0"/>
                <w:sz w:val="20"/>
                <w:szCs w:val="20"/>
              </w:rPr>
              <w:t>那曲地区嘉黎县人民北路5号</w:t>
            </w:r>
          </w:p>
        </w:tc>
      </w:tr>
      <w:tr w:rsidR="00C2740E" w:rsidRPr="000F1FF0" w:rsidTr="00274D0B">
        <w:trPr>
          <w:trHeight w:val="102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C2740E" w:rsidRPr="000F1FF0" w:rsidRDefault="00C2740E" w:rsidP="00274D0B">
            <w:pPr>
              <w:widowControl/>
              <w:jc w:val="center"/>
              <w:rPr>
                <w:rFonts w:ascii="宋体" w:eastAsia="宋体" w:hAnsi="宋体" w:cs="宋体"/>
                <w:b/>
                <w:bCs/>
                <w:kern w:val="0"/>
                <w:sz w:val="20"/>
                <w:szCs w:val="20"/>
              </w:rPr>
            </w:pPr>
            <w:r w:rsidRPr="000F1FF0">
              <w:rPr>
                <w:rFonts w:ascii="宋体" w:eastAsia="宋体" w:hAnsi="宋体" w:cs="宋体" w:hint="eastAsia"/>
                <w:b/>
                <w:bCs/>
                <w:kern w:val="0"/>
                <w:sz w:val="20"/>
                <w:szCs w:val="20"/>
              </w:rPr>
              <w:t>监督投诉机构及</w:t>
            </w:r>
            <w:r w:rsidRPr="000F1FF0">
              <w:rPr>
                <w:rFonts w:ascii="宋体" w:eastAsia="宋体" w:hAnsi="宋体" w:cs="宋体" w:hint="eastAsia"/>
                <w:b/>
                <w:bCs/>
                <w:kern w:val="0"/>
                <w:sz w:val="20"/>
                <w:szCs w:val="20"/>
              </w:rPr>
              <w:br/>
              <w:t>电话</w:t>
            </w:r>
          </w:p>
        </w:tc>
        <w:tc>
          <w:tcPr>
            <w:tcW w:w="7093" w:type="dxa"/>
            <w:gridSpan w:val="8"/>
            <w:tcBorders>
              <w:top w:val="single" w:sz="4" w:space="0" w:color="auto"/>
              <w:left w:val="nil"/>
              <w:bottom w:val="single" w:sz="4" w:space="0" w:color="auto"/>
              <w:right w:val="single" w:sz="4" w:space="0" w:color="auto"/>
            </w:tcBorders>
            <w:shd w:val="clear" w:color="auto" w:fill="auto"/>
            <w:vAlign w:val="center"/>
            <w:hideMark/>
          </w:tcPr>
          <w:p w:rsidR="00C2740E" w:rsidRPr="00CC3FC7" w:rsidRDefault="00C2740E" w:rsidP="00274D0B">
            <w:pPr>
              <w:widowControl/>
              <w:jc w:val="left"/>
              <w:rPr>
                <w:rFonts w:ascii="宋体" w:eastAsia="宋体" w:hAnsi="宋体" w:cs="宋体"/>
                <w:kern w:val="0"/>
                <w:sz w:val="20"/>
                <w:szCs w:val="20"/>
              </w:rPr>
            </w:pPr>
            <w:r>
              <w:rPr>
                <w:rFonts w:ascii="仿宋" w:eastAsia="仿宋" w:hAnsi="仿宋" w:cs="仿宋" w:hint="eastAsia"/>
                <w:color w:val="000000"/>
                <w:szCs w:val="21"/>
              </w:rPr>
              <w:t>那曲地区嘉黎县纪律检查委员会 0896-3632317</w:t>
            </w:r>
          </w:p>
        </w:tc>
      </w:tr>
      <w:tr w:rsidR="00C2740E" w:rsidRPr="000F1FF0" w:rsidTr="00274D0B">
        <w:trPr>
          <w:trHeight w:val="49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C2740E" w:rsidRPr="000F1FF0" w:rsidRDefault="00C2740E" w:rsidP="00274D0B">
            <w:pPr>
              <w:widowControl/>
              <w:jc w:val="center"/>
              <w:rPr>
                <w:rFonts w:ascii="宋体" w:eastAsia="宋体" w:hAnsi="宋体" w:cs="宋体"/>
                <w:b/>
                <w:bCs/>
                <w:kern w:val="0"/>
                <w:sz w:val="20"/>
                <w:szCs w:val="20"/>
              </w:rPr>
            </w:pPr>
            <w:r w:rsidRPr="000F1FF0">
              <w:rPr>
                <w:rFonts w:ascii="宋体" w:eastAsia="宋体" w:hAnsi="宋体" w:cs="宋体" w:hint="eastAsia"/>
                <w:b/>
                <w:bCs/>
                <w:kern w:val="0"/>
                <w:sz w:val="20"/>
                <w:szCs w:val="20"/>
              </w:rPr>
              <w:t>注意事项</w:t>
            </w:r>
          </w:p>
        </w:tc>
        <w:tc>
          <w:tcPr>
            <w:tcW w:w="7093"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0F1FF0" w:rsidRDefault="00C2740E" w:rsidP="00274D0B">
            <w:pPr>
              <w:widowControl/>
              <w:jc w:val="left"/>
              <w:rPr>
                <w:rFonts w:ascii="宋体" w:eastAsia="宋体" w:hAnsi="宋体" w:cs="宋体"/>
                <w:kern w:val="0"/>
                <w:sz w:val="20"/>
                <w:szCs w:val="20"/>
              </w:rPr>
            </w:pPr>
            <w:r w:rsidRPr="000F1FF0">
              <w:rPr>
                <w:rFonts w:ascii="宋体" w:eastAsia="宋体" w:hAnsi="宋体" w:cs="宋体" w:hint="eastAsia"/>
                <w:kern w:val="0"/>
                <w:sz w:val="20"/>
                <w:szCs w:val="20"/>
              </w:rPr>
              <w:t>无</w:t>
            </w:r>
          </w:p>
        </w:tc>
      </w:tr>
      <w:tr w:rsidR="00C2740E" w:rsidRPr="000F1FF0" w:rsidTr="00274D0B">
        <w:trPr>
          <w:trHeight w:val="495"/>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C2740E" w:rsidRPr="000F1FF0" w:rsidRDefault="00C2740E" w:rsidP="00274D0B">
            <w:pPr>
              <w:widowControl/>
              <w:jc w:val="center"/>
              <w:rPr>
                <w:rFonts w:ascii="宋体" w:eastAsia="宋体" w:hAnsi="宋体" w:cs="宋体"/>
                <w:b/>
                <w:bCs/>
                <w:kern w:val="0"/>
                <w:sz w:val="20"/>
                <w:szCs w:val="20"/>
              </w:rPr>
            </w:pPr>
            <w:r w:rsidRPr="000F1FF0">
              <w:rPr>
                <w:rFonts w:ascii="宋体" w:eastAsia="宋体" w:hAnsi="宋体" w:cs="宋体" w:hint="eastAsia"/>
                <w:b/>
                <w:bCs/>
                <w:kern w:val="0"/>
                <w:sz w:val="20"/>
                <w:szCs w:val="20"/>
              </w:rPr>
              <w:t>备注</w:t>
            </w:r>
          </w:p>
        </w:tc>
        <w:tc>
          <w:tcPr>
            <w:tcW w:w="7093"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0F1FF0" w:rsidRDefault="00C2740E" w:rsidP="00274D0B">
            <w:pPr>
              <w:widowControl/>
              <w:jc w:val="left"/>
              <w:rPr>
                <w:rFonts w:ascii="宋体" w:eastAsia="宋体" w:hAnsi="宋体" w:cs="宋体"/>
                <w:kern w:val="0"/>
                <w:sz w:val="20"/>
                <w:szCs w:val="20"/>
              </w:rPr>
            </w:pPr>
            <w:r w:rsidRPr="000F1FF0">
              <w:rPr>
                <w:rFonts w:ascii="宋体" w:eastAsia="宋体" w:hAnsi="宋体" w:cs="宋体" w:hint="eastAsia"/>
                <w:kern w:val="0"/>
                <w:sz w:val="20"/>
                <w:szCs w:val="20"/>
              </w:rPr>
              <w:t xml:space="preserve">　</w:t>
            </w:r>
          </w:p>
        </w:tc>
      </w:tr>
    </w:tbl>
    <w:p w:rsidR="00C2740E" w:rsidRDefault="00C2740E" w:rsidP="00C2740E"/>
    <w:p w:rsidR="0003569B" w:rsidRDefault="0003569B" w:rsidP="00C2740E"/>
    <w:p w:rsidR="0003569B" w:rsidRDefault="0003569B" w:rsidP="00C2740E"/>
    <w:tbl>
      <w:tblPr>
        <w:tblW w:w="9579" w:type="dxa"/>
        <w:tblInd w:w="-601" w:type="dxa"/>
        <w:tblLook w:val="04A0"/>
      </w:tblPr>
      <w:tblGrid>
        <w:gridCol w:w="1985"/>
        <w:gridCol w:w="1407"/>
        <w:gridCol w:w="428"/>
        <w:gridCol w:w="423"/>
        <w:gridCol w:w="419"/>
        <w:gridCol w:w="2426"/>
        <w:gridCol w:w="1075"/>
        <w:gridCol w:w="708"/>
        <w:gridCol w:w="708"/>
      </w:tblGrid>
      <w:tr w:rsidR="00C2740E" w:rsidRPr="000F1FF0" w:rsidTr="00274D0B">
        <w:trPr>
          <w:trHeight w:val="624"/>
        </w:trPr>
        <w:tc>
          <w:tcPr>
            <w:tcW w:w="9579" w:type="dxa"/>
            <w:gridSpan w:val="9"/>
            <w:vMerge w:val="restart"/>
            <w:tcBorders>
              <w:top w:val="nil"/>
              <w:left w:val="nil"/>
              <w:bottom w:val="nil"/>
              <w:right w:val="nil"/>
            </w:tcBorders>
            <w:shd w:val="clear" w:color="auto" w:fill="auto"/>
            <w:noWrap/>
            <w:vAlign w:val="center"/>
            <w:hideMark/>
          </w:tcPr>
          <w:p w:rsidR="00C2740E" w:rsidRPr="00EE0FBF" w:rsidRDefault="00C2740E" w:rsidP="00274D0B">
            <w:pPr>
              <w:spacing w:line="620" w:lineRule="exact"/>
              <w:jc w:val="center"/>
              <w:rPr>
                <w:rFonts w:ascii="宋体"/>
                <w:b/>
                <w:color w:val="000000"/>
                <w:sz w:val="44"/>
                <w:szCs w:val="44"/>
              </w:rPr>
            </w:pPr>
            <w:r>
              <w:rPr>
                <w:rFonts w:ascii="宋体" w:hAnsi="宋体" w:hint="eastAsia"/>
                <w:b/>
                <w:color w:val="000000"/>
                <w:sz w:val="44"/>
                <w:szCs w:val="44"/>
              </w:rPr>
              <w:t>那曲地区嘉黎县</w:t>
            </w:r>
            <w:r w:rsidRPr="008D2DB5">
              <w:rPr>
                <w:rFonts w:ascii="宋体" w:hAnsi="宋体" w:hint="eastAsia"/>
                <w:b/>
                <w:color w:val="000000"/>
                <w:sz w:val="44"/>
                <w:szCs w:val="44"/>
              </w:rPr>
              <w:t>政府办公室（法制办、应急办、人防办、地震局）</w:t>
            </w:r>
            <w:r>
              <w:rPr>
                <w:rFonts w:ascii="宋体" w:hAnsi="宋体" w:hint="eastAsia"/>
                <w:b/>
                <w:color w:val="000000"/>
                <w:sz w:val="44"/>
                <w:szCs w:val="44"/>
              </w:rPr>
              <w:t>行政强制服务指南</w:t>
            </w:r>
          </w:p>
        </w:tc>
      </w:tr>
      <w:tr w:rsidR="00C2740E" w:rsidRPr="000F1FF0" w:rsidTr="00274D0B">
        <w:trPr>
          <w:trHeight w:val="624"/>
        </w:trPr>
        <w:tc>
          <w:tcPr>
            <w:tcW w:w="9579" w:type="dxa"/>
            <w:gridSpan w:val="9"/>
            <w:vMerge/>
            <w:tcBorders>
              <w:top w:val="nil"/>
              <w:left w:val="nil"/>
              <w:bottom w:val="nil"/>
              <w:right w:val="nil"/>
            </w:tcBorders>
            <w:vAlign w:val="center"/>
            <w:hideMark/>
          </w:tcPr>
          <w:p w:rsidR="00C2740E" w:rsidRPr="000F1FF0" w:rsidRDefault="00C2740E" w:rsidP="00274D0B">
            <w:pPr>
              <w:widowControl/>
              <w:jc w:val="left"/>
              <w:rPr>
                <w:rFonts w:ascii="宋体" w:eastAsia="宋体" w:hAnsi="宋体" w:cs="宋体"/>
                <w:kern w:val="0"/>
                <w:sz w:val="32"/>
              </w:rPr>
            </w:pPr>
          </w:p>
        </w:tc>
      </w:tr>
      <w:tr w:rsidR="00C2740E" w:rsidRPr="000F1FF0" w:rsidTr="00274D0B">
        <w:trPr>
          <w:trHeight w:val="285"/>
        </w:trPr>
        <w:tc>
          <w:tcPr>
            <w:tcW w:w="1985" w:type="dxa"/>
            <w:tcBorders>
              <w:top w:val="nil"/>
              <w:left w:val="nil"/>
              <w:bottom w:val="nil"/>
              <w:right w:val="nil"/>
            </w:tcBorders>
            <w:shd w:val="clear" w:color="auto" w:fill="auto"/>
            <w:noWrap/>
            <w:vAlign w:val="center"/>
            <w:hideMark/>
          </w:tcPr>
          <w:p w:rsidR="00C2740E" w:rsidRPr="000F1FF0" w:rsidRDefault="00C2740E" w:rsidP="00274D0B">
            <w:pPr>
              <w:widowControl/>
              <w:jc w:val="left"/>
              <w:rPr>
                <w:rFonts w:ascii="宋体" w:eastAsia="宋体" w:hAnsi="宋体" w:cs="宋体"/>
                <w:kern w:val="0"/>
                <w:sz w:val="24"/>
                <w:szCs w:val="24"/>
              </w:rPr>
            </w:pPr>
          </w:p>
        </w:tc>
        <w:tc>
          <w:tcPr>
            <w:tcW w:w="1407" w:type="dxa"/>
            <w:tcBorders>
              <w:top w:val="nil"/>
              <w:left w:val="nil"/>
              <w:bottom w:val="nil"/>
              <w:right w:val="nil"/>
            </w:tcBorders>
            <w:shd w:val="clear" w:color="auto" w:fill="auto"/>
            <w:noWrap/>
            <w:vAlign w:val="center"/>
            <w:hideMark/>
          </w:tcPr>
          <w:p w:rsidR="00C2740E" w:rsidRPr="000F1FF0" w:rsidRDefault="00C2740E" w:rsidP="00274D0B">
            <w:pPr>
              <w:widowControl/>
              <w:jc w:val="left"/>
              <w:rPr>
                <w:rFonts w:ascii="宋体" w:eastAsia="宋体" w:hAnsi="宋体" w:cs="宋体"/>
                <w:kern w:val="0"/>
                <w:sz w:val="24"/>
                <w:szCs w:val="24"/>
              </w:rPr>
            </w:pPr>
          </w:p>
        </w:tc>
        <w:tc>
          <w:tcPr>
            <w:tcW w:w="428" w:type="dxa"/>
            <w:tcBorders>
              <w:top w:val="nil"/>
              <w:left w:val="nil"/>
              <w:bottom w:val="nil"/>
              <w:right w:val="nil"/>
            </w:tcBorders>
            <w:shd w:val="clear" w:color="auto" w:fill="auto"/>
            <w:noWrap/>
            <w:vAlign w:val="center"/>
            <w:hideMark/>
          </w:tcPr>
          <w:p w:rsidR="00C2740E" w:rsidRPr="000F1FF0" w:rsidRDefault="00C2740E" w:rsidP="00274D0B">
            <w:pPr>
              <w:widowControl/>
              <w:jc w:val="left"/>
              <w:rPr>
                <w:rFonts w:ascii="宋体" w:eastAsia="宋体" w:hAnsi="宋体" w:cs="宋体"/>
                <w:kern w:val="0"/>
                <w:sz w:val="24"/>
                <w:szCs w:val="24"/>
              </w:rPr>
            </w:pPr>
          </w:p>
        </w:tc>
        <w:tc>
          <w:tcPr>
            <w:tcW w:w="423" w:type="dxa"/>
            <w:tcBorders>
              <w:top w:val="nil"/>
              <w:left w:val="nil"/>
              <w:bottom w:val="nil"/>
              <w:right w:val="nil"/>
            </w:tcBorders>
            <w:shd w:val="clear" w:color="auto" w:fill="auto"/>
            <w:noWrap/>
            <w:vAlign w:val="center"/>
            <w:hideMark/>
          </w:tcPr>
          <w:p w:rsidR="00C2740E" w:rsidRPr="000F1FF0" w:rsidRDefault="00C2740E" w:rsidP="00274D0B">
            <w:pPr>
              <w:widowControl/>
              <w:jc w:val="left"/>
              <w:rPr>
                <w:rFonts w:ascii="宋体" w:eastAsia="宋体" w:hAnsi="宋体" w:cs="宋体"/>
                <w:kern w:val="0"/>
                <w:sz w:val="24"/>
                <w:szCs w:val="24"/>
              </w:rPr>
            </w:pPr>
          </w:p>
        </w:tc>
        <w:tc>
          <w:tcPr>
            <w:tcW w:w="419" w:type="dxa"/>
            <w:tcBorders>
              <w:top w:val="nil"/>
              <w:left w:val="nil"/>
              <w:bottom w:val="nil"/>
              <w:right w:val="nil"/>
            </w:tcBorders>
            <w:shd w:val="clear" w:color="auto" w:fill="auto"/>
            <w:noWrap/>
            <w:vAlign w:val="center"/>
            <w:hideMark/>
          </w:tcPr>
          <w:p w:rsidR="00C2740E" w:rsidRPr="000F1FF0" w:rsidRDefault="00C2740E" w:rsidP="00274D0B">
            <w:pPr>
              <w:widowControl/>
              <w:jc w:val="left"/>
              <w:rPr>
                <w:rFonts w:ascii="宋体" w:eastAsia="宋体" w:hAnsi="宋体" w:cs="宋体"/>
                <w:kern w:val="0"/>
                <w:sz w:val="24"/>
                <w:szCs w:val="24"/>
              </w:rPr>
            </w:pPr>
          </w:p>
        </w:tc>
        <w:tc>
          <w:tcPr>
            <w:tcW w:w="3501" w:type="dxa"/>
            <w:gridSpan w:val="2"/>
            <w:tcBorders>
              <w:top w:val="nil"/>
              <w:left w:val="nil"/>
              <w:bottom w:val="nil"/>
              <w:right w:val="nil"/>
            </w:tcBorders>
            <w:shd w:val="clear" w:color="auto" w:fill="auto"/>
            <w:noWrap/>
            <w:vAlign w:val="center"/>
            <w:hideMark/>
          </w:tcPr>
          <w:p w:rsidR="00C2740E" w:rsidRPr="00EE0FBF" w:rsidRDefault="00C2740E" w:rsidP="00274D0B">
            <w:pPr>
              <w:widowControl/>
              <w:jc w:val="left"/>
              <w:rPr>
                <w:rFonts w:ascii="宋体" w:eastAsia="宋体" w:hAnsi="宋体" w:cs="宋体"/>
                <w:kern w:val="0"/>
                <w:sz w:val="24"/>
                <w:szCs w:val="24"/>
              </w:rPr>
            </w:pPr>
          </w:p>
        </w:tc>
        <w:tc>
          <w:tcPr>
            <w:tcW w:w="708" w:type="dxa"/>
            <w:tcBorders>
              <w:top w:val="nil"/>
              <w:left w:val="nil"/>
              <w:bottom w:val="nil"/>
              <w:right w:val="nil"/>
            </w:tcBorders>
            <w:shd w:val="clear" w:color="auto" w:fill="auto"/>
            <w:noWrap/>
            <w:vAlign w:val="center"/>
            <w:hideMark/>
          </w:tcPr>
          <w:p w:rsidR="00C2740E" w:rsidRPr="000F1FF0" w:rsidRDefault="00C2740E" w:rsidP="00274D0B">
            <w:pPr>
              <w:widowControl/>
              <w:jc w:val="left"/>
              <w:rPr>
                <w:rFonts w:ascii="宋体" w:eastAsia="宋体" w:hAnsi="宋体" w:cs="宋体"/>
                <w:kern w:val="0"/>
                <w:sz w:val="24"/>
                <w:szCs w:val="24"/>
              </w:rPr>
            </w:pPr>
          </w:p>
        </w:tc>
        <w:tc>
          <w:tcPr>
            <w:tcW w:w="708" w:type="dxa"/>
            <w:tcBorders>
              <w:top w:val="nil"/>
              <w:left w:val="nil"/>
              <w:bottom w:val="nil"/>
              <w:right w:val="nil"/>
            </w:tcBorders>
            <w:shd w:val="clear" w:color="auto" w:fill="auto"/>
            <w:noWrap/>
            <w:vAlign w:val="center"/>
            <w:hideMark/>
          </w:tcPr>
          <w:p w:rsidR="00C2740E" w:rsidRPr="000F1FF0" w:rsidRDefault="00C2740E" w:rsidP="00274D0B">
            <w:pPr>
              <w:widowControl/>
              <w:jc w:val="left"/>
              <w:rPr>
                <w:rFonts w:ascii="宋体" w:eastAsia="宋体" w:hAnsi="宋体" w:cs="宋体"/>
                <w:kern w:val="0"/>
                <w:sz w:val="24"/>
                <w:szCs w:val="24"/>
              </w:rPr>
            </w:pPr>
          </w:p>
        </w:tc>
      </w:tr>
      <w:tr w:rsidR="00C2740E" w:rsidRPr="000F1FF0" w:rsidTr="00274D0B">
        <w:trPr>
          <w:trHeight w:val="495"/>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40E" w:rsidRPr="000F1FF0" w:rsidRDefault="00C2740E" w:rsidP="00274D0B">
            <w:pPr>
              <w:widowControl/>
              <w:jc w:val="center"/>
              <w:rPr>
                <w:rFonts w:ascii="宋体" w:eastAsia="宋体" w:hAnsi="宋体" w:cs="宋体"/>
                <w:b/>
                <w:bCs/>
                <w:kern w:val="0"/>
                <w:sz w:val="20"/>
                <w:szCs w:val="20"/>
              </w:rPr>
            </w:pPr>
            <w:r w:rsidRPr="000F1FF0">
              <w:rPr>
                <w:rFonts w:ascii="宋体" w:eastAsia="宋体" w:hAnsi="宋体" w:cs="宋体" w:hint="eastAsia"/>
                <w:b/>
                <w:bCs/>
                <w:kern w:val="0"/>
                <w:sz w:val="20"/>
                <w:szCs w:val="20"/>
              </w:rPr>
              <w:t>职权编码</w:t>
            </w:r>
          </w:p>
        </w:tc>
        <w:tc>
          <w:tcPr>
            <w:tcW w:w="2677" w:type="dxa"/>
            <w:gridSpan w:val="4"/>
            <w:tcBorders>
              <w:top w:val="single" w:sz="4" w:space="0" w:color="auto"/>
              <w:left w:val="nil"/>
              <w:bottom w:val="single" w:sz="4" w:space="0" w:color="auto"/>
              <w:right w:val="single" w:sz="4" w:space="0" w:color="auto"/>
            </w:tcBorders>
            <w:shd w:val="clear" w:color="auto" w:fill="auto"/>
            <w:noWrap/>
            <w:vAlign w:val="center"/>
            <w:hideMark/>
          </w:tcPr>
          <w:p w:rsidR="00C2740E" w:rsidRPr="000F1FF0" w:rsidRDefault="00C2740E" w:rsidP="00274D0B">
            <w:pPr>
              <w:widowControl/>
              <w:jc w:val="center"/>
              <w:rPr>
                <w:rFonts w:ascii="Times New Roman" w:eastAsia="宋体" w:hAnsi="Times New Roman" w:cs="Times New Roman"/>
                <w:kern w:val="0"/>
                <w:sz w:val="20"/>
                <w:szCs w:val="20"/>
              </w:rPr>
            </w:pPr>
            <w:r w:rsidRPr="000F1FF0">
              <w:rPr>
                <w:rFonts w:ascii="Times New Roman" w:eastAsia="宋体" w:hAnsi="Times New Roman" w:cs="Times New Roman"/>
                <w:kern w:val="0"/>
                <w:sz w:val="20"/>
                <w:szCs w:val="20"/>
              </w:rPr>
              <w:t>1NQ</w:t>
            </w:r>
            <w:r w:rsidR="0003569B">
              <w:rPr>
                <w:rFonts w:ascii="Times New Roman" w:eastAsia="宋体" w:hAnsi="Times New Roman" w:cs="Times New Roman"/>
                <w:kern w:val="0"/>
                <w:sz w:val="20"/>
                <w:szCs w:val="20"/>
              </w:rPr>
              <w:t>JLX</w:t>
            </w:r>
            <w:r w:rsidRPr="000F1FF0">
              <w:rPr>
                <w:rFonts w:ascii="Times New Roman" w:eastAsia="宋体" w:hAnsi="Times New Roman" w:cs="Times New Roman"/>
                <w:kern w:val="0"/>
                <w:sz w:val="20"/>
                <w:szCs w:val="20"/>
              </w:rPr>
              <w:t>ZFBGSQZ-1</w:t>
            </w:r>
          </w:p>
        </w:tc>
        <w:tc>
          <w:tcPr>
            <w:tcW w:w="35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40E" w:rsidRPr="000F1FF0" w:rsidRDefault="00C2740E" w:rsidP="00274D0B">
            <w:pPr>
              <w:widowControl/>
              <w:jc w:val="center"/>
              <w:rPr>
                <w:rFonts w:ascii="宋体" w:eastAsia="宋体" w:hAnsi="宋体" w:cs="宋体"/>
                <w:b/>
                <w:bCs/>
                <w:kern w:val="0"/>
                <w:sz w:val="20"/>
                <w:szCs w:val="20"/>
              </w:rPr>
            </w:pPr>
            <w:r w:rsidRPr="000F1FF0">
              <w:rPr>
                <w:rFonts w:ascii="宋体" w:eastAsia="宋体" w:hAnsi="宋体" w:cs="宋体" w:hint="eastAsia"/>
                <w:b/>
                <w:bCs/>
                <w:kern w:val="0"/>
                <w:sz w:val="20"/>
                <w:szCs w:val="20"/>
              </w:rPr>
              <w:t>职权类别</w:t>
            </w:r>
          </w:p>
        </w:tc>
        <w:tc>
          <w:tcPr>
            <w:tcW w:w="1416"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40E" w:rsidRPr="000F1FF0" w:rsidRDefault="00C2740E" w:rsidP="00274D0B">
            <w:pPr>
              <w:widowControl/>
              <w:jc w:val="center"/>
              <w:rPr>
                <w:rFonts w:ascii="宋体" w:eastAsia="宋体" w:hAnsi="宋体" w:cs="宋体"/>
                <w:kern w:val="0"/>
                <w:sz w:val="20"/>
                <w:szCs w:val="20"/>
              </w:rPr>
            </w:pPr>
            <w:r w:rsidRPr="000F1FF0">
              <w:rPr>
                <w:rFonts w:ascii="宋体" w:eastAsia="宋体" w:hAnsi="宋体" w:cs="宋体" w:hint="eastAsia"/>
                <w:kern w:val="0"/>
                <w:sz w:val="20"/>
                <w:szCs w:val="20"/>
              </w:rPr>
              <w:t>行政强制</w:t>
            </w:r>
          </w:p>
        </w:tc>
      </w:tr>
      <w:tr w:rsidR="00C2740E" w:rsidRPr="000F1FF0" w:rsidTr="00274D0B">
        <w:trPr>
          <w:trHeight w:val="102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C2740E" w:rsidRPr="000F1FF0" w:rsidRDefault="00C2740E" w:rsidP="00274D0B">
            <w:pPr>
              <w:widowControl/>
              <w:jc w:val="center"/>
              <w:rPr>
                <w:rFonts w:ascii="宋体" w:eastAsia="宋体" w:hAnsi="宋体" w:cs="宋体"/>
                <w:b/>
                <w:bCs/>
                <w:kern w:val="0"/>
                <w:sz w:val="20"/>
                <w:szCs w:val="20"/>
              </w:rPr>
            </w:pPr>
            <w:r w:rsidRPr="000F1FF0">
              <w:rPr>
                <w:rFonts w:ascii="宋体" w:eastAsia="宋体" w:hAnsi="宋体" w:cs="宋体" w:hint="eastAsia"/>
                <w:b/>
                <w:bCs/>
                <w:kern w:val="0"/>
                <w:sz w:val="20"/>
                <w:szCs w:val="20"/>
              </w:rPr>
              <w:t>职权名称</w:t>
            </w:r>
          </w:p>
        </w:tc>
        <w:tc>
          <w:tcPr>
            <w:tcW w:w="7594" w:type="dxa"/>
            <w:gridSpan w:val="8"/>
            <w:tcBorders>
              <w:top w:val="single" w:sz="4" w:space="0" w:color="auto"/>
              <w:left w:val="nil"/>
              <w:bottom w:val="single" w:sz="4" w:space="0" w:color="auto"/>
              <w:right w:val="single" w:sz="4" w:space="0" w:color="auto"/>
            </w:tcBorders>
            <w:shd w:val="clear" w:color="auto" w:fill="auto"/>
            <w:vAlign w:val="center"/>
            <w:hideMark/>
          </w:tcPr>
          <w:p w:rsidR="00C2740E" w:rsidRPr="000F1FF0" w:rsidRDefault="00C2740E" w:rsidP="00274D0B">
            <w:pPr>
              <w:widowControl/>
              <w:jc w:val="left"/>
              <w:rPr>
                <w:rFonts w:ascii="宋体" w:eastAsia="宋体" w:hAnsi="宋体" w:cs="宋体"/>
                <w:kern w:val="0"/>
                <w:sz w:val="20"/>
                <w:szCs w:val="20"/>
              </w:rPr>
            </w:pPr>
            <w:r w:rsidRPr="000F1FF0">
              <w:rPr>
                <w:rFonts w:ascii="宋体" w:eastAsia="宋体" w:hAnsi="宋体" w:cs="宋体" w:hint="eastAsia"/>
                <w:kern w:val="0"/>
                <w:sz w:val="20"/>
                <w:szCs w:val="20"/>
              </w:rPr>
              <w:t>对侵占、毁损、拆除或者擅自移动地震监测设施的，危害地震观测环境的，破坏典型地震遗址、遗迹的单位的强制恢复原状</w:t>
            </w:r>
          </w:p>
        </w:tc>
      </w:tr>
      <w:tr w:rsidR="00C2740E" w:rsidRPr="000F1FF0" w:rsidTr="00274D0B">
        <w:trPr>
          <w:trHeight w:val="49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C2740E" w:rsidRPr="000F1FF0" w:rsidRDefault="00C2740E" w:rsidP="00274D0B">
            <w:pPr>
              <w:widowControl/>
              <w:jc w:val="center"/>
              <w:rPr>
                <w:rFonts w:ascii="宋体" w:eastAsia="宋体" w:hAnsi="宋体" w:cs="宋体"/>
                <w:b/>
                <w:bCs/>
                <w:kern w:val="0"/>
                <w:sz w:val="20"/>
                <w:szCs w:val="20"/>
              </w:rPr>
            </w:pPr>
            <w:r w:rsidRPr="000F1FF0">
              <w:rPr>
                <w:rFonts w:ascii="宋体" w:eastAsia="宋体" w:hAnsi="宋体" w:cs="宋体" w:hint="eastAsia"/>
                <w:b/>
                <w:bCs/>
                <w:kern w:val="0"/>
                <w:sz w:val="20"/>
                <w:szCs w:val="20"/>
              </w:rPr>
              <w:t>子项名称</w:t>
            </w:r>
          </w:p>
        </w:tc>
        <w:tc>
          <w:tcPr>
            <w:tcW w:w="7594"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0F1FF0" w:rsidRDefault="00C2740E" w:rsidP="00274D0B">
            <w:pPr>
              <w:widowControl/>
              <w:jc w:val="left"/>
              <w:rPr>
                <w:rFonts w:ascii="宋体" w:eastAsia="宋体" w:hAnsi="宋体" w:cs="宋体"/>
                <w:kern w:val="0"/>
                <w:sz w:val="20"/>
                <w:szCs w:val="20"/>
              </w:rPr>
            </w:pPr>
            <w:r w:rsidRPr="000F1FF0">
              <w:rPr>
                <w:rFonts w:ascii="宋体" w:eastAsia="宋体" w:hAnsi="宋体" w:cs="宋体" w:hint="eastAsia"/>
                <w:kern w:val="0"/>
                <w:sz w:val="20"/>
                <w:szCs w:val="20"/>
              </w:rPr>
              <w:t>无</w:t>
            </w:r>
          </w:p>
        </w:tc>
      </w:tr>
      <w:tr w:rsidR="00C2740E" w:rsidRPr="000F1FF0" w:rsidTr="00274D0B">
        <w:trPr>
          <w:trHeight w:val="49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C2740E" w:rsidRPr="000F1FF0" w:rsidRDefault="00C2740E" w:rsidP="00274D0B">
            <w:pPr>
              <w:widowControl/>
              <w:jc w:val="center"/>
              <w:rPr>
                <w:rFonts w:ascii="宋体" w:eastAsia="宋体" w:hAnsi="宋体" w:cs="宋体"/>
                <w:b/>
                <w:bCs/>
                <w:kern w:val="0"/>
                <w:sz w:val="20"/>
                <w:szCs w:val="20"/>
              </w:rPr>
            </w:pPr>
            <w:r w:rsidRPr="000F1FF0">
              <w:rPr>
                <w:rFonts w:ascii="宋体" w:eastAsia="宋体" w:hAnsi="宋体" w:cs="宋体" w:hint="eastAsia"/>
                <w:b/>
                <w:bCs/>
                <w:kern w:val="0"/>
                <w:sz w:val="20"/>
                <w:szCs w:val="20"/>
              </w:rPr>
              <w:t>行使主体</w:t>
            </w:r>
          </w:p>
        </w:tc>
        <w:tc>
          <w:tcPr>
            <w:tcW w:w="7594"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0F1FF0" w:rsidRDefault="00C2740E" w:rsidP="00274D0B">
            <w:pPr>
              <w:widowControl/>
              <w:jc w:val="left"/>
              <w:rPr>
                <w:rFonts w:ascii="宋体" w:eastAsia="宋体" w:hAnsi="宋体" w:cs="宋体"/>
                <w:kern w:val="0"/>
                <w:sz w:val="20"/>
                <w:szCs w:val="20"/>
              </w:rPr>
            </w:pPr>
            <w:r w:rsidRPr="000F1FF0">
              <w:rPr>
                <w:rFonts w:ascii="宋体" w:eastAsia="宋体" w:hAnsi="宋体" w:cs="宋体" w:hint="eastAsia"/>
                <w:kern w:val="0"/>
                <w:sz w:val="20"/>
                <w:szCs w:val="20"/>
              </w:rPr>
              <w:t>那曲地区</w:t>
            </w:r>
            <w:r>
              <w:rPr>
                <w:rFonts w:ascii="宋体" w:eastAsia="宋体" w:hAnsi="宋体" w:cs="宋体" w:hint="eastAsia"/>
                <w:kern w:val="0"/>
                <w:sz w:val="20"/>
                <w:szCs w:val="20"/>
              </w:rPr>
              <w:t>嘉黎县政府办</w:t>
            </w:r>
          </w:p>
        </w:tc>
      </w:tr>
      <w:tr w:rsidR="00C2740E" w:rsidRPr="000F1FF0" w:rsidTr="00274D0B">
        <w:trPr>
          <w:trHeight w:val="49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C2740E" w:rsidRPr="000F1FF0" w:rsidRDefault="00C2740E" w:rsidP="00274D0B">
            <w:pPr>
              <w:widowControl/>
              <w:jc w:val="center"/>
              <w:rPr>
                <w:rFonts w:ascii="宋体" w:eastAsia="宋体" w:hAnsi="宋体" w:cs="宋体"/>
                <w:b/>
                <w:bCs/>
                <w:kern w:val="0"/>
                <w:sz w:val="20"/>
                <w:szCs w:val="20"/>
              </w:rPr>
            </w:pPr>
            <w:r w:rsidRPr="000F1FF0">
              <w:rPr>
                <w:rFonts w:ascii="宋体" w:eastAsia="宋体" w:hAnsi="宋体" w:cs="宋体" w:hint="eastAsia"/>
                <w:b/>
                <w:bCs/>
                <w:kern w:val="0"/>
                <w:sz w:val="20"/>
                <w:szCs w:val="20"/>
              </w:rPr>
              <w:t>承办机构及电话</w:t>
            </w:r>
          </w:p>
        </w:tc>
        <w:tc>
          <w:tcPr>
            <w:tcW w:w="2677" w:type="dxa"/>
            <w:gridSpan w:val="4"/>
            <w:tcBorders>
              <w:top w:val="single" w:sz="4" w:space="0" w:color="auto"/>
              <w:left w:val="nil"/>
              <w:bottom w:val="single" w:sz="4" w:space="0" w:color="auto"/>
              <w:right w:val="single" w:sz="4" w:space="0" w:color="auto"/>
            </w:tcBorders>
            <w:shd w:val="clear" w:color="auto" w:fill="auto"/>
            <w:noWrap/>
            <w:vAlign w:val="center"/>
            <w:hideMark/>
          </w:tcPr>
          <w:p w:rsidR="00C2740E" w:rsidRPr="000F1FF0" w:rsidRDefault="00C2740E" w:rsidP="00274D0B">
            <w:pPr>
              <w:widowControl/>
              <w:jc w:val="left"/>
              <w:rPr>
                <w:rFonts w:ascii="宋体" w:eastAsia="宋体" w:hAnsi="宋体" w:cs="宋体"/>
                <w:kern w:val="0"/>
                <w:sz w:val="20"/>
                <w:szCs w:val="20"/>
              </w:rPr>
            </w:pPr>
            <w:r>
              <w:rPr>
                <w:rFonts w:ascii="宋体" w:eastAsia="宋体" w:hAnsi="宋体" w:cs="宋体" w:hint="eastAsia"/>
                <w:kern w:val="0"/>
                <w:sz w:val="20"/>
                <w:szCs w:val="20"/>
              </w:rPr>
              <w:t>嘉黎县政府办</w:t>
            </w:r>
          </w:p>
        </w:tc>
        <w:tc>
          <w:tcPr>
            <w:tcW w:w="2426" w:type="dxa"/>
            <w:tcBorders>
              <w:top w:val="nil"/>
              <w:left w:val="nil"/>
              <w:bottom w:val="single" w:sz="4" w:space="0" w:color="auto"/>
              <w:right w:val="single" w:sz="4" w:space="0" w:color="auto"/>
            </w:tcBorders>
            <w:shd w:val="clear" w:color="auto" w:fill="auto"/>
            <w:noWrap/>
            <w:vAlign w:val="center"/>
            <w:hideMark/>
          </w:tcPr>
          <w:p w:rsidR="00C2740E" w:rsidRPr="000F1FF0" w:rsidRDefault="00C2740E" w:rsidP="00274D0B">
            <w:pPr>
              <w:widowControl/>
              <w:jc w:val="center"/>
              <w:rPr>
                <w:rFonts w:ascii="宋体" w:eastAsia="宋体" w:hAnsi="宋体" w:cs="宋体"/>
                <w:b/>
                <w:bCs/>
                <w:kern w:val="0"/>
                <w:sz w:val="20"/>
                <w:szCs w:val="20"/>
              </w:rPr>
            </w:pPr>
            <w:r w:rsidRPr="000F1FF0">
              <w:rPr>
                <w:rFonts w:ascii="宋体" w:eastAsia="宋体" w:hAnsi="宋体" w:cs="宋体" w:hint="eastAsia"/>
                <w:b/>
                <w:bCs/>
                <w:kern w:val="0"/>
                <w:sz w:val="20"/>
                <w:szCs w:val="20"/>
              </w:rPr>
              <w:t>电话</w:t>
            </w:r>
          </w:p>
        </w:tc>
        <w:tc>
          <w:tcPr>
            <w:tcW w:w="2491" w:type="dxa"/>
            <w:gridSpan w:val="3"/>
            <w:tcBorders>
              <w:top w:val="nil"/>
              <w:left w:val="nil"/>
              <w:bottom w:val="single" w:sz="4" w:space="0" w:color="auto"/>
              <w:right w:val="single" w:sz="4" w:space="0" w:color="auto"/>
            </w:tcBorders>
            <w:shd w:val="clear" w:color="auto" w:fill="auto"/>
            <w:noWrap/>
            <w:vAlign w:val="center"/>
            <w:hideMark/>
          </w:tcPr>
          <w:p w:rsidR="00C2740E" w:rsidRPr="000F1FF0" w:rsidRDefault="00C2740E" w:rsidP="00274D0B">
            <w:pPr>
              <w:widowControl/>
              <w:jc w:val="left"/>
              <w:rPr>
                <w:rFonts w:ascii="宋体" w:eastAsia="宋体" w:hAnsi="宋体" w:cs="宋体"/>
                <w:kern w:val="0"/>
                <w:sz w:val="20"/>
                <w:szCs w:val="20"/>
              </w:rPr>
            </w:pPr>
            <w:r w:rsidRPr="000F1FF0">
              <w:rPr>
                <w:rFonts w:ascii="宋体" w:eastAsia="宋体" w:hAnsi="宋体" w:cs="宋体" w:hint="eastAsia"/>
                <w:kern w:val="0"/>
                <w:sz w:val="20"/>
                <w:szCs w:val="20"/>
              </w:rPr>
              <w:t>0896-</w:t>
            </w:r>
            <w:r>
              <w:rPr>
                <w:rFonts w:ascii="宋体" w:eastAsia="宋体" w:hAnsi="宋体" w:cs="宋体" w:hint="eastAsia"/>
                <w:kern w:val="0"/>
                <w:sz w:val="20"/>
                <w:szCs w:val="20"/>
              </w:rPr>
              <w:t>3632629</w:t>
            </w:r>
          </w:p>
        </w:tc>
      </w:tr>
      <w:tr w:rsidR="00C2740E" w:rsidRPr="000F1FF0" w:rsidTr="00274D0B">
        <w:trPr>
          <w:trHeight w:val="405"/>
        </w:trPr>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740E" w:rsidRPr="000F1FF0" w:rsidRDefault="00C2740E" w:rsidP="00274D0B">
            <w:pPr>
              <w:widowControl/>
              <w:jc w:val="center"/>
              <w:rPr>
                <w:rFonts w:ascii="宋体" w:eastAsia="宋体" w:hAnsi="宋体" w:cs="宋体"/>
                <w:b/>
                <w:bCs/>
                <w:kern w:val="0"/>
                <w:sz w:val="20"/>
                <w:szCs w:val="20"/>
              </w:rPr>
            </w:pPr>
            <w:r w:rsidRPr="000F1FF0">
              <w:rPr>
                <w:rFonts w:ascii="宋体" w:eastAsia="宋体" w:hAnsi="宋体" w:cs="宋体" w:hint="eastAsia"/>
                <w:b/>
                <w:bCs/>
                <w:kern w:val="0"/>
                <w:sz w:val="20"/>
                <w:szCs w:val="20"/>
              </w:rPr>
              <w:t>职权依据</w:t>
            </w:r>
          </w:p>
        </w:tc>
        <w:tc>
          <w:tcPr>
            <w:tcW w:w="759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40E" w:rsidRPr="000F1FF0" w:rsidRDefault="0003569B" w:rsidP="00274D0B">
            <w:pPr>
              <w:widowControl/>
              <w:jc w:val="left"/>
              <w:rPr>
                <w:rFonts w:ascii="宋体" w:eastAsia="宋体" w:hAnsi="宋体" w:cs="宋体"/>
                <w:kern w:val="0"/>
                <w:sz w:val="20"/>
                <w:szCs w:val="20"/>
              </w:rPr>
            </w:pPr>
            <w:r w:rsidRPr="0003569B">
              <w:rPr>
                <w:rFonts w:ascii="宋体" w:eastAsia="宋体" w:hAnsi="宋体" w:cs="宋体" w:hint="eastAsia"/>
                <w:kern w:val="0"/>
                <w:sz w:val="20"/>
                <w:szCs w:val="20"/>
              </w:rPr>
              <w:t>《中华人民共和国防震减灾法》第八十四条：</w:t>
            </w:r>
          </w:p>
        </w:tc>
      </w:tr>
      <w:tr w:rsidR="00C2740E" w:rsidRPr="000F1FF0" w:rsidTr="00274D0B">
        <w:trPr>
          <w:trHeight w:val="405"/>
        </w:trPr>
        <w:tc>
          <w:tcPr>
            <w:tcW w:w="1985" w:type="dxa"/>
            <w:vMerge/>
            <w:tcBorders>
              <w:top w:val="nil"/>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b/>
                <w:bCs/>
                <w:kern w:val="0"/>
                <w:sz w:val="20"/>
                <w:szCs w:val="20"/>
              </w:rPr>
            </w:pPr>
          </w:p>
        </w:tc>
        <w:tc>
          <w:tcPr>
            <w:tcW w:w="7594"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kern w:val="0"/>
                <w:sz w:val="20"/>
                <w:szCs w:val="20"/>
              </w:rPr>
            </w:pPr>
          </w:p>
        </w:tc>
      </w:tr>
      <w:tr w:rsidR="00C2740E" w:rsidRPr="000F1FF0" w:rsidTr="00274D0B">
        <w:trPr>
          <w:trHeight w:val="405"/>
        </w:trPr>
        <w:tc>
          <w:tcPr>
            <w:tcW w:w="1985" w:type="dxa"/>
            <w:vMerge/>
            <w:tcBorders>
              <w:top w:val="nil"/>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b/>
                <w:bCs/>
                <w:kern w:val="0"/>
                <w:sz w:val="20"/>
                <w:szCs w:val="20"/>
              </w:rPr>
            </w:pPr>
          </w:p>
        </w:tc>
        <w:tc>
          <w:tcPr>
            <w:tcW w:w="7594"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kern w:val="0"/>
                <w:sz w:val="20"/>
                <w:szCs w:val="20"/>
              </w:rPr>
            </w:pPr>
          </w:p>
        </w:tc>
      </w:tr>
      <w:tr w:rsidR="00C2740E" w:rsidRPr="000F1FF0" w:rsidTr="00274D0B">
        <w:trPr>
          <w:trHeight w:val="405"/>
        </w:trPr>
        <w:tc>
          <w:tcPr>
            <w:tcW w:w="1985" w:type="dxa"/>
            <w:vMerge/>
            <w:tcBorders>
              <w:top w:val="nil"/>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b/>
                <w:bCs/>
                <w:kern w:val="0"/>
                <w:sz w:val="20"/>
                <w:szCs w:val="20"/>
              </w:rPr>
            </w:pPr>
          </w:p>
        </w:tc>
        <w:tc>
          <w:tcPr>
            <w:tcW w:w="7594"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kern w:val="0"/>
                <w:sz w:val="20"/>
                <w:szCs w:val="20"/>
              </w:rPr>
            </w:pPr>
          </w:p>
        </w:tc>
      </w:tr>
      <w:tr w:rsidR="00C2740E" w:rsidRPr="000F1FF0" w:rsidTr="00274D0B">
        <w:trPr>
          <w:trHeight w:val="405"/>
        </w:trPr>
        <w:tc>
          <w:tcPr>
            <w:tcW w:w="1985" w:type="dxa"/>
            <w:vMerge/>
            <w:tcBorders>
              <w:top w:val="nil"/>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b/>
                <w:bCs/>
                <w:kern w:val="0"/>
                <w:sz w:val="20"/>
                <w:szCs w:val="20"/>
              </w:rPr>
            </w:pPr>
          </w:p>
        </w:tc>
        <w:tc>
          <w:tcPr>
            <w:tcW w:w="7594"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kern w:val="0"/>
                <w:sz w:val="20"/>
                <w:szCs w:val="20"/>
              </w:rPr>
            </w:pPr>
          </w:p>
        </w:tc>
      </w:tr>
      <w:tr w:rsidR="00C2740E" w:rsidRPr="000F1FF0" w:rsidTr="00274D0B">
        <w:trPr>
          <w:trHeight w:val="405"/>
        </w:trPr>
        <w:tc>
          <w:tcPr>
            <w:tcW w:w="1985" w:type="dxa"/>
            <w:vMerge/>
            <w:tcBorders>
              <w:top w:val="nil"/>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b/>
                <w:bCs/>
                <w:kern w:val="0"/>
                <w:sz w:val="20"/>
                <w:szCs w:val="20"/>
              </w:rPr>
            </w:pPr>
          </w:p>
        </w:tc>
        <w:tc>
          <w:tcPr>
            <w:tcW w:w="7594"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kern w:val="0"/>
                <w:sz w:val="20"/>
                <w:szCs w:val="20"/>
              </w:rPr>
            </w:pPr>
          </w:p>
        </w:tc>
      </w:tr>
      <w:tr w:rsidR="00C2740E" w:rsidRPr="000F1FF0" w:rsidTr="00274D0B">
        <w:trPr>
          <w:trHeight w:val="405"/>
        </w:trPr>
        <w:tc>
          <w:tcPr>
            <w:tcW w:w="1985" w:type="dxa"/>
            <w:vMerge/>
            <w:tcBorders>
              <w:top w:val="nil"/>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b/>
                <w:bCs/>
                <w:kern w:val="0"/>
                <w:sz w:val="20"/>
                <w:szCs w:val="20"/>
              </w:rPr>
            </w:pPr>
          </w:p>
        </w:tc>
        <w:tc>
          <w:tcPr>
            <w:tcW w:w="7594"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kern w:val="0"/>
                <w:sz w:val="20"/>
                <w:szCs w:val="20"/>
              </w:rPr>
            </w:pPr>
          </w:p>
        </w:tc>
      </w:tr>
      <w:tr w:rsidR="00C2740E" w:rsidRPr="000F1FF0" w:rsidTr="00274D0B">
        <w:trPr>
          <w:trHeight w:val="405"/>
        </w:trPr>
        <w:tc>
          <w:tcPr>
            <w:tcW w:w="1985" w:type="dxa"/>
            <w:vMerge/>
            <w:tcBorders>
              <w:top w:val="nil"/>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b/>
                <w:bCs/>
                <w:kern w:val="0"/>
                <w:sz w:val="20"/>
                <w:szCs w:val="20"/>
              </w:rPr>
            </w:pPr>
          </w:p>
        </w:tc>
        <w:tc>
          <w:tcPr>
            <w:tcW w:w="7594"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kern w:val="0"/>
                <w:sz w:val="20"/>
                <w:szCs w:val="20"/>
              </w:rPr>
            </w:pPr>
          </w:p>
        </w:tc>
      </w:tr>
      <w:tr w:rsidR="00C2740E" w:rsidRPr="000F1FF0" w:rsidTr="00274D0B">
        <w:trPr>
          <w:trHeight w:val="405"/>
        </w:trPr>
        <w:tc>
          <w:tcPr>
            <w:tcW w:w="1985" w:type="dxa"/>
            <w:vMerge/>
            <w:tcBorders>
              <w:top w:val="nil"/>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b/>
                <w:bCs/>
                <w:kern w:val="0"/>
                <w:sz w:val="20"/>
                <w:szCs w:val="20"/>
              </w:rPr>
            </w:pPr>
          </w:p>
        </w:tc>
        <w:tc>
          <w:tcPr>
            <w:tcW w:w="7594"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kern w:val="0"/>
                <w:sz w:val="20"/>
                <w:szCs w:val="20"/>
              </w:rPr>
            </w:pPr>
          </w:p>
        </w:tc>
      </w:tr>
      <w:tr w:rsidR="00C2740E" w:rsidRPr="000F1FF0" w:rsidTr="00274D0B">
        <w:trPr>
          <w:trHeight w:val="405"/>
        </w:trPr>
        <w:tc>
          <w:tcPr>
            <w:tcW w:w="1985" w:type="dxa"/>
            <w:vMerge/>
            <w:tcBorders>
              <w:top w:val="nil"/>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b/>
                <w:bCs/>
                <w:kern w:val="0"/>
                <w:sz w:val="20"/>
                <w:szCs w:val="20"/>
              </w:rPr>
            </w:pPr>
          </w:p>
        </w:tc>
        <w:tc>
          <w:tcPr>
            <w:tcW w:w="7594"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kern w:val="0"/>
                <w:sz w:val="20"/>
                <w:szCs w:val="20"/>
              </w:rPr>
            </w:pPr>
          </w:p>
        </w:tc>
      </w:tr>
      <w:tr w:rsidR="00C2740E" w:rsidRPr="000F1FF0" w:rsidTr="00274D0B">
        <w:trPr>
          <w:trHeight w:val="49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C2740E" w:rsidRPr="000F1FF0" w:rsidRDefault="00C2740E" w:rsidP="00274D0B">
            <w:pPr>
              <w:widowControl/>
              <w:jc w:val="center"/>
              <w:rPr>
                <w:rFonts w:ascii="宋体" w:eastAsia="宋体" w:hAnsi="宋体" w:cs="宋体"/>
                <w:b/>
                <w:bCs/>
                <w:kern w:val="0"/>
                <w:sz w:val="20"/>
                <w:szCs w:val="20"/>
              </w:rPr>
            </w:pPr>
            <w:r w:rsidRPr="000F1FF0">
              <w:rPr>
                <w:rFonts w:ascii="宋体" w:eastAsia="宋体" w:hAnsi="宋体" w:cs="宋体" w:hint="eastAsia"/>
                <w:b/>
                <w:bCs/>
                <w:kern w:val="0"/>
                <w:sz w:val="20"/>
                <w:szCs w:val="20"/>
              </w:rPr>
              <w:t>强制种类</w:t>
            </w:r>
          </w:p>
        </w:tc>
        <w:tc>
          <w:tcPr>
            <w:tcW w:w="7594"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0F1FF0" w:rsidRDefault="00C2740E" w:rsidP="00274D0B">
            <w:pPr>
              <w:widowControl/>
              <w:jc w:val="left"/>
              <w:rPr>
                <w:rFonts w:ascii="宋体" w:eastAsia="宋体" w:hAnsi="宋体" w:cs="宋体"/>
                <w:kern w:val="0"/>
                <w:sz w:val="20"/>
                <w:szCs w:val="20"/>
              </w:rPr>
            </w:pPr>
            <w:r w:rsidRPr="000F1FF0">
              <w:rPr>
                <w:rFonts w:ascii="宋体" w:eastAsia="宋体" w:hAnsi="宋体" w:cs="宋体" w:hint="eastAsia"/>
                <w:kern w:val="0"/>
                <w:sz w:val="20"/>
                <w:szCs w:val="20"/>
              </w:rPr>
              <w:t>1、查封。2、扣押。</w:t>
            </w:r>
          </w:p>
        </w:tc>
      </w:tr>
      <w:tr w:rsidR="00C2740E" w:rsidRPr="000F1FF0" w:rsidTr="00274D0B">
        <w:trPr>
          <w:trHeight w:val="49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C2740E" w:rsidRPr="000F1FF0" w:rsidRDefault="00C2740E" w:rsidP="00274D0B">
            <w:pPr>
              <w:widowControl/>
              <w:jc w:val="center"/>
              <w:rPr>
                <w:rFonts w:ascii="宋体" w:eastAsia="宋体" w:hAnsi="宋体" w:cs="宋体"/>
                <w:b/>
                <w:bCs/>
                <w:kern w:val="0"/>
                <w:sz w:val="20"/>
                <w:szCs w:val="20"/>
              </w:rPr>
            </w:pPr>
            <w:r w:rsidRPr="000F1FF0">
              <w:rPr>
                <w:rFonts w:ascii="宋体" w:eastAsia="宋体" w:hAnsi="宋体" w:cs="宋体" w:hint="eastAsia"/>
                <w:b/>
                <w:bCs/>
                <w:kern w:val="0"/>
                <w:sz w:val="20"/>
                <w:szCs w:val="20"/>
              </w:rPr>
              <w:t>基本流程</w:t>
            </w:r>
          </w:p>
        </w:tc>
        <w:tc>
          <w:tcPr>
            <w:tcW w:w="7594"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0F1FF0" w:rsidRDefault="00C2740E" w:rsidP="00274D0B">
            <w:pPr>
              <w:widowControl/>
              <w:jc w:val="left"/>
              <w:rPr>
                <w:rFonts w:ascii="宋体" w:eastAsia="宋体" w:hAnsi="宋体" w:cs="宋体"/>
                <w:kern w:val="0"/>
                <w:sz w:val="20"/>
                <w:szCs w:val="20"/>
              </w:rPr>
            </w:pPr>
            <w:r w:rsidRPr="000F1FF0">
              <w:rPr>
                <w:rFonts w:ascii="宋体" w:eastAsia="宋体" w:hAnsi="宋体" w:cs="宋体" w:hint="eastAsia"/>
                <w:kern w:val="0"/>
                <w:sz w:val="20"/>
                <w:szCs w:val="20"/>
              </w:rPr>
              <w:t>发现违法事实→立案→调查取证→审查→告知→决定→送达→执行→结案</w:t>
            </w:r>
          </w:p>
        </w:tc>
      </w:tr>
      <w:tr w:rsidR="00C2740E" w:rsidRPr="000F1FF0" w:rsidTr="00274D0B">
        <w:trPr>
          <w:trHeight w:val="10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C2740E" w:rsidRPr="000F1FF0" w:rsidRDefault="00C2740E" w:rsidP="00274D0B">
            <w:pPr>
              <w:widowControl/>
              <w:jc w:val="center"/>
              <w:rPr>
                <w:rFonts w:ascii="宋体" w:eastAsia="宋体" w:hAnsi="宋体" w:cs="宋体"/>
                <w:b/>
                <w:bCs/>
                <w:kern w:val="0"/>
                <w:sz w:val="20"/>
                <w:szCs w:val="20"/>
              </w:rPr>
            </w:pPr>
            <w:r w:rsidRPr="000F1FF0">
              <w:rPr>
                <w:rFonts w:ascii="宋体" w:eastAsia="宋体" w:hAnsi="宋体" w:cs="宋体" w:hint="eastAsia"/>
                <w:b/>
                <w:bCs/>
                <w:kern w:val="0"/>
                <w:sz w:val="20"/>
                <w:szCs w:val="20"/>
              </w:rPr>
              <w:t>工作时间和</w:t>
            </w:r>
            <w:r w:rsidRPr="000F1FF0">
              <w:rPr>
                <w:rFonts w:ascii="宋体" w:eastAsia="宋体" w:hAnsi="宋体" w:cs="宋体" w:hint="eastAsia"/>
                <w:b/>
                <w:bCs/>
                <w:kern w:val="0"/>
                <w:sz w:val="20"/>
                <w:szCs w:val="20"/>
              </w:rPr>
              <w:br/>
              <w:t>地址</w:t>
            </w:r>
          </w:p>
        </w:tc>
        <w:tc>
          <w:tcPr>
            <w:tcW w:w="7594" w:type="dxa"/>
            <w:gridSpan w:val="8"/>
            <w:tcBorders>
              <w:top w:val="single" w:sz="4" w:space="0" w:color="auto"/>
              <w:left w:val="nil"/>
              <w:bottom w:val="single" w:sz="4" w:space="0" w:color="auto"/>
              <w:right w:val="single" w:sz="4" w:space="0" w:color="auto"/>
            </w:tcBorders>
            <w:shd w:val="clear" w:color="auto" w:fill="auto"/>
            <w:vAlign w:val="center"/>
            <w:hideMark/>
          </w:tcPr>
          <w:p w:rsidR="00C2740E" w:rsidRPr="00CC3FC7" w:rsidRDefault="00C2740E" w:rsidP="00274D0B">
            <w:pPr>
              <w:widowControl/>
              <w:jc w:val="left"/>
              <w:rPr>
                <w:rFonts w:ascii="宋体" w:eastAsia="宋体" w:hAnsi="宋体" w:cs="宋体"/>
                <w:kern w:val="0"/>
                <w:sz w:val="20"/>
                <w:szCs w:val="20"/>
              </w:rPr>
            </w:pPr>
            <w:r w:rsidRPr="00CC3FC7">
              <w:rPr>
                <w:rFonts w:ascii="宋体" w:eastAsia="宋体" w:hAnsi="宋体" w:cs="宋体" w:hint="eastAsia"/>
                <w:kern w:val="0"/>
                <w:sz w:val="20"/>
                <w:szCs w:val="20"/>
              </w:rPr>
              <w:t>夏季   上午： 9：30—12：30；   下午：15：30—18：30</w:t>
            </w:r>
            <w:r w:rsidRPr="00CC3FC7">
              <w:rPr>
                <w:rFonts w:ascii="宋体" w:eastAsia="宋体" w:hAnsi="宋体" w:cs="宋体" w:hint="eastAsia"/>
                <w:kern w:val="0"/>
                <w:sz w:val="20"/>
                <w:szCs w:val="20"/>
              </w:rPr>
              <w:br/>
              <w:t>冬季   上午：10：00—13：00；   下午：15：30—18：30</w:t>
            </w:r>
            <w:r w:rsidRPr="00CC3FC7">
              <w:rPr>
                <w:rFonts w:ascii="宋体" w:eastAsia="宋体" w:hAnsi="宋体" w:cs="宋体" w:hint="eastAsia"/>
                <w:kern w:val="0"/>
                <w:sz w:val="20"/>
                <w:szCs w:val="20"/>
              </w:rPr>
              <w:br/>
              <w:t xml:space="preserve">地址  </w:t>
            </w:r>
            <w:r>
              <w:rPr>
                <w:rFonts w:ascii="宋体" w:eastAsia="宋体" w:hAnsi="宋体" w:cs="宋体" w:hint="eastAsia"/>
                <w:kern w:val="0"/>
                <w:sz w:val="20"/>
                <w:szCs w:val="20"/>
              </w:rPr>
              <w:t>那曲地区嘉黎县人民北路5号</w:t>
            </w:r>
          </w:p>
        </w:tc>
      </w:tr>
      <w:tr w:rsidR="00C2740E" w:rsidRPr="000F1FF0" w:rsidTr="00274D0B">
        <w:trPr>
          <w:trHeight w:val="10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C2740E" w:rsidRPr="000F1FF0" w:rsidRDefault="00C2740E" w:rsidP="00274D0B">
            <w:pPr>
              <w:widowControl/>
              <w:jc w:val="center"/>
              <w:rPr>
                <w:rFonts w:ascii="宋体" w:eastAsia="宋体" w:hAnsi="宋体" w:cs="宋体"/>
                <w:b/>
                <w:bCs/>
                <w:kern w:val="0"/>
                <w:sz w:val="20"/>
                <w:szCs w:val="20"/>
              </w:rPr>
            </w:pPr>
            <w:r w:rsidRPr="000F1FF0">
              <w:rPr>
                <w:rFonts w:ascii="宋体" w:eastAsia="宋体" w:hAnsi="宋体" w:cs="宋体" w:hint="eastAsia"/>
                <w:b/>
                <w:bCs/>
                <w:kern w:val="0"/>
                <w:sz w:val="20"/>
                <w:szCs w:val="20"/>
              </w:rPr>
              <w:t>监督投诉机构及</w:t>
            </w:r>
            <w:r w:rsidRPr="000F1FF0">
              <w:rPr>
                <w:rFonts w:ascii="宋体" w:eastAsia="宋体" w:hAnsi="宋体" w:cs="宋体" w:hint="eastAsia"/>
                <w:b/>
                <w:bCs/>
                <w:kern w:val="0"/>
                <w:sz w:val="20"/>
                <w:szCs w:val="20"/>
              </w:rPr>
              <w:br/>
              <w:t>电话</w:t>
            </w:r>
          </w:p>
        </w:tc>
        <w:tc>
          <w:tcPr>
            <w:tcW w:w="7594" w:type="dxa"/>
            <w:gridSpan w:val="8"/>
            <w:tcBorders>
              <w:top w:val="single" w:sz="4" w:space="0" w:color="auto"/>
              <w:left w:val="nil"/>
              <w:bottom w:val="single" w:sz="4" w:space="0" w:color="auto"/>
              <w:right w:val="single" w:sz="4" w:space="0" w:color="auto"/>
            </w:tcBorders>
            <w:shd w:val="clear" w:color="auto" w:fill="auto"/>
            <w:vAlign w:val="center"/>
            <w:hideMark/>
          </w:tcPr>
          <w:p w:rsidR="00C2740E" w:rsidRPr="00CC3FC7" w:rsidRDefault="00C2740E" w:rsidP="00274D0B">
            <w:pPr>
              <w:widowControl/>
              <w:jc w:val="left"/>
              <w:rPr>
                <w:rFonts w:ascii="宋体" w:eastAsia="宋体" w:hAnsi="宋体" w:cs="宋体"/>
                <w:kern w:val="0"/>
                <w:sz w:val="20"/>
                <w:szCs w:val="20"/>
              </w:rPr>
            </w:pPr>
            <w:r>
              <w:rPr>
                <w:rFonts w:ascii="仿宋" w:eastAsia="仿宋" w:hAnsi="仿宋" w:cs="仿宋" w:hint="eastAsia"/>
                <w:color w:val="000000"/>
                <w:szCs w:val="21"/>
              </w:rPr>
              <w:t>那曲地区嘉黎县纪律检查委员会 0896-3632317</w:t>
            </w:r>
          </w:p>
        </w:tc>
      </w:tr>
      <w:tr w:rsidR="00C2740E" w:rsidRPr="000F1FF0" w:rsidTr="00274D0B">
        <w:trPr>
          <w:trHeight w:val="49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C2740E" w:rsidRPr="000F1FF0" w:rsidRDefault="00C2740E" w:rsidP="00274D0B">
            <w:pPr>
              <w:widowControl/>
              <w:jc w:val="center"/>
              <w:rPr>
                <w:rFonts w:ascii="宋体" w:eastAsia="宋体" w:hAnsi="宋体" w:cs="宋体"/>
                <w:b/>
                <w:bCs/>
                <w:kern w:val="0"/>
                <w:sz w:val="20"/>
                <w:szCs w:val="20"/>
              </w:rPr>
            </w:pPr>
            <w:r w:rsidRPr="000F1FF0">
              <w:rPr>
                <w:rFonts w:ascii="宋体" w:eastAsia="宋体" w:hAnsi="宋体" w:cs="宋体" w:hint="eastAsia"/>
                <w:b/>
                <w:bCs/>
                <w:kern w:val="0"/>
                <w:sz w:val="20"/>
                <w:szCs w:val="20"/>
              </w:rPr>
              <w:t>注意事项</w:t>
            </w:r>
          </w:p>
        </w:tc>
        <w:tc>
          <w:tcPr>
            <w:tcW w:w="7594"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0F1FF0" w:rsidRDefault="00C2740E" w:rsidP="00274D0B">
            <w:pPr>
              <w:widowControl/>
              <w:jc w:val="left"/>
              <w:rPr>
                <w:rFonts w:ascii="宋体" w:eastAsia="宋体" w:hAnsi="宋体" w:cs="宋体"/>
                <w:kern w:val="0"/>
                <w:sz w:val="20"/>
                <w:szCs w:val="20"/>
              </w:rPr>
            </w:pPr>
            <w:r w:rsidRPr="000F1FF0">
              <w:rPr>
                <w:rFonts w:ascii="宋体" w:eastAsia="宋体" w:hAnsi="宋体" w:cs="宋体" w:hint="eastAsia"/>
                <w:kern w:val="0"/>
                <w:sz w:val="20"/>
                <w:szCs w:val="20"/>
              </w:rPr>
              <w:t>无</w:t>
            </w:r>
          </w:p>
        </w:tc>
      </w:tr>
      <w:tr w:rsidR="00C2740E" w:rsidRPr="000F1FF0" w:rsidTr="00274D0B">
        <w:trPr>
          <w:trHeight w:val="49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C2740E" w:rsidRPr="000F1FF0" w:rsidRDefault="00C2740E" w:rsidP="00274D0B">
            <w:pPr>
              <w:widowControl/>
              <w:jc w:val="center"/>
              <w:rPr>
                <w:rFonts w:ascii="宋体" w:eastAsia="宋体" w:hAnsi="宋体" w:cs="宋体"/>
                <w:b/>
                <w:bCs/>
                <w:kern w:val="0"/>
                <w:sz w:val="20"/>
                <w:szCs w:val="20"/>
              </w:rPr>
            </w:pPr>
            <w:r w:rsidRPr="000F1FF0">
              <w:rPr>
                <w:rFonts w:ascii="宋体" w:eastAsia="宋体" w:hAnsi="宋体" w:cs="宋体" w:hint="eastAsia"/>
                <w:b/>
                <w:bCs/>
                <w:kern w:val="0"/>
                <w:sz w:val="20"/>
                <w:szCs w:val="20"/>
              </w:rPr>
              <w:t>备注</w:t>
            </w:r>
          </w:p>
        </w:tc>
        <w:tc>
          <w:tcPr>
            <w:tcW w:w="7594"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0F1FF0" w:rsidRDefault="00C2740E" w:rsidP="00274D0B">
            <w:pPr>
              <w:widowControl/>
              <w:jc w:val="left"/>
              <w:rPr>
                <w:rFonts w:ascii="宋体" w:eastAsia="宋体" w:hAnsi="宋体" w:cs="宋体"/>
                <w:kern w:val="0"/>
                <w:sz w:val="20"/>
                <w:szCs w:val="20"/>
              </w:rPr>
            </w:pPr>
            <w:r w:rsidRPr="000F1FF0">
              <w:rPr>
                <w:rFonts w:ascii="宋体" w:eastAsia="宋体" w:hAnsi="宋体" w:cs="宋体" w:hint="eastAsia"/>
                <w:kern w:val="0"/>
                <w:sz w:val="20"/>
                <w:szCs w:val="20"/>
              </w:rPr>
              <w:t xml:space="preserve">　</w:t>
            </w:r>
          </w:p>
        </w:tc>
      </w:tr>
    </w:tbl>
    <w:p w:rsidR="00C2740E" w:rsidRDefault="00C2740E" w:rsidP="00C2740E"/>
    <w:p w:rsidR="00C2740E" w:rsidRDefault="00C2740E" w:rsidP="00C2740E">
      <w:pPr>
        <w:spacing w:line="620" w:lineRule="exact"/>
        <w:jc w:val="center"/>
        <w:rPr>
          <w:rFonts w:eastAsia="仿宋_GB2312"/>
          <w:color w:val="000000"/>
          <w:sz w:val="32"/>
        </w:rPr>
      </w:pPr>
      <w:r>
        <w:rPr>
          <w:rFonts w:ascii="宋体" w:hAnsi="宋体" w:hint="eastAsia"/>
          <w:b/>
          <w:color w:val="000000"/>
          <w:sz w:val="44"/>
          <w:szCs w:val="44"/>
        </w:rPr>
        <w:lastRenderedPageBreak/>
        <w:t>那曲地区嘉黎县</w:t>
      </w:r>
      <w:r w:rsidRPr="008D2DB5">
        <w:rPr>
          <w:rFonts w:ascii="宋体" w:hAnsi="宋体" w:hint="eastAsia"/>
          <w:b/>
          <w:color w:val="000000"/>
          <w:sz w:val="44"/>
          <w:szCs w:val="44"/>
        </w:rPr>
        <w:t>政府办公室（法制办、应急办、人防办、地震局）</w:t>
      </w:r>
      <w:r>
        <w:rPr>
          <w:rFonts w:ascii="宋体" w:hAnsi="宋体" w:hint="eastAsia"/>
          <w:b/>
          <w:color w:val="000000"/>
          <w:sz w:val="44"/>
          <w:szCs w:val="44"/>
        </w:rPr>
        <w:t>行政征收服务指南</w:t>
      </w:r>
    </w:p>
    <w:tbl>
      <w:tblPr>
        <w:tblW w:w="9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3972"/>
        <w:gridCol w:w="139"/>
        <w:gridCol w:w="1419"/>
        <w:gridCol w:w="1985"/>
      </w:tblGrid>
      <w:tr w:rsidR="00C2740E" w:rsidRPr="00205442" w:rsidTr="00274D0B">
        <w:trPr>
          <w:trHeight w:val="510"/>
        </w:trPr>
        <w:tc>
          <w:tcPr>
            <w:tcW w:w="1526"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职权编码</w:t>
            </w:r>
          </w:p>
        </w:tc>
        <w:tc>
          <w:tcPr>
            <w:tcW w:w="4111" w:type="dxa"/>
            <w:gridSpan w:val="2"/>
            <w:vAlign w:val="center"/>
          </w:tcPr>
          <w:p w:rsidR="00C2740E" w:rsidRPr="00205442" w:rsidRDefault="00C2740E" w:rsidP="00274D0B">
            <w:pPr>
              <w:spacing w:line="320" w:lineRule="exact"/>
              <w:jc w:val="left"/>
              <w:rPr>
                <w:rFonts w:ascii="仿宋" w:eastAsia="仿宋" w:hAnsi="仿宋"/>
                <w:color w:val="000000"/>
                <w:sz w:val="28"/>
                <w:szCs w:val="28"/>
              </w:rPr>
            </w:pPr>
            <w:r w:rsidRPr="00EE0FBF">
              <w:rPr>
                <w:rFonts w:ascii="仿宋" w:eastAsia="仿宋" w:hAnsi="仿宋"/>
                <w:color w:val="000000"/>
                <w:sz w:val="28"/>
                <w:szCs w:val="28"/>
              </w:rPr>
              <w:t>1NQ</w:t>
            </w:r>
            <w:r w:rsidR="0003569B">
              <w:rPr>
                <w:rFonts w:ascii="仿宋" w:eastAsia="仿宋" w:hAnsi="仿宋"/>
                <w:color w:val="000000"/>
                <w:sz w:val="28"/>
                <w:szCs w:val="28"/>
              </w:rPr>
              <w:t>JLX</w:t>
            </w:r>
            <w:r w:rsidRPr="00EE0FBF">
              <w:rPr>
                <w:rFonts w:ascii="仿宋" w:eastAsia="仿宋" w:hAnsi="仿宋"/>
                <w:color w:val="000000"/>
                <w:sz w:val="28"/>
                <w:szCs w:val="28"/>
              </w:rPr>
              <w:t>ZFBGSZS-1</w:t>
            </w:r>
          </w:p>
        </w:tc>
        <w:tc>
          <w:tcPr>
            <w:tcW w:w="1419"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职权类别</w:t>
            </w:r>
          </w:p>
        </w:tc>
        <w:tc>
          <w:tcPr>
            <w:tcW w:w="1985"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行政征收</w:t>
            </w:r>
          </w:p>
        </w:tc>
      </w:tr>
      <w:tr w:rsidR="00C2740E" w:rsidRPr="00205442" w:rsidTr="00274D0B">
        <w:trPr>
          <w:trHeight w:val="510"/>
        </w:trPr>
        <w:tc>
          <w:tcPr>
            <w:tcW w:w="1526"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职权名称</w:t>
            </w:r>
          </w:p>
        </w:tc>
        <w:tc>
          <w:tcPr>
            <w:tcW w:w="7515" w:type="dxa"/>
            <w:gridSpan w:val="4"/>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人民防空地下室易地建设费征收</w:t>
            </w:r>
          </w:p>
        </w:tc>
      </w:tr>
      <w:tr w:rsidR="00C2740E" w:rsidRPr="00205442" w:rsidTr="00274D0B">
        <w:trPr>
          <w:trHeight w:val="510"/>
        </w:trPr>
        <w:tc>
          <w:tcPr>
            <w:tcW w:w="1526"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子项名称</w:t>
            </w:r>
          </w:p>
        </w:tc>
        <w:tc>
          <w:tcPr>
            <w:tcW w:w="7515" w:type="dxa"/>
            <w:gridSpan w:val="4"/>
            <w:vAlign w:val="center"/>
          </w:tcPr>
          <w:p w:rsidR="00C2740E" w:rsidRPr="00205442" w:rsidRDefault="00C2740E" w:rsidP="00274D0B">
            <w:pPr>
              <w:spacing w:line="320" w:lineRule="exact"/>
              <w:jc w:val="left"/>
              <w:rPr>
                <w:rFonts w:ascii="仿宋" w:eastAsia="仿宋" w:hAnsi="仿宋"/>
                <w:color w:val="000000"/>
                <w:sz w:val="28"/>
                <w:szCs w:val="28"/>
              </w:rPr>
            </w:pPr>
          </w:p>
        </w:tc>
      </w:tr>
      <w:tr w:rsidR="00C2740E" w:rsidRPr="00205442" w:rsidTr="00274D0B">
        <w:trPr>
          <w:trHeight w:val="510"/>
        </w:trPr>
        <w:tc>
          <w:tcPr>
            <w:tcW w:w="1526"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行使主体</w:t>
            </w:r>
          </w:p>
        </w:tc>
        <w:tc>
          <w:tcPr>
            <w:tcW w:w="7515" w:type="dxa"/>
            <w:gridSpan w:val="4"/>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那曲地区</w:t>
            </w:r>
            <w:r>
              <w:rPr>
                <w:rFonts w:ascii="仿宋" w:eastAsia="仿宋" w:hAnsi="仿宋" w:hint="eastAsia"/>
                <w:color w:val="000000"/>
                <w:sz w:val="28"/>
                <w:szCs w:val="28"/>
              </w:rPr>
              <w:t>嘉黎县政府办</w:t>
            </w:r>
          </w:p>
        </w:tc>
      </w:tr>
      <w:tr w:rsidR="00C2740E" w:rsidRPr="00205442" w:rsidTr="00274D0B">
        <w:trPr>
          <w:trHeight w:val="510"/>
        </w:trPr>
        <w:tc>
          <w:tcPr>
            <w:tcW w:w="1526"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承办机构及电话</w:t>
            </w:r>
          </w:p>
        </w:tc>
        <w:tc>
          <w:tcPr>
            <w:tcW w:w="5530"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嘉黎县政府办</w:t>
            </w:r>
          </w:p>
        </w:tc>
        <w:tc>
          <w:tcPr>
            <w:tcW w:w="1985"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0896-</w:t>
            </w:r>
            <w:r>
              <w:rPr>
                <w:rFonts w:ascii="仿宋" w:eastAsia="仿宋" w:hAnsi="仿宋"/>
                <w:color w:val="000000"/>
                <w:sz w:val="28"/>
                <w:szCs w:val="28"/>
              </w:rPr>
              <w:t>3632629</w:t>
            </w:r>
          </w:p>
        </w:tc>
      </w:tr>
      <w:tr w:rsidR="00C2740E" w:rsidRPr="00205442" w:rsidTr="00274D0B">
        <w:trPr>
          <w:trHeight w:val="510"/>
        </w:trPr>
        <w:tc>
          <w:tcPr>
            <w:tcW w:w="1526"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设定依据</w:t>
            </w:r>
          </w:p>
        </w:tc>
        <w:tc>
          <w:tcPr>
            <w:tcW w:w="7515" w:type="dxa"/>
            <w:gridSpan w:val="4"/>
            <w:vAlign w:val="center"/>
          </w:tcPr>
          <w:p w:rsidR="00C2740E" w:rsidRPr="00205442" w:rsidRDefault="0003569B" w:rsidP="00274D0B">
            <w:pPr>
              <w:spacing w:line="320" w:lineRule="exact"/>
              <w:jc w:val="left"/>
              <w:rPr>
                <w:rFonts w:ascii="仿宋" w:eastAsia="仿宋" w:hAnsi="仿宋"/>
                <w:color w:val="000000"/>
                <w:sz w:val="28"/>
                <w:szCs w:val="28"/>
              </w:rPr>
            </w:pPr>
            <w:r w:rsidRPr="0003569B">
              <w:rPr>
                <w:rFonts w:ascii="仿宋" w:eastAsia="仿宋" w:hAnsi="仿宋" w:hint="eastAsia"/>
                <w:color w:val="000000"/>
                <w:sz w:val="28"/>
                <w:szCs w:val="28"/>
              </w:rPr>
              <w:t>《西藏自治区实施〈中华人民共和国人民防空法〉办法》（2010年7月30日西藏自治区第九届人民代表大会常务委员会第十七次会议通过）第十九条:</w:t>
            </w:r>
            <w:r w:rsidR="00C2740E" w:rsidRPr="00205442">
              <w:rPr>
                <w:rFonts w:ascii="仿宋" w:eastAsia="仿宋" w:hAnsi="仿宋"/>
                <w:color w:val="000000"/>
                <w:sz w:val="28"/>
                <w:szCs w:val="28"/>
              </w:rPr>
              <w:t xml:space="preserve">    </w:t>
            </w:r>
          </w:p>
        </w:tc>
      </w:tr>
      <w:tr w:rsidR="00C2740E" w:rsidRPr="00205442" w:rsidTr="00274D0B">
        <w:trPr>
          <w:trHeight w:val="510"/>
        </w:trPr>
        <w:tc>
          <w:tcPr>
            <w:tcW w:w="1526"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基本流程</w:t>
            </w:r>
          </w:p>
        </w:tc>
        <w:tc>
          <w:tcPr>
            <w:tcW w:w="7515" w:type="dxa"/>
            <w:gridSpan w:val="4"/>
            <w:vAlign w:val="center"/>
          </w:tcPr>
          <w:p w:rsidR="00C2740E" w:rsidRPr="00205442" w:rsidRDefault="00C2740E" w:rsidP="00FA1FD8">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申请→受理→审查→</w:t>
            </w:r>
            <w:r w:rsidR="00FA1FD8">
              <w:rPr>
                <w:rFonts w:ascii="仿宋" w:eastAsia="仿宋" w:hAnsi="仿宋" w:hint="eastAsia"/>
                <w:color w:val="000000"/>
                <w:sz w:val="28"/>
                <w:szCs w:val="28"/>
              </w:rPr>
              <w:t>缴费</w:t>
            </w:r>
            <w:r w:rsidRPr="00205442">
              <w:rPr>
                <w:rFonts w:ascii="仿宋" w:eastAsia="仿宋" w:hAnsi="仿宋" w:hint="eastAsia"/>
                <w:color w:val="000000"/>
                <w:sz w:val="28"/>
                <w:szCs w:val="28"/>
              </w:rPr>
              <w:t>→备案登记→存档办结</w:t>
            </w:r>
          </w:p>
        </w:tc>
      </w:tr>
      <w:tr w:rsidR="00C2740E" w:rsidRPr="00205442" w:rsidTr="00274D0B">
        <w:trPr>
          <w:trHeight w:val="510"/>
        </w:trPr>
        <w:tc>
          <w:tcPr>
            <w:tcW w:w="1526"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许可范围</w:t>
            </w:r>
          </w:p>
        </w:tc>
        <w:tc>
          <w:tcPr>
            <w:tcW w:w="7515" w:type="dxa"/>
            <w:gridSpan w:val="4"/>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符合《西藏自治区实施〈中华人民共和国人民防空法〉办法》</w:t>
            </w:r>
          </w:p>
        </w:tc>
      </w:tr>
      <w:tr w:rsidR="00C2740E" w:rsidRPr="00205442" w:rsidTr="00274D0B">
        <w:trPr>
          <w:trHeight w:val="497"/>
        </w:trPr>
        <w:tc>
          <w:tcPr>
            <w:tcW w:w="1526"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收费标准</w:t>
            </w:r>
          </w:p>
        </w:tc>
        <w:tc>
          <w:tcPr>
            <w:tcW w:w="7515" w:type="dxa"/>
            <w:gridSpan w:val="4"/>
            <w:vAlign w:val="center"/>
          </w:tcPr>
          <w:p w:rsidR="00C2740E" w:rsidRPr="00205442" w:rsidRDefault="00C2740E" w:rsidP="00274D0B">
            <w:pPr>
              <w:spacing w:line="320" w:lineRule="exact"/>
              <w:jc w:val="left"/>
              <w:rPr>
                <w:rFonts w:ascii="仿宋" w:eastAsia="仿宋" w:hAnsi="仿宋"/>
                <w:color w:val="000000"/>
                <w:sz w:val="28"/>
                <w:szCs w:val="28"/>
              </w:rPr>
            </w:pPr>
          </w:p>
        </w:tc>
      </w:tr>
      <w:tr w:rsidR="00C2740E" w:rsidRPr="00205442" w:rsidTr="00274D0B">
        <w:trPr>
          <w:trHeight w:val="558"/>
        </w:trPr>
        <w:tc>
          <w:tcPr>
            <w:tcW w:w="1526"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收费依据</w:t>
            </w:r>
          </w:p>
        </w:tc>
        <w:tc>
          <w:tcPr>
            <w:tcW w:w="7515" w:type="dxa"/>
            <w:gridSpan w:val="4"/>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《西藏自治区实施〈中华人民共和国人民防空法〉办法》</w:t>
            </w:r>
          </w:p>
        </w:tc>
      </w:tr>
      <w:tr w:rsidR="00C2740E" w:rsidRPr="00205442" w:rsidTr="00274D0B">
        <w:trPr>
          <w:trHeight w:val="509"/>
        </w:trPr>
        <w:tc>
          <w:tcPr>
            <w:tcW w:w="1526"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申请条件</w:t>
            </w:r>
          </w:p>
        </w:tc>
        <w:tc>
          <w:tcPr>
            <w:tcW w:w="7515" w:type="dxa"/>
            <w:gridSpan w:val="4"/>
            <w:vAlign w:val="center"/>
          </w:tcPr>
          <w:p w:rsidR="00C2740E" w:rsidRPr="00205442" w:rsidRDefault="00C2740E" w:rsidP="00274D0B">
            <w:pPr>
              <w:spacing w:line="320" w:lineRule="exact"/>
              <w:jc w:val="left"/>
              <w:rPr>
                <w:rFonts w:ascii="仿宋" w:eastAsia="仿宋" w:hAnsi="仿宋"/>
                <w:color w:val="000000"/>
                <w:sz w:val="28"/>
                <w:szCs w:val="28"/>
              </w:rPr>
            </w:pPr>
          </w:p>
        </w:tc>
      </w:tr>
      <w:tr w:rsidR="00C2740E" w:rsidRPr="00205442" w:rsidTr="00274D0B">
        <w:trPr>
          <w:trHeight w:val="461"/>
        </w:trPr>
        <w:tc>
          <w:tcPr>
            <w:tcW w:w="1526"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法定期限</w:t>
            </w:r>
          </w:p>
        </w:tc>
        <w:tc>
          <w:tcPr>
            <w:tcW w:w="3972" w:type="dxa"/>
            <w:vAlign w:val="center"/>
          </w:tcPr>
          <w:p w:rsidR="00C2740E" w:rsidRPr="00205442" w:rsidRDefault="00C2740E" w:rsidP="00274D0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无明确规定</w:t>
            </w:r>
          </w:p>
        </w:tc>
        <w:tc>
          <w:tcPr>
            <w:tcW w:w="1558" w:type="dxa"/>
            <w:gridSpan w:val="2"/>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承诺期限</w:t>
            </w:r>
          </w:p>
        </w:tc>
        <w:tc>
          <w:tcPr>
            <w:tcW w:w="1985"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5</w:t>
            </w:r>
            <w:r w:rsidRPr="00205442">
              <w:rPr>
                <w:rFonts w:ascii="仿宋" w:eastAsia="仿宋" w:hAnsi="仿宋" w:hint="eastAsia"/>
                <w:color w:val="000000"/>
                <w:sz w:val="28"/>
                <w:szCs w:val="28"/>
              </w:rPr>
              <w:t>个工作日</w:t>
            </w:r>
          </w:p>
        </w:tc>
      </w:tr>
      <w:tr w:rsidR="00C2740E" w:rsidRPr="00205442" w:rsidTr="00274D0B">
        <w:trPr>
          <w:trHeight w:val="416"/>
        </w:trPr>
        <w:tc>
          <w:tcPr>
            <w:tcW w:w="1526"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申请材料</w:t>
            </w:r>
          </w:p>
        </w:tc>
        <w:tc>
          <w:tcPr>
            <w:tcW w:w="7515" w:type="dxa"/>
            <w:gridSpan w:val="4"/>
            <w:vAlign w:val="center"/>
          </w:tcPr>
          <w:p w:rsidR="00C2740E" w:rsidRPr="00205442" w:rsidRDefault="00C2740E" w:rsidP="00274D0B">
            <w:pPr>
              <w:spacing w:line="320" w:lineRule="exact"/>
              <w:jc w:val="left"/>
              <w:rPr>
                <w:rFonts w:ascii="仿宋" w:eastAsia="仿宋" w:hAnsi="仿宋"/>
                <w:color w:val="000000"/>
                <w:sz w:val="28"/>
                <w:szCs w:val="28"/>
                <w:lang w:val="zh-CN"/>
              </w:rPr>
            </w:pPr>
            <w:r w:rsidRPr="00205442">
              <w:rPr>
                <w:rFonts w:ascii="仿宋" w:eastAsia="仿宋" w:hAnsi="仿宋" w:hint="eastAsia"/>
                <w:color w:val="000000"/>
                <w:sz w:val="28"/>
                <w:szCs w:val="28"/>
                <w:lang w:val="zh-CN"/>
              </w:rPr>
              <w:t>一、行政许可申请（原件，</w:t>
            </w:r>
            <w:r w:rsidRPr="00205442">
              <w:rPr>
                <w:rFonts w:ascii="仿宋" w:eastAsia="仿宋" w:hAnsi="仿宋"/>
                <w:color w:val="000000"/>
                <w:sz w:val="28"/>
                <w:szCs w:val="28"/>
                <w:lang w:val="zh-CN"/>
              </w:rPr>
              <w:t>1</w:t>
            </w:r>
            <w:r w:rsidRPr="00205442">
              <w:rPr>
                <w:rFonts w:ascii="仿宋" w:eastAsia="仿宋" w:hAnsi="仿宋" w:hint="eastAsia"/>
                <w:color w:val="000000"/>
                <w:sz w:val="28"/>
                <w:szCs w:val="28"/>
                <w:lang w:val="zh-CN"/>
              </w:rPr>
              <w:t>份，加盖许可申请人印章）</w:t>
            </w:r>
          </w:p>
          <w:p w:rsidR="00C2740E" w:rsidRPr="00205442" w:rsidRDefault="00C2740E" w:rsidP="00274D0B">
            <w:pPr>
              <w:spacing w:line="320" w:lineRule="exact"/>
              <w:jc w:val="left"/>
              <w:rPr>
                <w:rFonts w:ascii="仿宋" w:eastAsia="仿宋" w:hAnsi="仿宋"/>
                <w:color w:val="000000"/>
                <w:sz w:val="28"/>
                <w:szCs w:val="28"/>
                <w:lang w:val="zh-CN"/>
              </w:rPr>
            </w:pPr>
            <w:r w:rsidRPr="00205442">
              <w:rPr>
                <w:rFonts w:ascii="仿宋" w:eastAsia="仿宋" w:hAnsi="仿宋"/>
                <w:color w:val="000000"/>
                <w:sz w:val="28"/>
                <w:szCs w:val="28"/>
                <w:lang w:val="zh-CN"/>
              </w:rPr>
              <w:t>1</w:t>
            </w:r>
            <w:r w:rsidRPr="00205442">
              <w:rPr>
                <w:rFonts w:ascii="仿宋" w:eastAsia="仿宋" w:hAnsi="仿宋" w:hint="eastAsia"/>
                <w:color w:val="000000"/>
                <w:sz w:val="28"/>
                <w:szCs w:val="28"/>
                <w:lang w:val="zh-CN"/>
              </w:rPr>
              <w:t>、易地建设审批申请表（未配建人防工程或应建人防工程面积不足项目提供）</w:t>
            </w:r>
          </w:p>
          <w:p w:rsidR="00C2740E" w:rsidRPr="00205442" w:rsidRDefault="00C2740E" w:rsidP="00274D0B">
            <w:pPr>
              <w:spacing w:line="320" w:lineRule="exact"/>
              <w:jc w:val="left"/>
              <w:rPr>
                <w:rFonts w:ascii="仿宋" w:eastAsia="仿宋" w:hAnsi="仿宋"/>
                <w:color w:val="000000"/>
                <w:sz w:val="28"/>
                <w:szCs w:val="28"/>
                <w:lang w:val="zh-CN"/>
              </w:rPr>
            </w:pPr>
            <w:r w:rsidRPr="00205442">
              <w:rPr>
                <w:rFonts w:ascii="仿宋" w:eastAsia="仿宋" w:hAnsi="仿宋"/>
                <w:color w:val="000000"/>
                <w:sz w:val="28"/>
                <w:szCs w:val="28"/>
                <w:lang w:val="zh-CN"/>
              </w:rPr>
              <w:t>2</w:t>
            </w:r>
            <w:r w:rsidRPr="00205442">
              <w:rPr>
                <w:rFonts w:ascii="仿宋" w:eastAsia="仿宋" w:hAnsi="仿宋" w:hint="eastAsia"/>
                <w:color w:val="000000"/>
                <w:sz w:val="28"/>
                <w:szCs w:val="28"/>
                <w:lang w:val="zh-CN"/>
              </w:rPr>
              <w:t>、城市地下空间</w:t>
            </w:r>
            <w:r w:rsidRPr="00205442">
              <w:rPr>
                <w:rFonts w:ascii="仿宋" w:eastAsia="仿宋" w:hAnsi="仿宋"/>
                <w:color w:val="000000"/>
                <w:sz w:val="28"/>
                <w:szCs w:val="28"/>
                <w:lang w:val="zh-CN"/>
              </w:rPr>
              <w:t xml:space="preserve"> </w:t>
            </w:r>
            <w:r w:rsidRPr="00205442">
              <w:rPr>
                <w:rFonts w:ascii="仿宋" w:eastAsia="仿宋" w:hAnsi="仿宋" w:hint="eastAsia"/>
                <w:color w:val="000000"/>
                <w:sz w:val="28"/>
                <w:szCs w:val="28"/>
                <w:lang w:val="zh-CN"/>
              </w:rPr>
              <w:t>兼顾设防审批申请表（部分地下空间落实兼顾人民防空要求项目提供）</w:t>
            </w:r>
          </w:p>
          <w:p w:rsidR="00C2740E" w:rsidRPr="00205442" w:rsidRDefault="00C2740E" w:rsidP="00274D0B">
            <w:pPr>
              <w:spacing w:line="320" w:lineRule="exact"/>
              <w:jc w:val="left"/>
              <w:rPr>
                <w:rFonts w:ascii="仿宋" w:eastAsia="仿宋" w:hAnsi="仿宋"/>
                <w:color w:val="000000"/>
                <w:sz w:val="28"/>
                <w:szCs w:val="28"/>
                <w:lang w:val="zh-CN"/>
              </w:rPr>
            </w:pPr>
            <w:r w:rsidRPr="00205442">
              <w:rPr>
                <w:rFonts w:ascii="仿宋" w:eastAsia="仿宋" w:hAnsi="仿宋"/>
                <w:color w:val="000000"/>
                <w:sz w:val="28"/>
                <w:szCs w:val="28"/>
                <w:lang w:val="zh-CN"/>
              </w:rPr>
              <w:t>3</w:t>
            </w:r>
            <w:r w:rsidRPr="00205442">
              <w:rPr>
                <w:rFonts w:ascii="仿宋" w:eastAsia="仿宋" w:hAnsi="仿宋" w:hint="eastAsia"/>
                <w:color w:val="000000"/>
                <w:sz w:val="28"/>
                <w:szCs w:val="28"/>
                <w:lang w:val="zh-CN"/>
              </w:rPr>
              <w:t>、新建民用建筑防空设防审核申请；</w:t>
            </w:r>
          </w:p>
          <w:p w:rsidR="00C2740E" w:rsidRPr="00205442" w:rsidRDefault="00C2740E" w:rsidP="00274D0B">
            <w:pPr>
              <w:spacing w:line="320" w:lineRule="exact"/>
              <w:jc w:val="left"/>
              <w:rPr>
                <w:rFonts w:ascii="仿宋" w:eastAsia="仿宋" w:hAnsi="仿宋"/>
                <w:color w:val="000000"/>
                <w:sz w:val="28"/>
                <w:szCs w:val="28"/>
                <w:lang w:val="zh-CN"/>
              </w:rPr>
            </w:pPr>
            <w:r w:rsidRPr="00205442">
              <w:rPr>
                <w:rFonts w:ascii="仿宋" w:eastAsia="仿宋" w:hAnsi="仿宋" w:hint="eastAsia"/>
                <w:color w:val="000000"/>
                <w:sz w:val="28"/>
                <w:szCs w:val="28"/>
                <w:lang w:val="zh-CN"/>
              </w:rPr>
              <w:t>二、规划部门许可及测绘材料</w:t>
            </w:r>
          </w:p>
          <w:p w:rsidR="00C2740E" w:rsidRPr="00205442" w:rsidRDefault="00C2740E" w:rsidP="00274D0B">
            <w:pPr>
              <w:spacing w:line="320" w:lineRule="exact"/>
              <w:jc w:val="left"/>
              <w:rPr>
                <w:rFonts w:ascii="仿宋" w:eastAsia="仿宋" w:hAnsi="仿宋"/>
                <w:color w:val="000000"/>
                <w:sz w:val="28"/>
                <w:szCs w:val="28"/>
                <w:lang w:val="zh-CN"/>
              </w:rPr>
            </w:pPr>
            <w:r w:rsidRPr="00205442">
              <w:rPr>
                <w:rFonts w:ascii="仿宋" w:eastAsia="仿宋" w:hAnsi="仿宋"/>
                <w:color w:val="000000"/>
                <w:sz w:val="28"/>
                <w:szCs w:val="28"/>
                <w:lang w:val="zh-CN"/>
              </w:rPr>
              <w:t>1</w:t>
            </w:r>
            <w:r w:rsidRPr="00205442">
              <w:rPr>
                <w:rFonts w:ascii="仿宋" w:eastAsia="仿宋" w:hAnsi="仿宋" w:hint="eastAsia"/>
                <w:color w:val="000000"/>
                <w:sz w:val="28"/>
                <w:szCs w:val="28"/>
                <w:lang w:val="zh-CN"/>
              </w:rPr>
              <w:t>、建设工程规划许可证（复印件，</w:t>
            </w:r>
            <w:r w:rsidRPr="00205442">
              <w:rPr>
                <w:rFonts w:ascii="仿宋" w:eastAsia="仿宋" w:hAnsi="仿宋"/>
                <w:color w:val="000000"/>
                <w:sz w:val="28"/>
                <w:szCs w:val="28"/>
                <w:lang w:val="zh-CN"/>
              </w:rPr>
              <w:t>2</w:t>
            </w:r>
            <w:r w:rsidRPr="00205442">
              <w:rPr>
                <w:rFonts w:ascii="仿宋" w:eastAsia="仿宋" w:hAnsi="仿宋" w:hint="eastAsia"/>
                <w:color w:val="000000"/>
                <w:sz w:val="28"/>
                <w:szCs w:val="28"/>
                <w:lang w:val="zh-CN"/>
              </w:rPr>
              <w:t>份，规划部门提供）</w:t>
            </w:r>
          </w:p>
          <w:p w:rsidR="00C2740E" w:rsidRPr="00205442" w:rsidRDefault="00C2740E" w:rsidP="00274D0B">
            <w:pPr>
              <w:spacing w:line="320" w:lineRule="exact"/>
              <w:jc w:val="left"/>
              <w:rPr>
                <w:rFonts w:ascii="仿宋" w:eastAsia="仿宋" w:hAnsi="仿宋"/>
                <w:color w:val="000000"/>
                <w:sz w:val="28"/>
                <w:szCs w:val="28"/>
                <w:lang w:val="zh-CN"/>
              </w:rPr>
            </w:pPr>
            <w:r w:rsidRPr="00205442">
              <w:rPr>
                <w:rFonts w:ascii="仿宋" w:eastAsia="仿宋" w:hAnsi="仿宋"/>
                <w:color w:val="000000"/>
                <w:sz w:val="28"/>
                <w:szCs w:val="28"/>
                <w:lang w:val="zh-CN"/>
              </w:rPr>
              <w:t>2</w:t>
            </w:r>
            <w:r w:rsidRPr="00205442">
              <w:rPr>
                <w:rFonts w:ascii="仿宋" w:eastAsia="仿宋" w:hAnsi="仿宋" w:hint="eastAsia"/>
                <w:color w:val="000000"/>
                <w:sz w:val="28"/>
                <w:szCs w:val="28"/>
                <w:lang w:val="zh-CN"/>
              </w:rPr>
              <w:t>、规划建筑面积预测报告（复印件，</w:t>
            </w:r>
            <w:r w:rsidRPr="00205442">
              <w:rPr>
                <w:rFonts w:ascii="仿宋" w:eastAsia="仿宋" w:hAnsi="仿宋"/>
                <w:color w:val="000000"/>
                <w:sz w:val="28"/>
                <w:szCs w:val="28"/>
                <w:lang w:val="zh-CN"/>
              </w:rPr>
              <w:t>1</w:t>
            </w:r>
            <w:r w:rsidRPr="00205442">
              <w:rPr>
                <w:rFonts w:ascii="仿宋" w:eastAsia="仿宋" w:hAnsi="仿宋" w:hint="eastAsia"/>
                <w:color w:val="000000"/>
                <w:sz w:val="28"/>
                <w:szCs w:val="28"/>
                <w:lang w:val="zh-CN"/>
              </w:rPr>
              <w:t>份，加盖许可申请人印章）；</w:t>
            </w:r>
          </w:p>
          <w:p w:rsidR="00C2740E" w:rsidRPr="00205442" w:rsidRDefault="00C2740E" w:rsidP="00274D0B">
            <w:pPr>
              <w:spacing w:line="320" w:lineRule="exact"/>
              <w:jc w:val="left"/>
              <w:rPr>
                <w:rFonts w:ascii="仿宋" w:eastAsia="仿宋" w:hAnsi="仿宋"/>
                <w:color w:val="000000"/>
                <w:sz w:val="28"/>
                <w:szCs w:val="28"/>
                <w:lang w:val="zh-CN"/>
              </w:rPr>
            </w:pPr>
            <w:r w:rsidRPr="00205442">
              <w:rPr>
                <w:rFonts w:ascii="仿宋" w:eastAsia="仿宋" w:hAnsi="仿宋" w:hint="eastAsia"/>
                <w:color w:val="000000"/>
                <w:sz w:val="28"/>
                <w:szCs w:val="28"/>
                <w:lang w:val="zh-CN"/>
              </w:rPr>
              <w:t>三、许可申请人授权委托书、代理人身份证明、组织机构代码证；</w:t>
            </w:r>
          </w:p>
          <w:p w:rsidR="00C2740E" w:rsidRPr="00205442" w:rsidRDefault="00C2740E" w:rsidP="00274D0B">
            <w:pPr>
              <w:spacing w:line="320" w:lineRule="exact"/>
              <w:jc w:val="left"/>
              <w:rPr>
                <w:rFonts w:ascii="仿宋" w:eastAsia="仿宋" w:hAnsi="仿宋"/>
                <w:color w:val="000000"/>
                <w:sz w:val="28"/>
                <w:szCs w:val="28"/>
                <w:lang w:val="zh-CN"/>
              </w:rPr>
            </w:pPr>
            <w:r w:rsidRPr="00205442">
              <w:rPr>
                <w:rFonts w:ascii="仿宋" w:eastAsia="仿宋" w:hAnsi="仿宋"/>
                <w:color w:val="000000"/>
                <w:sz w:val="28"/>
                <w:szCs w:val="28"/>
                <w:lang w:val="zh-CN"/>
              </w:rPr>
              <w:t>1</w:t>
            </w:r>
            <w:r w:rsidRPr="00205442">
              <w:rPr>
                <w:rFonts w:ascii="仿宋" w:eastAsia="仿宋" w:hAnsi="仿宋" w:hint="eastAsia"/>
                <w:color w:val="000000"/>
                <w:sz w:val="28"/>
                <w:szCs w:val="28"/>
                <w:lang w:val="zh-CN"/>
              </w:rPr>
              <w:t>、授权委托书（原件，</w:t>
            </w:r>
            <w:r w:rsidRPr="00205442">
              <w:rPr>
                <w:rFonts w:ascii="仿宋" w:eastAsia="仿宋" w:hAnsi="仿宋"/>
                <w:color w:val="000000"/>
                <w:sz w:val="28"/>
                <w:szCs w:val="28"/>
                <w:lang w:val="zh-CN"/>
              </w:rPr>
              <w:t>1</w:t>
            </w:r>
            <w:r w:rsidRPr="00205442">
              <w:rPr>
                <w:rFonts w:ascii="仿宋" w:eastAsia="仿宋" w:hAnsi="仿宋" w:hint="eastAsia"/>
                <w:color w:val="000000"/>
                <w:sz w:val="28"/>
                <w:szCs w:val="28"/>
                <w:lang w:val="zh-CN"/>
              </w:rPr>
              <w:t>份，加盖许可申请人印章）；</w:t>
            </w:r>
          </w:p>
          <w:p w:rsidR="00C2740E" w:rsidRPr="00205442" w:rsidRDefault="00C2740E" w:rsidP="00274D0B">
            <w:pPr>
              <w:spacing w:line="320" w:lineRule="exact"/>
              <w:jc w:val="left"/>
              <w:rPr>
                <w:rFonts w:ascii="仿宋" w:eastAsia="仿宋" w:hAnsi="仿宋"/>
                <w:color w:val="000000"/>
                <w:sz w:val="28"/>
                <w:szCs w:val="28"/>
                <w:lang w:val="zh-CN"/>
              </w:rPr>
            </w:pPr>
            <w:r w:rsidRPr="00205442">
              <w:rPr>
                <w:rFonts w:ascii="仿宋" w:eastAsia="仿宋" w:hAnsi="仿宋"/>
                <w:color w:val="000000"/>
                <w:sz w:val="28"/>
                <w:szCs w:val="28"/>
                <w:lang w:val="zh-CN"/>
              </w:rPr>
              <w:t>2</w:t>
            </w:r>
            <w:r w:rsidRPr="00205442">
              <w:rPr>
                <w:rFonts w:ascii="仿宋" w:eastAsia="仿宋" w:hAnsi="仿宋" w:hint="eastAsia"/>
                <w:color w:val="000000"/>
                <w:sz w:val="28"/>
                <w:szCs w:val="28"/>
                <w:lang w:val="zh-CN"/>
              </w:rPr>
              <w:t>、代理人身份证明（原件，</w:t>
            </w:r>
            <w:r w:rsidRPr="00205442">
              <w:rPr>
                <w:rFonts w:ascii="仿宋" w:eastAsia="仿宋" w:hAnsi="仿宋"/>
                <w:color w:val="000000"/>
                <w:sz w:val="28"/>
                <w:szCs w:val="28"/>
                <w:lang w:val="zh-CN"/>
              </w:rPr>
              <w:t>1</w:t>
            </w:r>
            <w:r w:rsidRPr="00205442">
              <w:rPr>
                <w:rFonts w:ascii="仿宋" w:eastAsia="仿宋" w:hAnsi="仿宋" w:hint="eastAsia"/>
                <w:color w:val="000000"/>
                <w:sz w:val="28"/>
                <w:szCs w:val="28"/>
                <w:lang w:val="zh-CN"/>
              </w:rPr>
              <w:t>份，加盖许可申请人印章）；</w:t>
            </w:r>
          </w:p>
          <w:p w:rsidR="00C2740E" w:rsidRPr="00205442" w:rsidRDefault="00C2740E" w:rsidP="00274D0B">
            <w:pPr>
              <w:spacing w:line="320" w:lineRule="exact"/>
              <w:jc w:val="left"/>
              <w:rPr>
                <w:rFonts w:ascii="仿宋" w:eastAsia="仿宋" w:hAnsi="仿宋"/>
                <w:color w:val="000000"/>
                <w:sz w:val="28"/>
                <w:szCs w:val="28"/>
                <w:lang w:val="zh-CN"/>
              </w:rPr>
            </w:pPr>
            <w:r w:rsidRPr="00205442">
              <w:rPr>
                <w:rFonts w:ascii="仿宋" w:eastAsia="仿宋" w:hAnsi="仿宋"/>
                <w:color w:val="000000"/>
                <w:sz w:val="28"/>
                <w:szCs w:val="28"/>
                <w:lang w:val="zh-CN"/>
              </w:rPr>
              <w:t>3</w:t>
            </w:r>
            <w:r w:rsidRPr="00205442">
              <w:rPr>
                <w:rFonts w:ascii="仿宋" w:eastAsia="仿宋" w:hAnsi="仿宋" w:hint="eastAsia"/>
                <w:color w:val="000000"/>
                <w:sz w:val="28"/>
                <w:szCs w:val="28"/>
                <w:lang w:val="zh-CN"/>
              </w:rPr>
              <w:t>、组织机构代码（复印件，</w:t>
            </w:r>
            <w:r w:rsidRPr="00205442">
              <w:rPr>
                <w:rFonts w:ascii="仿宋" w:eastAsia="仿宋" w:hAnsi="仿宋"/>
                <w:color w:val="000000"/>
                <w:sz w:val="28"/>
                <w:szCs w:val="28"/>
                <w:lang w:val="zh-CN"/>
              </w:rPr>
              <w:t>1</w:t>
            </w:r>
            <w:r w:rsidRPr="00205442">
              <w:rPr>
                <w:rFonts w:ascii="仿宋" w:eastAsia="仿宋" w:hAnsi="仿宋" w:hint="eastAsia"/>
                <w:color w:val="000000"/>
                <w:sz w:val="28"/>
                <w:szCs w:val="28"/>
                <w:lang w:val="zh-CN"/>
              </w:rPr>
              <w:t>份，加盖许可申请人印章）；</w:t>
            </w:r>
          </w:p>
          <w:p w:rsidR="00C2740E" w:rsidRPr="00205442" w:rsidRDefault="00C2740E" w:rsidP="00274D0B">
            <w:pPr>
              <w:spacing w:line="320" w:lineRule="exact"/>
              <w:jc w:val="left"/>
              <w:rPr>
                <w:rFonts w:ascii="仿宋" w:eastAsia="仿宋" w:hAnsi="仿宋"/>
                <w:color w:val="000000"/>
                <w:sz w:val="28"/>
                <w:szCs w:val="28"/>
                <w:lang w:val="zh-CN"/>
              </w:rPr>
            </w:pPr>
            <w:r w:rsidRPr="00205442">
              <w:rPr>
                <w:rFonts w:ascii="仿宋" w:eastAsia="仿宋" w:hAnsi="仿宋" w:hint="eastAsia"/>
                <w:color w:val="000000"/>
                <w:sz w:val="28"/>
                <w:szCs w:val="28"/>
                <w:lang w:val="zh-CN"/>
              </w:rPr>
              <w:t>四、根据项目相关情况需要提供的资料（复印件，</w:t>
            </w:r>
            <w:r w:rsidRPr="00205442">
              <w:rPr>
                <w:rFonts w:ascii="仿宋" w:eastAsia="仿宋" w:hAnsi="仿宋"/>
                <w:color w:val="000000"/>
                <w:sz w:val="28"/>
                <w:szCs w:val="28"/>
                <w:lang w:val="zh-CN"/>
              </w:rPr>
              <w:t>1</w:t>
            </w:r>
            <w:r w:rsidRPr="00205442">
              <w:rPr>
                <w:rFonts w:ascii="仿宋" w:eastAsia="仿宋" w:hAnsi="仿宋" w:hint="eastAsia"/>
                <w:color w:val="000000"/>
                <w:sz w:val="28"/>
                <w:szCs w:val="28"/>
                <w:lang w:val="zh-CN"/>
              </w:rPr>
              <w:t>份，加盖许可申请人印章）；</w:t>
            </w:r>
          </w:p>
          <w:p w:rsidR="00C2740E" w:rsidRPr="00205442" w:rsidRDefault="00C2740E" w:rsidP="00274D0B">
            <w:pPr>
              <w:spacing w:line="320" w:lineRule="exact"/>
              <w:jc w:val="left"/>
              <w:rPr>
                <w:rFonts w:ascii="仿宋" w:eastAsia="仿宋" w:hAnsi="仿宋"/>
                <w:color w:val="000000"/>
                <w:sz w:val="28"/>
                <w:szCs w:val="28"/>
                <w:lang w:val="zh-CN"/>
              </w:rPr>
            </w:pPr>
            <w:r w:rsidRPr="00205442">
              <w:rPr>
                <w:rFonts w:ascii="仿宋" w:eastAsia="仿宋" w:hAnsi="仿宋"/>
                <w:color w:val="000000"/>
                <w:sz w:val="28"/>
                <w:szCs w:val="28"/>
                <w:lang w:val="zh-CN"/>
              </w:rPr>
              <w:t>1</w:t>
            </w:r>
            <w:r w:rsidRPr="00205442">
              <w:rPr>
                <w:rFonts w:ascii="仿宋" w:eastAsia="仿宋" w:hAnsi="仿宋" w:hint="eastAsia"/>
                <w:color w:val="000000"/>
                <w:sz w:val="28"/>
                <w:szCs w:val="28"/>
                <w:lang w:val="zh-CN"/>
              </w:rPr>
              <w:t>、人防工程立项许可决定书（配建人防工程项目提供）；</w:t>
            </w:r>
          </w:p>
          <w:p w:rsidR="00C2740E" w:rsidRPr="00205442" w:rsidRDefault="00C2740E" w:rsidP="00274D0B">
            <w:pPr>
              <w:spacing w:line="320" w:lineRule="exact"/>
              <w:jc w:val="left"/>
              <w:rPr>
                <w:rFonts w:ascii="仿宋" w:eastAsia="仿宋" w:hAnsi="仿宋"/>
                <w:color w:val="000000"/>
                <w:sz w:val="28"/>
                <w:szCs w:val="28"/>
                <w:lang w:val="zh-CN"/>
              </w:rPr>
            </w:pPr>
            <w:r w:rsidRPr="00205442">
              <w:rPr>
                <w:rFonts w:ascii="仿宋" w:eastAsia="仿宋" w:hAnsi="仿宋"/>
                <w:color w:val="000000"/>
                <w:sz w:val="28"/>
                <w:szCs w:val="28"/>
                <w:lang w:val="zh-CN"/>
              </w:rPr>
              <w:lastRenderedPageBreak/>
              <w:t>2</w:t>
            </w:r>
            <w:r w:rsidRPr="00205442">
              <w:rPr>
                <w:rFonts w:ascii="仿宋" w:eastAsia="仿宋" w:hAnsi="仿宋" w:hint="eastAsia"/>
                <w:color w:val="000000"/>
                <w:sz w:val="28"/>
                <w:szCs w:val="28"/>
                <w:lang w:val="zh-CN"/>
              </w:rPr>
              <w:t>、土地成交确认书、土地使用权划转文件等；</w:t>
            </w:r>
          </w:p>
          <w:p w:rsidR="00C2740E" w:rsidRPr="00205442" w:rsidRDefault="00C2740E" w:rsidP="00274D0B">
            <w:pPr>
              <w:spacing w:line="320" w:lineRule="exact"/>
              <w:jc w:val="left"/>
              <w:rPr>
                <w:rFonts w:ascii="仿宋" w:eastAsia="仿宋" w:hAnsi="仿宋"/>
                <w:color w:val="000000"/>
                <w:sz w:val="28"/>
                <w:szCs w:val="28"/>
                <w:lang w:val="zh-CN"/>
              </w:rPr>
            </w:pPr>
            <w:r w:rsidRPr="00205442">
              <w:rPr>
                <w:rFonts w:ascii="仿宋" w:eastAsia="仿宋" w:hAnsi="仿宋"/>
                <w:color w:val="000000"/>
                <w:sz w:val="28"/>
                <w:szCs w:val="28"/>
                <w:lang w:val="zh-CN"/>
              </w:rPr>
              <w:t>3</w:t>
            </w:r>
            <w:r w:rsidRPr="00205442">
              <w:rPr>
                <w:rFonts w:ascii="仿宋" w:eastAsia="仿宋" w:hAnsi="仿宋" w:hint="eastAsia"/>
                <w:color w:val="000000"/>
                <w:sz w:val="28"/>
                <w:szCs w:val="28"/>
                <w:lang w:val="zh-CN"/>
              </w:rPr>
              <w:t>、经规划部门认定的项目总平图、建筑剖面图、基础剖面图、基础剖面图、底板结构平面图等；</w:t>
            </w:r>
          </w:p>
          <w:p w:rsidR="00C2740E" w:rsidRPr="00205442" w:rsidRDefault="00C2740E" w:rsidP="00274D0B">
            <w:pPr>
              <w:spacing w:line="320" w:lineRule="exact"/>
              <w:jc w:val="left"/>
              <w:rPr>
                <w:rFonts w:ascii="仿宋" w:eastAsia="仿宋" w:hAnsi="仿宋"/>
                <w:color w:val="000000"/>
                <w:sz w:val="28"/>
                <w:szCs w:val="28"/>
                <w:lang w:val="zh-CN"/>
              </w:rPr>
            </w:pPr>
            <w:r w:rsidRPr="00205442">
              <w:rPr>
                <w:rFonts w:ascii="仿宋" w:eastAsia="仿宋" w:hAnsi="仿宋"/>
                <w:color w:val="000000"/>
                <w:sz w:val="28"/>
                <w:szCs w:val="28"/>
                <w:lang w:val="zh-CN"/>
              </w:rPr>
              <w:t>4</w:t>
            </w:r>
            <w:r w:rsidRPr="00205442">
              <w:rPr>
                <w:rFonts w:ascii="仿宋" w:eastAsia="仿宋" w:hAnsi="仿宋" w:hint="eastAsia"/>
                <w:color w:val="000000"/>
                <w:sz w:val="28"/>
                <w:szCs w:val="28"/>
                <w:lang w:val="zh-CN"/>
              </w:rPr>
              <w:t>、危房改造、保障性住房、中小学校舍安全改造、危房翻新、因不可抗力损坏后按原面积修复的民用建筑、电力基础设施、环境基础设施、社会福利设施类项目提供相应证明材料；</w:t>
            </w:r>
          </w:p>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lang w:val="zh-CN"/>
              </w:rPr>
              <w:t>5</w:t>
            </w:r>
            <w:r w:rsidRPr="00205442">
              <w:rPr>
                <w:rFonts w:ascii="仿宋" w:eastAsia="仿宋" w:hAnsi="仿宋" w:hint="eastAsia"/>
                <w:color w:val="000000"/>
                <w:sz w:val="28"/>
                <w:szCs w:val="28"/>
                <w:lang w:val="zh-CN"/>
              </w:rPr>
              <w:t>、其他根据法律法规政策需要提供的材料；</w:t>
            </w:r>
            <w:r w:rsidRPr="00205442">
              <w:rPr>
                <w:rFonts w:ascii="仿宋" w:eastAsia="仿宋" w:hAnsi="仿宋"/>
                <w:color w:val="000000"/>
                <w:sz w:val="28"/>
                <w:szCs w:val="28"/>
                <w:lang w:val="zh-CN"/>
              </w:rPr>
              <w:t xml:space="preserve">                                        </w:t>
            </w:r>
          </w:p>
        </w:tc>
      </w:tr>
      <w:tr w:rsidR="00C2740E" w:rsidRPr="00205442" w:rsidTr="00274D0B">
        <w:trPr>
          <w:trHeight w:val="90"/>
        </w:trPr>
        <w:tc>
          <w:tcPr>
            <w:tcW w:w="1526"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lastRenderedPageBreak/>
              <w:t>工作时间</w:t>
            </w:r>
          </w:p>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和地址</w:t>
            </w:r>
          </w:p>
        </w:tc>
        <w:tc>
          <w:tcPr>
            <w:tcW w:w="7515" w:type="dxa"/>
            <w:gridSpan w:val="4"/>
            <w:vAlign w:val="center"/>
          </w:tcPr>
          <w:p w:rsidR="00C2740E" w:rsidRPr="00CC3FC7" w:rsidRDefault="00C2740E" w:rsidP="00274D0B">
            <w:pPr>
              <w:widowControl/>
              <w:jc w:val="left"/>
              <w:rPr>
                <w:rFonts w:ascii="宋体" w:eastAsia="宋体" w:hAnsi="宋体" w:cs="宋体"/>
                <w:kern w:val="0"/>
                <w:sz w:val="20"/>
                <w:szCs w:val="20"/>
              </w:rPr>
            </w:pPr>
            <w:r w:rsidRPr="00CC3FC7">
              <w:rPr>
                <w:rFonts w:ascii="宋体" w:eastAsia="宋体" w:hAnsi="宋体" w:cs="宋体" w:hint="eastAsia"/>
                <w:kern w:val="0"/>
                <w:sz w:val="20"/>
                <w:szCs w:val="20"/>
              </w:rPr>
              <w:t>夏季   上午： 9：30—12：30；   下午：15：30—18：30</w:t>
            </w:r>
            <w:r w:rsidRPr="00CC3FC7">
              <w:rPr>
                <w:rFonts w:ascii="宋体" w:eastAsia="宋体" w:hAnsi="宋体" w:cs="宋体" w:hint="eastAsia"/>
                <w:kern w:val="0"/>
                <w:sz w:val="20"/>
                <w:szCs w:val="20"/>
              </w:rPr>
              <w:br/>
              <w:t>冬季   上午：10：00—13：00；   下午：15：30—18：30</w:t>
            </w:r>
            <w:r w:rsidRPr="00CC3FC7">
              <w:rPr>
                <w:rFonts w:ascii="宋体" w:eastAsia="宋体" w:hAnsi="宋体" w:cs="宋体" w:hint="eastAsia"/>
                <w:kern w:val="0"/>
                <w:sz w:val="20"/>
                <w:szCs w:val="20"/>
              </w:rPr>
              <w:br/>
              <w:t xml:space="preserve">地址  </w:t>
            </w:r>
            <w:r>
              <w:rPr>
                <w:rFonts w:ascii="宋体" w:eastAsia="宋体" w:hAnsi="宋体" w:cs="宋体" w:hint="eastAsia"/>
                <w:kern w:val="0"/>
                <w:sz w:val="20"/>
                <w:szCs w:val="20"/>
              </w:rPr>
              <w:t>那曲地区嘉黎县人民北路5号</w:t>
            </w:r>
          </w:p>
        </w:tc>
      </w:tr>
      <w:tr w:rsidR="00C2740E" w:rsidRPr="00205442" w:rsidTr="00274D0B">
        <w:trPr>
          <w:trHeight w:val="518"/>
        </w:trPr>
        <w:tc>
          <w:tcPr>
            <w:tcW w:w="1526"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监督投诉机构及电话</w:t>
            </w:r>
          </w:p>
        </w:tc>
        <w:tc>
          <w:tcPr>
            <w:tcW w:w="7515" w:type="dxa"/>
            <w:gridSpan w:val="4"/>
            <w:vAlign w:val="center"/>
          </w:tcPr>
          <w:p w:rsidR="00C2740E" w:rsidRPr="00CC3FC7" w:rsidRDefault="00C2740E" w:rsidP="00274D0B">
            <w:pPr>
              <w:widowControl/>
              <w:jc w:val="left"/>
              <w:rPr>
                <w:rFonts w:ascii="宋体" w:eastAsia="宋体" w:hAnsi="宋体" w:cs="宋体"/>
                <w:kern w:val="0"/>
                <w:sz w:val="20"/>
                <w:szCs w:val="20"/>
              </w:rPr>
            </w:pPr>
            <w:r>
              <w:rPr>
                <w:rFonts w:ascii="仿宋" w:eastAsia="仿宋" w:hAnsi="仿宋" w:cs="仿宋" w:hint="eastAsia"/>
                <w:color w:val="000000"/>
                <w:szCs w:val="21"/>
              </w:rPr>
              <w:t>那曲地区嘉黎县纪律检查委员会 0896-3632317</w:t>
            </w:r>
          </w:p>
        </w:tc>
      </w:tr>
      <w:tr w:rsidR="00C2740E" w:rsidRPr="00205442" w:rsidTr="00274D0B">
        <w:trPr>
          <w:trHeight w:val="270"/>
        </w:trPr>
        <w:tc>
          <w:tcPr>
            <w:tcW w:w="1526"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注意事项</w:t>
            </w:r>
          </w:p>
        </w:tc>
        <w:tc>
          <w:tcPr>
            <w:tcW w:w="7515" w:type="dxa"/>
            <w:gridSpan w:val="4"/>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无</w:t>
            </w:r>
          </w:p>
        </w:tc>
      </w:tr>
      <w:tr w:rsidR="00C2740E" w:rsidRPr="00205442" w:rsidTr="00274D0B">
        <w:trPr>
          <w:trHeight w:val="394"/>
        </w:trPr>
        <w:tc>
          <w:tcPr>
            <w:tcW w:w="1526"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备注</w:t>
            </w:r>
          </w:p>
        </w:tc>
        <w:tc>
          <w:tcPr>
            <w:tcW w:w="7515" w:type="dxa"/>
            <w:gridSpan w:val="4"/>
            <w:vAlign w:val="center"/>
          </w:tcPr>
          <w:p w:rsidR="00C2740E" w:rsidRPr="00205442" w:rsidRDefault="00C2740E" w:rsidP="00274D0B">
            <w:pPr>
              <w:spacing w:line="320" w:lineRule="exact"/>
              <w:jc w:val="left"/>
              <w:rPr>
                <w:rFonts w:ascii="仿宋" w:eastAsia="仿宋" w:hAnsi="仿宋"/>
                <w:color w:val="000000"/>
                <w:sz w:val="28"/>
                <w:szCs w:val="28"/>
              </w:rPr>
            </w:pPr>
          </w:p>
        </w:tc>
      </w:tr>
    </w:tbl>
    <w:p w:rsidR="00C2740E" w:rsidRDefault="00C2740E" w:rsidP="00C2740E"/>
    <w:p w:rsidR="00C2740E" w:rsidRDefault="00C2740E" w:rsidP="00C2740E"/>
    <w:p w:rsidR="00C2740E" w:rsidRDefault="00C2740E" w:rsidP="00C2740E"/>
    <w:p w:rsidR="00C2740E" w:rsidRDefault="00C2740E" w:rsidP="00C2740E"/>
    <w:p w:rsidR="00C2740E" w:rsidRDefault="00C2740E" w:rsidP="00C2740E"/>
    <w:p w:rsidR="00C2740E" w:rsidRDefault="00C2740E" w:rsidP="00C2740E"/>
    <w:p w:rsidR="00C2740E" w:rsidRDefault="00C2740E" w:rsidP="00C2740E"/>
    <w:p w:rsidR="00C2740E" w:rsidRDefault="00C2740E" w:rsidP="00C2740E"/>
    <w:p w:rsidR="00C2740E" w:rsidRDefault="00C2740E" w:rsidP="00C2740E"/>
    <w:p w:rsidR="00C2740E" w:rsidRDefault="00C2740E" w:rsidP="00C2740E"/>
    <w:p w:rsidR="00C2740E" w:rsidRDefault="00C2740E" w:rsidP="00C2740E"/>
    <w:p w:rsidR="00C2740E" w:rsidRDefault="00C2740E" w:rsidP="00C2740E"/>
    <w:p w:rsidR="00C2740E" w:rsidRDefault="00C2740E" w:rsidP="00C2740E"/>
    <w:p w:rsidR="00C2740E" w:rsidRDefault="00C2740E" w:rsidP="00C2740E"/>
    <w:p w:rsidR="0003569B" w:rsidRDefault="0003569B" w:rsidP="00C2740E"/>
    <w:p w:rsidR="0003569B" w:rsidRDefault="0003569B" w:rsidP="00C2740E"/>
    <w:p w:rsidR="0003569B" w:rsidRDefault="0003569B" w:rsidP="00C2740E"/>
    <w:p w:rsidR="0003569B" w:rsidRDefault="0003569B" w:rsidP="00C2740E"/>
    <w:p w:rsidR="00C2740E" w:rsidRDefault="00C2740E" w:rsidP="00C2740E"/>
    <w:p w:rsidR="00C2740E" w:rsidRDefault="00C2740E" w:rsidP="00C2740E"/>
    <w:p w:rsidR="00C2740E" w:rsidRDefault="00C2740E" w:rsidP="00C2740E"/>
    <w:p w:rsidR="00C2740E" w:rsidRDefault="00C2740E" w:rsidP="00C2740E"/>
    <w:p w:rsidR="00C2740E" w:rsidRDefault="00C2740E" w:rsidP="00C2740E"/>
    <w:p w:rsidR="00C2740E" w:rsidRDefault="00C2740E" w:rsidP="00C2740E"/>
    <w:p w:rsidR="00C2740E" w:rsidRDefault="00C2740E" w:rsidP="00C2740E"/>
    <w:p w:rsidR="00C2740E" w:rsidRDefault="00C2740E" w:rsidP="00C2740E"/>
    <w:p w:rsidR="00C2740E" w:rsidRDefault="00C2740E" w:rsidP="00C2740E">
      <w:pPr>
        <w:spacing w:line="620" w:lineRule="exact"/>
        <w:jc w:val="center"/>
        <w:rPr>
          <w:rFonts w:eastAsia="仿宋_GB2312"/>
          <w:color w:val="000000"/>
          <w:sz w:val="32"/>
        </w:rPr>
      </w:pPr>
    </w:p>
    <w:p w:rsidR="00C2740E" w:rsidRPr="00BC3E04" w:rsidRDefault="00C2740E" w:rsidP="00C2740E">
      <w:pPr>
        <w:spacing w:line="620" w:lineRule="exact"/>
        <w:jc w:val="center"/>
        <w:rPr>
          <w:rFonts w:eastAsia="仿宋_GB2312"/>
          <w:color w:val="000000"/>
          <w:sz w:val="32"/>
        </w:rPr>
      </w:pPr>
      <w:r>
        <w:rPr>
          <w:rFonts w:ascii="宋体" w:hAnsi="宋体" w:hint="eastAsia"/>
          <w:b/>
          <w:color w:val="000000"/>
          <w:sz w:val="44"/>
          <w:szCs w:val="44"/>
        </w:rPr>
        <w:lastRenderedPageBreak/>
        <w:t>那曲地区嘉黎县</w:t>
      </w:r>
      <w:r w:rsidRPr="008D2DB5">
        <w:rPr>
          <w:rFonts w:ascii="宋体" w:hAnsi="宋体" w:hint="eastAsia"/>
          <w:b/>
          <w:color w:val="000000"/>
          <w:sz w:val="44"/>
          <w:szCs w:val="44"/>
        </w:rPr>
        <w:t>政府办公室（法制办、应急办、人防办、地震局）</w:t>
      </w:r>
      <w:r>
        <w:rPr>
          <w:rFonts w:ascii="宋体" w:hAnsi="宋体" w:hint="eastAsia"/>
          <w:b/>
          <w:color w:val="000000"/>
          <w:sz w:val="44"/>
          <w:szCs w:val="44"/>
        </w:rPr>
        <w:t>行政征收服务指南</w:t>
      </w:r>
    </w:p>
    <w:tbl>
      <w:tblPr>
        <w:tblW w:w="9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3972"/>
        <w:gridCol w:w="139"/>
        <w:gridCol w:w="1419"/>
        <w:gridCol w:w="1985"/>
      </w:tblGrid>
      <w:tr w:rsidR="00C2740E" w:rsidRPr="00205442" w:rsidTr="00274D0B">
        <w:trPr>
          <w:trHeight w:val="510"/>
        </w:trPr>
        <w:tc>
          <w:tcPr>
            <w:tcW w:w="1526"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职权编码</w:t>
            </w:r>
          </w:p>
        </w:tc>
        <w:tc>
          <w:tcPr>
            <w:tcW w:w="4111" w:type="dxa"/>
            <w:gridSpan w:val="2"/>
            <w:vAlign w:val="center"/>
          </w:tcPr>
          <w:p w:rsidR="00C2740E" w:rsidRPr="00205442" w:rsidRDefault="00C2740E" w:rsidP="00274D0B">
            <w:pPr>
              <w:spacing w:line="320" w:lineRule="exact"/>
              <w:jc w:val="left"/>
              <w:rPr>
                <w:rFonts w:ascii="仿宋" w:eastAsia="仿宋" w:hAnsi="仿宋"/>
                <w:color w:val="000000"/>
                <w:sz w:val="28"/>
                <w:szCs w:val="28"/>
              </w:rPr>
            </w:pPr>
            <w:r w:rsidRPr="00BC3E04">
              <w:rPr>
                <w:rFonts w:ascii="仿宋" w:eastAsia="仿宋" w:hAnsi="仿宋"/>
                <w:color w:val="000000"/>
                <w:sz w:val="28"/>
                <w:szCs w:val="28"/>
              </w:rPr>
              <w:t>1NQ</w:t>
            </w:r>
            <w:r w:rsidR="0003569B">
              <w:rPr>
                <w:rFonts w:ascii="仿宋" w:eastAsia="仿宋" w:hAnsi="仿宋"/>
                <w:color w:val="000000"/>
                <w:sz w:val="28"/>
                <w:szCs w:val="28"/>
              </w:rPr>
              <w:t>JLX</w:t>
            </w:r>
            <w:r w:rsidRPr="00BC3E04">
              <w:rPr>
                <w:rFonts w:ascii="仿宋" w:eastAsia="仿宋" w:hAnsi="仿宋"/>
                <w:color w:val="000000"/>
                <w:sz w:val="28"/>
                <w:szCs w:val="28"/>
              </w:rPr>
              <w:t>ZFBGSZS-2</w:t>
            </w:r>
          </w:p>
        </w:tc>
        <w:tc>
          <w:tcPr>
            <w:tcW w:w="1419"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职权类别</w:t>
            </w:r>
          </w:p>
        </w:tc>
        <w:tc>
          <w:tcPr>
            <w:tcW w:w="1985"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行政征收</w:t>
            </w:r>
          </w:p>
        </w:tc>
      </w:tr>
      <w:tr w:rsidR="00C2740E" w:rsidRPr="00205442" w:rsidTr="00274D0B">
        <w:trPr>
          <w:trHeight w:val="510"/>
        </w:trPr>
        <w:tc>
          <w:tcPr>
            <w:tcW w:w="1526"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职权名称</w:t>
            </w:r>
          </w:p>
        </w:tc>
        <w:tc>
          <w:tcPr>
            <w:tcW w:w="7515" w:type="dxa"/>
            <w:gridSpan w:val="4"/>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人民防空工程使用费征收</w:t>
            </w:r>
          </w:p>
        </w:tc>
      </w:tr>
      <w:tr w:rsidR="00C2740E" w:rsidRPr="00205442" w:rsidTr="00274D0B">
        <w:trPr>
          <w:trHeight w:val="510"/>
        </w:trPr>
        <w:tc>
          <w:tcPr>
            <w:tcW w:w="1526"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子项名称</w:t>
            </w:r>
          </w:p>
        </w:tc>
        <w:tc>
          <w:tcPr>
            <w:tcW w:w="7515" w:type="dxa"/>
            <w:gridSpan w:val="4"/>
            <w:vAlign w:val="center"/>
          </w:tcPr>
          <w:p w:rsidR="00C2740E" w:rsidRPr="00205442" w:rsidRDefault="00C2740E" w:rsidP="00274D0B">
            <w:pPr>
              <w:spacing w:line="320" w:lineRule="exact"/>
              <w:jc w:val="left"/>
              <w:rPr>
                <w:rFonts w:ascii="仿宋" w:eastAsia="仿宋" w:hAnsi="仿宋"/>
                <w:color w:val="000000"/>
                <w:sz w:val="28"/>
                <w:szCs w:val="28"/>
              </w:rPr>
            </w:pPr>
          </w:p>
        </w:tc>
      </w:tr>
      <w:tr w:rsidR="00C2740E" w:rsidRPr="00205442" w:rsidTr="00274D0B">
        <w:trPr>
          <w:trHeight w:val="510"/>
        </w:trPr>
        <w:tc>
          <w:tcPr>
            <w:tcW w:w="1526"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行使主体</w:t>
            </w:r>
          </w:p>
        </w:tc>
        <w:tc>
          <w:tcPr>
            <w:tcW w:w="7515" w:type="dxa"/>
            <w:gridSpan w:val="4"/>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那曲地区</w:t>
            </w:r>
            <w:r>
              <w:rPr>
                <w:rFonts w:ascii="仿宋" w:eastAsia="仿宋" w:hAnsi="仿宋" w:hint="eastAsia"/>
                <w:color w:val="000000"/>
                <w:sz w:val="28"/>
                <w:szCs w:val="28"/>
              </w:rPr>
              <w:t>嘉黎县政府办</w:t>
            </w:r>
          </w:p>
        </w:tc>
      </w:tr>
      <w:tr w:rsidR="00C2740E" w:rsidRPr="00205442" w:rsidTr="00274D0B">
        <w:trPr>
          <w:trHeight w:val="510"/>
        </w:trPr>
        <w:tc>
          <w:tcPr>
            <w:tcW w:w="1526"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承办机构及电话</w:t>
            </w:r>
          </w:p>
        </w:tc>
        <w:tc>
          <w:tcPr>
            <w:tcW w:w="5530"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嘉黎县政府办</w:t>
            </w:r>
          </w:p>
        </w:tc>
        <w:tc>
          <w:tcPr>
            <w:tcW w:w="1985"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0896-</w:t>
            </w:r>
            <w:r>
              <w:rPr>
                <w:rFonts w:ascii="仿宋" w:eastAsia="仿宋" w:hAnsi="仿宋"/>
                <w:color w:val="000000"/>
                <w:sz w:val="28"/>
                <w:szCs w:val="28"/>
              </w:rPr>
              <w:t>3632629</w:t>
            </w:r>
          </w:p>
        </w:tc>
      </w:tr>
      <w:tr w:rsidR="00C2740E" w:rsidRPr="00205442" w:rsidTr="00274D0B">
        <w:trPr>
          <w:trHeight w:val="510"/>
        </w:trPr>
        <w:tc>
          <w:tcPr>
            <w:tcW w:w="1526"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设定依据</w:t>
            </w:r>
          </w:p>
        </w:tc>
        <w:tc>
          <w:tcPr>
            <w:tcW w:w="7515" w:type="dxa"/>
            <w:gridSpan w:val="4"/>
            <w:vAlign w:val="center"/>
          </w:tcPr>
          <w:p w:rsidR="00C2740E" w:rsidRPr="00205442" w:rsidRDefault="0003569B" w:rsidP="00274D0B">
            <w:pPr>
              <w:spacing w:line="320" w:lineRule="exact"/>
              <w:jc w:val="left"/>
              <w:rPr>
                <w:rFonts w:ascii="仿宋" w:eastAsia="仿宋" w:hAnsi="仿宋"/>
                <w:color w:val="000000"/>
                <w:sz w:val="28"/>
                <w:szCs w:val="28"/>
              </w:rPr>
            </w:pPr>
            <w:r w:rsidRPr="0003569B">
              <w:rPr>
                <w:rFonts w:ascii="仿宋" w:eastAsia="仿宋" w:hAnsi="仿宋" w:hint="eastAsia"/>
                <w:color w:val="000000"/>
                <w:sz w:val="28"/>
                <w:szCs w:val="28"/>
              </w:rPr>
              <w:t>《人民防空工程条例》第十四条：《西藏自治区实施〈中华人民共和国人民防空法〉办法》（2010年7月30日西藏自治区第九届人民代表大会常务委员会第十七次会议通过）第二十二条：《人民防空工程质量监督管理规定》第十一条：</w:t>
            </w:r>
          </w:p>
        </w:tc>
      </w:tr>
      <w:tr w:rsidR="00C2740E" w:rsidRPr="00205442" w:rsidTr="00274D0B">
        <w:trPr>
          <w:trHeight w:val="510"/>
        </w:trPr>
        <w:tc>
          <w:tcPr>
            <w:tcW w:w="1526"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基本流程</w:t>
            </w:r>
          </w:p>
        </w:tc>
        <w:tc>
          <w:tcPr>
            <w:tcW w:w="7515" w:type="dxa"/>
            <w:gridSpan w:val="4"/>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申请→受理→审查→</w:t>
            </w:r>
            <w:r w:rsidR="00FA1FD8">
              <w:rPr>
                <w:rFonts w:ascii="仿宋" w:eastAsia="仿宋" w:hAnsi="仿宋" w:hint="eastAsia"/>
                <w:color w:val="000000"/>
                <w:sz w:val="28"/>
                <w:szCs w:val="28"/>
              </w:rPr>
              <w:t>缴费</w:t>
            </w:r>
            <w:r w:rsidRPr="00205442">
              <w:rPr>
                <w:rFonts w:ascii="仿宋" w:eastAsia="仿宋" w:hAnsi="仿宋" w:hint="eastAsia"/>
                <w:color w:val="000000"/>
                <w:sz w:val="28"/>
                <w:szCs w:val="28"/>
              </w:rPr>
              <w:t>→备案登记→存档办结</w:t>
            </w:r>
          </w:p>
        </w:tc>
      </w:tr>
      <w:tr w:rsidR="00C2740E" w:rsidRPr="00205442" w:rsidTr="00274D0B">
        <w:trPr>
          <w:trHeight w:val="510"/>
        </w:trPr>
        <w:tc>
          <w:tcPr>
            <w:tcW w:w="1526"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许可范围</w:t>
            </w:r>
          </w:p>
        </w:tc>
        <w:tc>
          <w:tcPr>
            <w:tcW w:w="7515" w:type="dxa"/>
            <w:gridSpan w:val="4"/>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符合《西藏自治区实施〈中华人民共和国人民防空法〉办法》</w:t>
            </w:r>
          </w:p>
        </w:tc>
      </w:tr>
      <w:tr w:rsidR="00C2740E" w:rsidRPr="00205442" w:rsidTr="00274D0B">
        <w:trPr>
          <w:trHeight w:val="497"/>
        </w:trPr>
        <w:tc>
          <w:tcPr>
            <w:tcW w:w="1526"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收费标准</w:t>
            </w:r>
          </w:p>
        </w:tc>
        <w:tc>
          <w:tcPr>
            <w:tcW w:w="7515" w:type="dxa"/>
            <w:gridSpan w:val="4"/>
            <w:vAlign w:val="center"/>
          </w:tcPr>
          <w:p w:rsidR="00C2740E" w:rsidRPr="00205442" w:rsidRDefault="00C2740E" w:rsidP="00274D0B">
            <w:pPr>
              <w:spacing w:line="320" w:lineRule="exact"/>
              <w:jc w:val="left"/>
              <w:rPr>
                <w:rFonts w:ascii="仿宋" w:eastAsia="仿宋" w:hAnsi="仿宋"/>
                <w:color w:val="000000"/>
                <w:sz w:val="28"/>
                <w:szCs w:val="28"/>
              </w:rPr>
            </w:pPr>
          </w:p>
        </w:tc>
      </w:tr>
      <w:tr w:rsidR="00C2740E" w:rsidRPr="00205442" w:rsidTr="00274D0B">
        <w:trPr>
          <w:trHeight w:val="558"/>
        </w:trPr>
        <w:tc>
          <w:tcPr>
            <w:tcW w:w="1526"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收费依据</w:t>
            </w:r>
          </w:p>
        </w:tc>
        <w:tc>
          <w:tcPr>
            <w:tcW w:w="7515" w:type="dxa"/>
            <w:gridSpan w:val="4"/>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《西藏自治区实施〈中华人民共和国人民防空法〉办法》</w:t>
            </w:r>
          </w:p>
        </w:tc>
      </w:tr>
      <w:tr w:rsidR="00C2740E" w:rsidRPr="00205442" w:rsidTr="00274D0B">
        <w:trPr>
          <w:trHeight w:val="509"/>
        </w:trPr>
        <w:tc>
          <w:tcPr>
            <w:tcW w:w="1526"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申请条件</w:t>
            </w:r>
          </w:p>
        </w:tc>
        <w:tc>
          <w:tcPr>
            <w:tcW w:w="7515" w:type="dxa"/>
            <w:gridSpan w:val="4"/>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lang w:val="zh-CN"/>
              </w:rPr>
              <w:t>1</w:t>
            </w:r>
            <w:r w:rsidRPr="00205442">
              <w:rPr>
                <w:rFonts w:ascii="仿宋" w:eastAsia="仿宋" w:hAnsi="仿宋" w:hint="eastAsia"/>
                <w:color w:val="000000"/>
                <w:sz w:val="28"/>
                <w:szCs w:val="28"/>
                <w:lang w:val="zh-CN"/>
              </w:rPr>
              <w:t>、《人防工程使用申请书》；</w:t>
            </w:r>
          </w:p>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lang w:val="zh-CN"/>
              </w:rPr>
              <w:t>2</w:t>
            </w:r>
            <w:r w:rsidRPr="00205442">
              <w:rPr>
                <w:rFonts w:ascii="仿宋" w:eastAsia="仿宋" w:hAnsi="仿宋" w:hint="eastAsia"/>
                <w:color w:val="000000"/>
                <w:sz w:val="28"/>
                <w:szCs w:val="28"/>
                <w:lang w:val="zh-CN"/>
              </w:rPr>
              <w:t>、人防工程专项竣工验收意见书；</w:t>
            </w:r>
          </w:p>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lang w:val="zh-CN"/>
              </w:rPr>
              <w:t>3</w:t>
            </w:r>
            <w:r w:rsidRPr="00205442">
              <w:rPr>
                <w:rFonts w:ascii="仿宋" w:eastAsia="仿宋" w:hAnsi="仿宋" w:hint="eastAsia"/>
                <w:color w:val="000000"/>
                <w:sz w:val="28"/>
                <w:szCs w:val="28"/>
                <w:lang w:val="zh-CN"/>
              </w:rPr>
              <w:t>、使用人防工程的租赁协议书（或合同）；</w:t>
            </w:r>
          </w:p>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lang w:val="zh-CN"/>
              </w:rPr>
              <w:t>4</w:t>
            </w:r>
            <w:r w:rsidRPr="00205442">
              <w:rPr>
                <w:rFonts w:ascii="仿宋" w:eastAsia="仿宋" w:hAnsi="仿宋" w:hint="eastAsia"/>
                <w:color w:val="000000"/>
                <w:sz w:val="28"/>
                <w:szCs w:val="28"/>
                <w:lang w:val="zh-CN"/>
              </w:rPr>
              <w:t>、使用单位法定代表人的合法证件。</w:t>
            </w:r>
          </w:p>
        </w:tc>
      </w:tr>
      <w:tr w:rsidR="00C2740E" w:rsidRPr="00205442" w:rsidTr="00274D0B">
        <w:trPr>
          <w:trHeight w:val="461"/>
        </w:trPr>
        <w:tc>
          <w:tcPr>
            <w:tcW w:w="1526"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法定期限</w:t>
            </w:r>
          </w:p>
        </w:tc>
        <w:tc>
          <w:tcPr>
            <w:tcW w:w="3972" w:type="dxa"/>
            <w:vAlign w:val="center"/>
          </w:tcPr>
          <w:p w:rsidR="00C2740E" w:rsidRPr="00205442" w:rsidRDefault="00C2740E" w:rsidP="00274D0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无明确规定</w:t>
            </w:r>
            <w:r w:rsidRPr="00205442">
              <w:rPr>
                <w:rFonts w:ascii="仿宋" w:eastAsia="仿宋" w:hAnsi="仿宋"/>
                <w:color w:val="000000"/>
                <w:sz w:val="28"/>
                <w:szCs w:val="28"/>
              </w:rPr>
              <w:t xml:space="preserve"> </w:t>
            </w:r>
          </w:p>
        </w:tc>
        <w:tc>
          <w:tcPr>
            <w:tcW w:w="1558" w:type="dxa"/>
            <w:gridSpan w:val="2"/>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承诺期限</w:t>
            </w:r>
          </w:p>
        </w:tc>
        <w:tc>
          <w:tcPr>
            <w:tcW w:w="1985" w:type="dxa"/>
            <w:vAlign w:val="center"/>
          </w:tcPr>
          <w:p w:rsidR="00C2740E" w:rsidRPr="00205442" w:rsidRDefault="00C2740E" w:rsidP="00274D0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无明确规定</w:t>
            </w:r>
          </w:p>
        </w:tc>
      </w:tr>
      <w:tr w:rsidR="00C2740E" w:rsidRPr="00205442" w:rsidTr="00274D0B">
        <w:trPr>
          <w:trHeight w:val="416"/>
        </w:trPr>
        <w:tc>
          <w:tcPr>
            <w:tcW w:w="1526"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申请材料</w:t>
            </w:r>
          </w:p>
        </w:tc>
        <w:tc>
          <w:tcPr>
            <w:tcW w:w="7515" w:type="dxa"/>
            <w:gridSpan w:val="4"/>
            <w:vAlign w:val="center"/>
          </w:tcPr>
          <w:p w:rsidR="00C2740E" w:rsidRPr="00205442" w:rsidRDefault="00C2740E" w:rsidP="00274D0B">
            <w:pPr>
              <w:spacing w:line="320" w:lineRule="exact"/>
              <w:jc w:val="left"/>
              <w:rPr>
                <w:rFonts w:ascii="仿宋" w:eastAsia="仿宋" w:hAnsi="仿宋"/>
                <w:color w:val="000000"/>
                <w:sz w:val="28"/>
                <w:szCs w:val="28"/>
              </w:rPr>
            </w:pPr>
          </w:p>
        </w:tc>
      </w:tr>
      <w:tr w:rsidR="00C2740E" w:rsidRPr="00205442" w:rsidTr="00274D0B">
        <w:trPr>
          <w:trHeight w:val="90"/>
        </w:trPr>
        <w:tc>
          <w:tcPr>
            <w:tcW w:w="1526"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工作时间</w:t>
            </w:r>
          </w:p>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和地址</w:t>
            </w:r>
          </w:p>
        </w:tc>
        <w:tc>
          <w:tcPr>
            <w:tcW w:w="7515" w:type="dxa"/>
            <w:gridSpan w:val="4"/>
            <w:vAlign w:val="center"/>
          </w:tcPr>
          <w:p w:rsidR="00C2740E" w:rsidRPr="00CC3FC7" w:rsidRDefault="00C2740E" w:rsidP="00274D0B">
            <w:pPr>
              <w:widowControl/>
              <w:jc w:val="left"/>
              <w:rPr>
                <w:rFonts w:ascii="宋体" w:eastAsia="宋体" w:hAnsi="宋体" w:cs="宋体"/>
                <w:kern w:val="0"/>
                <w:sz w:val="20"/>
                <w:szCs w:val="20"/>
              </w:rPr>
            </w:pPr>
            <w:r w:rsidRPr="00CC3FC7">
              <w:rPr>
                <w:rFonts w:ascii="宋体" w:eastAsia="宋体" w:hAnsi="宋体" w:cs="宋体" w:hint="eastAsia"/>
                <w:kern w:val="0"/>
                <w:sz w:val="20"/>
                <w:szCs w:val="20"/>
              </w:rPr>
              <w:t>夏季   上午： 9：30—12：30；   下午：15：30—18：30</w:t>
            </w:r>
            <w:r w:rsidRPr="00CC3FC7">
              <w:rPr>
                <w:rFonts w:ascii="宋体" w:eastAsia="宋体" w:hAnsi="宋体" w:cs="宋体" w:hint="eastAsia"/>
                <w:kern w:val="0"/>
                <w:sz w:val="20"/>
                <w:szCs w:val="20"/>
              </w:rPr>
              <w:br/>
              <w:t>冬季   上午：10：00—13：00；   下午：15：30—18：30</w:t>
            </w:r>
            <w:r w:rsidRPr="00CC3FC7">
              <w:rPr>
                <w:rFonts w:ascii="宋体" w:eastAsia="宋体" w:hAnsi="宋体" w:cs="宋体" w:hint="eastAsia"/>
                <w:kern w:val="0"/>
                <w:sz w:val="20"/>
                <w:szCs w:val="20"/>
              </w:rPr>
              <w:br/>
              <w:t xml:space="preserve">地址  </w:t>
            </w:r>
            <w:r>
              <w:rPr>
                <w:rFonts w:ascii="宋体" w:eastAsia="宋体" w:hAnsi="宋体" w:cs="宋体" w:hint="eastAsia"/>
                <w:kern w:val="0"/>
                <w:sz w:val="20"/>
                <w:szCs w:val="20"/>
              </w:rPr>
              <w:t>那曲地区嘉黎县人民北路5号</w:t>
            </w:r>
          </w:p>
        </w:tc>
      </w:tr>
      <w:tr w:rsidR="00C2740E" w:rsidRPr="00205442" w:rsidTr="00274D0B">
        <w:trPr>
          <w:trHeight w:val="518"/>
        </w:trPr>
        <w:tc>
          <w:tcPr>
            <w:tcW w:w="1526"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监督投诉机构及电话</w:t>
            </w:r>
          </w:p>
        </w:tc>
        <w:tc>
          <w:tcPr>
            <w:tcW w:w="7515" w:type="dxa"/>
            <w:gridSpan w:val="4"/>
            <w:vAlign w:val="center"/>
          </w:tcPr>
          <w:p w:rsidR="00C2740E" w:rsidRPr="00CC3FC7" w:rsidRDefault="00C2740E" w:rsidP="00274D0B">
            <w:pPr>
              <w:widowControl/>
              <w:jc w:val="left"/>
              <w:rPr>
                <w:rFonts w:ascii="宋体" w:eastAsia="宋体" w:hAnsi="宋体" w:cs="宋体"/>
                <w:kern w:val="0"/>
                <w:sz w:val="20"/>
                <w:szCs w:val="20"/>
              </w:rPr>
            </w:pPr>
            <w:r>
              <w:rPr>
                <w:rFonts w:ascii="仿宋" w:eastAsia="仿宋" w:hAnsi="仿宋" w:cs="仿宋" w:hint="eastAsia"/>
                <w:color w:val="000000"/>
                <w:szCs w:val="21"/>
              </w:rPr>
              <w:t>那曲地区嘉黎县纪律检查委员会 0896-3632317</w:t>
            </w:r>
          </w:p>
        </w:tc>
      </w:tr>
      <w:tr w:rsidR="00C2740E" w:rsidRPr="00205442" w:rsidTr="00274D0B">
        <w:trPr>
          <w:trHeight w:val="270"/>
        </w:trPr>
        <w:tc>
          <w:tcPr>
            <w:tcW w:w="1526"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注意事项</w:t>
            </w:r>
          </w:p>
        </w:tc>
        <w:tc>
          <w:tcPr>
            <w:tcW w:w="7515" w:type="dxa"/>
            <w:gridSpan w:val="4"/>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无</w:t>
            </w:r>
          </w:p>
        </w:tc>
      </w:tr>
      <w:tr w:rsidR="00C2740E" w:rsidRPr="00205442" w:rsidTr="00274D0B">
        <w:trPr>
          <w:trHeight w:val="394"/>
        </w:trPr>
        <w:tc>
          <w:tcPr>
            <w:tcW w:w="1526"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备注</w:t>
            </w:r>
          </w:p>
        </w:tc>
        <w:tc>
          <w:tcPr>
            <w:tcW w:w="7515" w:type="dxa"/>
            <w:gridSpan w:val="4"/>
            <w:vAlign w:val="center"/>
          </w:tcPr>
          <w:p w:rsidR="00C2740E" w:rsidRPr="00205442" w:rsidRDefault="00C2740E" w:rsidP="00274D0B">
            <w:pPr>
              <w:spacing w:line="320" w:lineRule="exact"/>
              <w:jc w:val="left"/>
              <w:rPr>
                <w:rFonts w:ascii="仿宋" w:eastAsia="仿宋" w:hAnsi="仿宋"/>
                <w:color w:val="000000"/>
                <w:sz w:val="28"/>
                <w:szCs w:val="28"/>
              </w:rPr>
            </w:pPr>
          </w:p>
        </w:tc>
      </w:tr>
    </w:tbl>
    <w:p w:rsidR="00C2740E" w:rsidRDefault="00C2740E" w:rsidP="00C2740E">
      <w:pPr>
        <w:spacing w:line="580" w:lineRule="exact"/>
        <w:jc w:val="center"/>
        <w:rPr>
          <w:rFonts w:ascii="宋体" w:cs="宋体"/>
          <w:b/>
          <w:color w:val="000000"/>
          <w:sz w:val="44"/>
          <w:szCs w:val="44"/>
        </w:rPr>
      </w:pPr>
    </w:p>
    <w:p w:rsidR="00C2740E" w:rsidRDefault="00C2740E" w:rsidP="00C2740E"/>
    <w:p w:rsidR="0003569B" w:rsidRDefault="0003569B" w:rsidP="00C2740E"/>
    <w:p w:rsidR="00C2740E" w:rsidRDefault="00C2740E" w:rsidP="00C2740E"/>
    <w:p w:rsidR="00FA1FD8" w:rsidRDefault="00FA1FD8" w:rsidP="00FA1FD8">
      <w:pPr>
        <w:spacing w:line="620" w:lineRule="exact"/>
        <w:jc w:val="center"/>
        <w:rPr>
          <w:rFonts w:eastAsia="仿宋_GB2312"/>
          <w:color w:val="000000"/>
          <w:sz w:val="32"/>
        </w:rPr>
      </w:pPr>
      <w:r>
        <w:rPr>
          <w:rFonts w:ascii="宋体" w:hAnsi="宋体" w:hint="eastAsia"/>
          <w:b/>
          <w:color w:val="000000"/>
          <w:sz w:val="44"/>
          <w:szCs w:val="44"/>
        </w:rPr>
        <w:lastRenderedPageBreak/>
        <w:t>那曲地区嘉黎县</w:t>
      </w:r>
      <w:r w:rsidRPr="008D2DB5">
        <w:rPr>
          <w:rFonts w:ascii="宋体" w:hAnsi="宋体" w:hint="eastAsia"/>
          <w:b/>
          <w:color w:val="000000"/>
          <w:sz w:val="44"/>
          <w:szCs w:val="44"/>
        </w:rPr>
        <w:t>政府办公室（法制办、应急办、人防办、地震局）</w:t>
      </w:r>
      <w:r>
        <w:rPr>
          <w:rFonts w:ascii="宋体" w:hAnsi="宋体" w:hint="eastAsia"/>
          <w:b/>
          <w:color w:val="000000"/>
          <w:sz w:val="44"/>
          <w:szCs w:val="44"/>
        </w:rPr>
        <w:t>行政检查服务指南</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7"/>
      </w:tblGrid>
      <w:tr w:rsidR="00FA1FD8" w:rsidRPr="00205442" w:rsidTr="00274D0B">
        <w:trPr>
          <w:trHeight w:val="752"/>
        </w:trPr>
        <w:tc>
          <w:tcPr>
            <w:tcW w:w="1527" w:type="dxa"/>
            <w:vAlign w:val="center"/>
          </w:tcPr>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职权编码</w:t>
            </w:r>
          </w:p>
        </w:tc>
        <w:tc>
          <w:tcPr>
            <w:tcW w:w="4101" w:type="dxa"/>
            <w:vAlign w:val="center"/>
          </w:tcPr>
          <w:p w:rsidR="00FA1FD8" w:rsidRPr="00205442" w:rsidRDefault="00FA1FD8" w:rsidP="00274D0B">
            <w:pPr>
              <w:spacing w:line="320" w:lineRule="exact"/>
              <w:jc w:val="left"/>
              <w:rPr>
                <w:rFonts w:ascii="仿宋" w:eastAsia="仿宋" w:hAnsi="仿宋"/>
                <w:color w:val="000000"/>
                <w:sz w:val="28"/>
                <w:szCs w:val="28"/>
              </w:rPr>
            </w:pPr>
            <w:r w:rsidRPr="00FF3B79">
              <w:rPr>
                <w:rFonts w:ascii="仿宋" w:eastAsia="仿宋" w:hAnsi="仿宋"/>
                <w:color w:val="000000"/>
                <w:sz w:val="28"/>
                <w:szCs w:val="28"/>
              </w:rPr>
              <w:t>1NQ</w:t>
            </w:r>
            <w:r>
              <w:rPr>
                <w:rFonts w:ascii="仿宋" w:eastAsia="仿宋" w:hAnsi="仿宋"/>
                <w:color w:val="000000"/>
                <w:sz w:val="28"/>
                <w:szCs w:val="28"/>
              </w:rPr>
              <w:t>JLXZFBGSJC-</w:t>
            </w:r>
            <w:r>
              <w:rPr>
                <w:rFonts w:ascii="仿宋" w:eastAsia="仿宋" w:hAnsi="仿宋" w:hint="eastAsia"/>
                <w:color w:val="000000"/>
                <w:sz w:val="28"/>
                <w:szCs w:val="28"/>
              </w:rPr>
              <w:t>1</w:t>
            </w:r>
          </w:p>
        </w:tc>
        <w:tc>
          <w:tcPr>
            <w:tcW w:w="1556" w:type="dxa"/>
            <w:vAlign w:val="center"/>
          </w:tcPr>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职权类别</w:t>
            </w:r>
          </w:p>
        </w:tc>
        <w:tc>
          <w:tcPr>
            <w:tcW w:w="2197" w:type="dxa"/>
            <w:vAlign w:val="center"/>
          </w:tcPr>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行政检查</w:t>
            </w:r>
          </w:p>
        </w:tc>
      </w:tr>
      <w:tr w:rsidR="00FA1FD8" w:rsidRPr="00205442" w:rsidTr="00274D0B">
        <w:trPr>
          <w:trHeight w:val="752"/>
        </w:trPr>
        <w:tc>
          <w:tcPr>
            <w:tcW w:w="1527" w:type="dxa"/>
            <w:vAlign w:val="center"/>
          </w:tcPr>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职权类型</w:t>
            </w:r>
          </w:p>
        </w:tc>
        <w:tc>
          <w:tcPr>
            <w:tcW w:w="7854" w:type="dxa"/>
            <w:gridSpan w:val="3"/>
            <w:vAlign w:val="center"/>
          </w:tcPr>
          <w:p w:rsidR="00FA1FD8" w:rsidRPr="00205442" w:rsidRDefault="00FA1FD8" w:rsidP="00274D0B">
            <w:pPr>
              <w:spacing w:line="320" w:lineRule="exact"/>
              <w:jc w:val="left"/>
              <w:rPr>
                <w:rFonts w:ascii="仿宋" w:eastAsia="仿宋" w:hAnsi="仿宋"/>
                <w:color w:val="000000"/>
                <w:sz w:val="28"/>
                <w:szCs w:val="28"/>
              </w:rPr>
            </w:pPr>
            <w:r w:rsidRPr="00FA1FD8">
              <w:rPr>
                <w:rFonts w:ascii="仿宋" w:eastAsia="仿宋" w:hAnsi="仿宋" w:hint="eastAsia"/>
                <w:color w:val="000000"/>
                <w:sz w:val="28"/>
                <w:szCs w:val="28"/>
              </w:rPr>
              <w:t>依法进行地震安全性评价，或者按照地震安全性评价报告所确定的抗震设防要求进行抗震设防检查</w:t>
            </w:r>
          </w:p>
        </w:tc>
      </w:tr>
      <w:tr w:rsidR="00FA1FD8" w:rsidRPr="00205442" w:rsidTr="00274D0B">
        <w:trPr>
          <w:trHeight w:val="516"/>
        </w:trPr>
        <w:tc>
          <w:tcPr>
            <w:tcW w:w="1527" w:type="dxa"/>
            <w:vAlign w:val="center"/>
          </w:tcPr>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子项名称</w:t>
            </w:r>
          </w:p>
        </w:tc>
        <w:tc>
          <w:tcPr>
            <w:tcW w:w="7854" w:type="dxa"/>
            <w:gridSpan w:val="3"/>
            <w:vAlign w:val="center"/>
          </w:tcPr>
          <w:p w:rsidR="00FA1FD8" w:rsidRPr="00205442" w:rsidRDefault="00FA1FD8" w:rsidP="00274D0B">
            <w:pPr>
              <w:spacing w:line="320" w:lineRule="exact"/>
              <w:jc w:val="left"/>
              <w:rPr>
                <w:rFonts w:ascii="仿宋" w:eastAsia="仿宋" w:hAnsi="仿宋"/>
                <w:color w:val="000000"/>
                <w:sz w:val="28"/>
                <w:szCs w:val="28"/>
              </w:rPr>
            </w:pPr>
          </w:p>
        </w:tc>
      </w:tr>
      <w:tr w:rsidR="00FA1FD8" w:rsidRPr="00205442" w:rsidTr="00274D0B">
        <w:trPr>
          <w:trHeight w:val="752"/>
        </w:trPr>
        <w:tc>
          <w:tcPr>
            <w:tcW w:w="1527" w:type="dxa"/>
            <w:vAlign w:val="center"/>
          </w:tcPr>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行使主体</w:t>
            </w:r>
          </w:p>
        </w:tc>
        <w:tc>
          <w:tcPr>
            <w:tcW w:w="7854" w:type="dxa"/>
            <w:gridSpan w:val="3"/>
            <w:vAlign w:val="center"/>
          </w:tcPr>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那曲地区</w:t>
            </w:r>
            <w:r>
              <w:rPr>
                <w:rFonts w:ascii="仿宋" w:eastAsia="仿宋" w:hAnsi="仿宋" w:hint="eastAsia"/>
                <w:color w:val="000000"/>
                <w:sz w:val="28"/>
                <w:szCs w:val="28"/>
              </w:rPr>
              <w:t>嘉黎县政府办</w:t>
            </w:r>
          </w:p>
        </w:tc>
      </w:tr>
      <w:tr w:rsidR="00FA1FD8" w:rsidRPr="00205442" w:rsidTr="00274D0B">
        <w:trPr>
          <w:trHeight w:val="752"/>
        </w:trPr>
        <w:tc>
          <w:tcPr>
            <w:tcW w:w="1527" w:type="dxa"/>
            <w:vAlign w:val="center"/>
          </w:tcPr>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承办机构及电话</w:t>
            </w:r>
          </w:p>
        </w:tc>
        <w:tc>
          <w:tcPr>
            <w:tcW w:w="5657" w:type="dxa"/>
            <w:gridSpan w:val="2"/>
            <w:vAlign w:val="center"/>
          </w:tcPr>
          <w:p w:rsidR="00FA1FD8" w:rsidRPr="00205442" w:rsidRDefault="00FA1FD8" w:rsidP="00274D0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嘉黎县政府办</w:t>
            </w:r>
          </w:p>
        </w:tc>
        <w:tc>
          <w:tcPr>
            <w:tcW w:w="2197" w:type="dxa"/>
            <w:vAlign w:val="center"/>
          </w:tcPr>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0896-</w:t>
            </w:r>
            <w:r>
              <w:rPr>
                <w:rFonts w:ascii="仿宋" w:eastAsia="仿宋" w:hAnsi="仿宋"/>
                <w:color w:val="000000"/>
                <w:sz w:val="28"/>
                <w:szCs w:val="28"/>
              </w:rPr>
              <w:t>3632629</w:t>
            </w:r>
          </w:p>
        </w:tc>
      </w:tr>
      <w:tr w:rsidR="00FA1FD8" w:rsidRPr="00205442" w:rsidTr="00274D0B">
        <w:trPr>
          <w:trHeight w:val="752"/>
        </w:trPr>
        <w:tc>
          <w:tcPr>
            <w:tcW w:w="1527" w:type="dxa"/>
            <w:vAlign w:val="center"/>
          </w:tcPr>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设定依据</w:t>
            </w:r>
          </w:p>
        </w:tc>
        <w:tc>
          <w:tcPr>
            <w:tcW w:w="7854" w:type="dxa"/>
            <w:gridSpan w:val="3"/>
            <w:vAlign w:val="center"/>
          </w:tcPr>
          <w:p w:rsidR="00FA1FD8" w:rsidRPr="00205442" w:rsidRDefault="00FA1FD8" w:rsidP="00274D0B">
            <w:pPr>
              <w:spacing w:line="320" w:lineRule="exact"/>
              <w:jc w:val="left"/>
              <w:rPr>
                <w:rFonts w:ascii="仿宋" w:eastAsia="仿宋" w:hAnsi="仿宋"/>
                <w:color w:val="000000"/>
                <w:sz w:val="28"/>
                <w:szCs w:val="28"/>
              </w:rPr>
            </w:pPr>
            <w:r w:rsidRPr="00FA1FD8">
              <w:rPr>
                <w:rFonts w:ascii="仿宋" w:eastAsia="仿宋" w:hAnsi="仿宋" w:hint="eastAsia"/>
                <w:color w:val="000000"/>
                <w:sz w:val="28"/>
                <w:szCs w:val="28"/>
              </w:rPr>
              <w:t>西藏自治区实施《中华人民共和国防震减灾法》办法第八章第七十二条</w:t>
            </w:r>
          </w:p>
        </w:tc>
      </w:tr>
      <w:tr w:rsidR="00FA1FD8" w:rsidRPr="00205442" w:rsidTr="00274D0B">
        <w:trPr>
          <w:trHeight w:val="975"/>
        </w:trPr>
        <w:tc>
          <w:tcPr>
            <w:tcW w:w="1527" w:type="dxa"/>
            <w:vAlign w:val="center"/>
          </w:tcPr>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检查对象</w:t>
            </w:r>
          </w:p>
        </w:tc>
        <w:tc>
          <w:tcPr>
            <w:tcW w:w="7854" w:type="dxa"/>
            <w:gridSpan w:val="3"/>
            <w:vAlign w:val="center"/>
          </w:tcPr>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人防工程建设、勘察、设计、监理、施工单位</w:t>
            </w:r>
          </w:p>
        </w:tc>
      </w:tr>
      <w:tr w:rsidR="00FA1FD8" w:rsidRPr="00205442" w:rsidTr="00274D0B">
        <w:trPr>
          <w:trHeight w:val="2192"/>
        </w:trPr>
        <w:tc>
          <w:tcPr>
            <w:tcW w:w="1527" w:type="dxa"/>
            <w:vAlign w:val="center"/>
          </w:tcPr>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检查内容</w:t>
            </w:r>
          </w:p>
        </w:tc>
        <w:tc>
          <w:tcPr>
            <w:tcW w:w="7854" w:type="dxa"/>
            <w:gridSpan w:val="3"/>
            <w:vAlign w:val="center"/>
          </w:tcPr>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w:t>
            </w:r>
            <w:r w:rsidRPr="00205442">
              <w:rPr>
                <w:rFonts w:ascii="仿宋" w:eastAsia="仿宋" w:hAnsi="仿宋" w:hint="eastAsia"/>
                <w:color w:val="000000"/>
                <w:sz w:val="28"/>
                <w:szCs w:val="28"/>
              </w:rPr>
              <w:t>一</w:t>
            </w:r>
            <w:r w:rsidRPr="00205442">
              <w:rPr>
                <w:rFonts w:ascii="仿宋" w:eastAsia="仿宋" w:hAnsi="仿宋"/>
                <w:color w:val="000000"/>
                <w:sz w:val="28"/>
                <w:szCs w:val="28"/>
              </w:rPr>
              <w:t>)</w:t>
            </w:r>
            <w:r w:rsidRPr="00205442">
              <w:rPr>
                <w:rFonts w:ascii="仿宋" w:eastAsia="仿宋" w:hAnsi="仿宋" w:hint="eastAsia"/>
                <w:color w:val="000000"/>
                <w:sz w:val="28"/>
                <w:szCs w:val="28"/>
              </w:rPr>
              <w:t>工程参建各方质量行为和质量责任制履行情况检查。</w:t>
            </w:r>
          </w:p>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1</w:t>
            </w:r>
            <w:r w:rsidRPr="00205442">
              <w:rPr>
                <w:rFonts w:ascii="仿宋" w:eastAsia="仿宋" w:hAnsi="仿宋" w:hint="eastAsia"/>
                <w:color w:val="000000"/>
                <w:sz w:val="28"/>
                <w:szCs w:val="28"/>
              </w:rPr>
              <w:t>、对建设单位的监督检查</w:t>
            </w:r>
          </w:p>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(1)</w:t>
            </w:r>
            <w:r w:rsidRPr="00205442">
              <w:rPr>
                <w:rFonts w:ascii="仿宋" w:eastAsia="仿宋" w:hAnsi="仿宋" w:hint="eastAsia"/>
                <w:color w:val="000000"/>
                <w:sz w:val="28"/>
                <w:szCs w:val="28"/>
              </w:rPr>
              <w:t>组织图纸会审、设计交底、设计变更工作情况；原设计有重大修改变动时的施工图设计文件重新报审情况。</w:t>
            </w:r>
          </w:p>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(2)</w:t>
            </w:r>
            <w:r w:rsidRPr="00205442">
              <w:rPr>
                <w:rFonts w:ascii="仿宋" w:eastAsia="仿宋" w:hAnsi="仿宋" w:hint="eastAsia"/>
                <w:color w:val="000000"/>
                <w:sz w:val="28"/>
                <w:szCs w:val="28"/>
              </w:rPr>
              <w:t>组织工程竣工验收和办理工程竣工验收备案手续情况。</w:t>
            </w:r>
          </w:p>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(3)</w:t>
            </w:r>
            <w:r w:rsidRPr="00205442">
              <w:rPr>
                <w:rFonts w:ascii="仿宋" w:eastAsia="仿宋" w:hAnsi="仿宋" w:hint="eastAsia"/>
                <w:color w:val="000000"/>
                <w:sz w:val="28"/>
                <w:szCs w:val="28"/>
              </w:rPr>
              <w:t>有无肢解工程、违法发包的行为；有无明示或暗示勘察单位、设计单位、监理单位、施工单位违反强制性标准，降低工程质量和迫使承包方任意压缩合理工期等行为；采购的材料、构配件和设备是否符合有关文件的规定和质量要求。</w:t>
            </w:r>
          </w:p>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2</w:t>
            </w:r>
            <w:r w:rsidRPr="00205442">
              <w:rPr>
                <w:rFonts w:ascii="仿宋" w:eastAsia="仿宋" w:hAnsi="仿宋" w:hint="eastAsia"/>
                <w:color w:val="000000"/>
                <w:sz w:val="28"/>
                <w:szCs w:val="28"/>
              </w:rPr>
              <w:t>、对勘察、设计单位的监督检查</w:t>
            </w:r>
          </w:p>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(1)</w:t>
            </w:r>
            <w:r w:rsidRPr="00205442">
              <w:rPr>
                <w:rFonts w:ascii="仿宋" w:eastAsia="仿宋" w:hAnsi="仿宋" w:hint="eastAsia"/>
                <w:color w:val="000000"/>
                <w:sz w:val="28"/>
                <w:szCs w:val="28"/>
              </w:rPr>
              <w:t>签发设计修改、变更和技术核定单情况。</w:t>
            </w:r>
          </w:p>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(2)</w:t>
            </w:r>
            <w:r w:rsidRPr="00205442">
              <w:rPr>
                <w:rFonts w:ascii="仿宋" w:eastAsia="仿宋" w:hAnsi="仿宋" w:hint="eastAsia"/>
                <w:color w:val="000000"/>
                <w:sz w:val="28"/>
                <w:szCs w:val="28"/>
              </w:rPr>
              <w:t>参加结构工程、防水工程、孔口防护工程、防火设备安装工程等重要分项、分部工程质量验收和工程竣工验收情。</w:t>
            </w:r>
          </w:p>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(3)</w:t>
            </w:r>
            <w:r w:rsidRPr="00205442">
              <w:rPr>
                <w:rFonts w:ascii="仿宋" w:eastAsia="仿宋" w:hAnsi="仿宋" w:hint="eastAsia"/>
                <w:color w:val="000000"/>
                <w:sz w:val="28"/>
                <w:szCs w:val="28"/>
              </w:rPr>
              <w:t>设计单位选用材料应符合有关文件的规定。</w:t>
            </w:r>
          </w:p>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(4)</w:t>
            </w:r>
            <w:r w:rsidRPr="00205442">
              <w:rPr>
                <w:rFonts w:ascii="仿宋" w:eastAsia="仿宋" w:hAnsi="仿宋" w:hint="eastAsia"/>
                <w:color w:val="000000"/>
                <w:sz w:val="28"/>
                <w:szCs w:val="28"/>
              </w:rPr>
              <w:t>参与有关工程质量质量问题或质量事故的处理情况。</w:t>
            </w:r>
          </w:p>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3</w:t>
            </w:r>
            <w:r w:rsidRPr="00205442">
              <w:rPr>
                <w:rFonts w:ascii="仿宋" w:eastAsia="仿宋" w:hAnsi="仿宋" w:hint="eastAsia"/>
                <w:color w:val="000000"/>
                <w:sz w:val="28"/>
                <w:szCs w:val="28"/>
              </w:rPr>
              <w:t>、对监理单位的监督检查</w:t>
            </w:r>
          </w:p>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(1)</w:t>
            </w:r>
            <w:r w:rsidRPr="00205442">
              <w:rPr>
                <w:rFonts w:ascii="仿宋" w:eastAsia="仿宋" w:hAnsi="仿宋" w:hint="eastAsia"/>
                <w:color w:val="000000"/>
                <w:sz w:val="28"/>
                <w:szCs w:val="28"/>
              </w:rPr>
              <w:t>监理单位资质、项目监理机构的人员资格、配备及到位情况；有无转让工程监理业务的行为。</w:t>
            </w:r>
          </w:p>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(2)</w:t>
            </w:r>
            <w:r w:rsidRPr="00205442">
              <w:rPr>
                <w:rFonts w:ascii="仿宋" w:eastAsia="仿宋" w:hAnsi="仿宋" w:hint="eastAsia"/>
                <w:color w:val="000000"/>
                <w:sz w:val="28"/>
                <w:szCs w:val="28"/>
              </w:rPr>
              <w:t>监理规划、监理细则的编制、审批执行情况。</w:t>
            </w:r>
          </w:p>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(3)</w:t>
            </w:r>
            <w:r w:rsidRPr="00205442">
              <w:rPr>
                <w:rFonts w:ascii="仿宋" w:eastAsia="仿宋" w:hAnsi="仿宋" w:hint="eastAsia"/>
                <w:color w:val="000000"/>
                <w:sz w:val="28"/>
                <w:szCs w:val="28"/>
              </w:rPr>
              <w:t>对材料、构配件和设备投入使用或安装前审查签署情况。</w:t>
            </w:r>
          </w:p>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(4)</w:t>
            </w:r>
            <w:r w:rsidRPr="00205442">
              <w:rPr>
                <w:rFonts w:ascii="仿宋" w:eastAsia="仿宋" w:hAnsi="仿宋" w:hint="eastAsia"/>
                <w:color w:val="000000"/>
                <w:sz w:val="28"/>
                <w:szCs w:val="28"/>
              </w:rPr>
              <w:t>对重点部位、关键工序实施巡视、平行检验和旁站监理情况；工程质量问题整改通知的签发与整改结果复查情况。</w:t>
            </w:r>
          </w:p>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lastRenderedPageBreak/>
              <w:t xml:space="preserve">    (5)</w:t>
            </w:r>
            <w:r w:rsidRPr="00205442">
              <w:rPr>
                <w:rFonts w:ascii="仿宋" w:eastAsia="仿宋" w:hAnsi="仿宋" w:hint="eastAsia"/>
                <w:color w:val="000000"/>
                <w:sz w:val="28"/>
                <w:szCs w:val="28"/>
              </w:rPr>
              <w:t>组织检验批、分项、分部</w:t>
            </w:r>
            <w:r w:rsidRPr="00205442">
              <w:rPr>
                <w:rFonts w:ascii="仿宋" w:eastAsia="仿宋" w:hAnsi="仿宋"/>
                <w:color w:val="000000"/>
                <w:sz w:val="28"/>
                <w:szCs w:val="28"/>
              </w:rPr>
              <w:t>(</w:t>
            </w:r>
            <w:r w:rsidRPr="00205442">
              <w:rPr>
                <w:rFonts w:ascii="仿宋" w:eastAsia="仿宋" w:hAnsi="仿宋" w:hint="eastAsia"/>
                <w:color w:val="000000"/>
                <w:sz w:val="28"/>
                <w:szCs w:val="28"/>
              </w:rPr>
              <w:t>子分部</w:t>
            </w:r>
            <w:r w:rsidRPr="00205442">
              <w:rPr>
                <w:rFonts w:ascii="仿宋" w:eastAsia="仿宋" w:hAnsi="仿宋"/>
                <w:color w:val="000000"/>
                <w:sz w:val="28"/>
                <w:szCs w:val="28"/>
              </w:rPr>
              <w:t>)</w:t>
            </w:r>
            <w:r w:rsidRPr="00205442">
              <w:rPr>
                <w:rFonts w:ascii="仿宋" w:eastAsia="仿宋" w:hAnsi="仿宋" w:hint="eastAsia"/>
                <w:color w:val="000000"/>
                <w:sz w:val="28"/>
                <w:szCs w:val="28"/>
              </w:rPr>
              <w:t>工程的质量验收以及参与单位工程质量验收情况。</w:t>
            </w:r>
          </w:p>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(6)</w:t>
            </w:r>
            <w:r w:rsidRPr="00205442">
              <w:rPr>
                <w:rFonts w:ascii="仿宋" w:eastAsia="仿宋" w:hAnsi="仿宋" w:hint="eastAsia"/>
                <w:color w:val="000000"/>
                <w:sz w:val="28"/>
                <w:szCs w:val="28"/>
              </w:rPr>
              <w:t>原材料见证取样、送检制度的执行情况。</w:t>
            </w:r>
          </w:p>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(7)</w:t>
            </w:r>
            <w:r w:rsidRPr="00205442">
              <w:rPr>
                <w:rFonts w:ascii="仿宋" w:eastAsia="仿宋" w:hAnsi="仿宋" w:hint="eastAsia"/>
                <w:color w:val="000000"/>
                <w:sz w:val="28"/>
                <w:szCs w:val="28"/>
              </w:rPr>
              <w:t>对分包单位资质的核查情况。</w:t>
            </w:r>
          </w:p>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(8)</w:t>
            </w:r>
            <w:r w:rsidRPr="00205442">
              <w:rPr>
                <w:rFonts w:ascii="仿宋" w:eastAsia="仿宋" w:hAnsi="仿宋" w:hint="eastAsia"/>
                <w:color w:val="000000"/>
                <w:sz w:val="28"/>
                <w:szCs w:val="28"/>
              </w:rPr>
              <w:t>工程例会制度执行情况，会议纪要、监理日记、监理月报等监理资料记录、编制、收集、整理情况。</w:t>
            </w:r>
          </w:p>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4</w:t>
            </w:r>
            <w:r w:rsidRPr="00205442">
              <w:rPr>
                <w:rFonts w:ascii="仿宋" w:eastAsia="仿宋" w:hAnsi="仿宋" w:hint="eastAsia"/>
                <w:color w:val="000000"/>
                <w:sz w:val="28"/>
                <w:szCs w:val="28"/>
              </w:rPr>
              <w:t>、对施工单位的监督检查</w:t>
            </w:r>
          </w:p>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(1)</w:t>
            </w:r>
            <w:r w:rsidRPr="00205442">
              <w:rPr>
                <w:rFonts w:ascii="仿宋" w:eastAsia="仿宋" w:hAnsi="仿宋" w:hint="eastAsia"/>
                <w:color w:val="000000"/>
                <w:sz w:val="28"/>
                <w:szCs w:val="28"/>
              </w:rPr>
              <w:t>施工单位资质、项目部管理人员的资格、配备及到位情况，主要专业工种操作上岗资格、配备及到位情况。</w:t>
            </w:r>
          </w:p>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(2)</w:t>
            </w:r>
            <w:r w:rsidRPr="00205442">
              <w:rPr>
                <w:rFonts w:ascii="仿宋" w:eastAsia="仿宋" w:hAnsi="仿宋" w:hint="eastAsia"/>
                <w:color w:val="000000"/>
                <w:sz w:val="28"/>
                <w:szCs w:val="28"/>
              </w:rPr>
              <w:t>分包单位的资质与对分包单位的管理情况。</w:t>
            </w:r>
          </w:p>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(3)</w:t>
            </w:r>
            <w:r w:rsidRPr="00205442">
              <w:rPr>
                <w:rFonts w:ascii="仿宋" w:eastAsia="仿宋" w:hAnsi="仿宋" w:hint="eastAsia"/>
                <w:color w:val="000000"/>
                <w:sz w:val="28"/>
                <w:szCs w:val="28"/>
              </w:rPr>
              <w:t>施工组织设计或施工方案审批与执行情况。</w:t>
            </w:r>
          </w:p>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(4)</w:t>
            </w:r>
            <w:r w:rsidRPr="00205442">
              <w:rPr>
                <w:rFonts w:ascii="仿宋" w:eastAsia="仿宋" w:hAnsi="仿宋" w:hint="eastAsia"/>
                <w:color w:val="000000"/>
                <w:sz w:val="28"/>
                <w:szCs w:val="28"/>
              </w:rPr>
              <w:t>对原材料、构配件和设备的进场验收检验制度的执行情况。</w:t>
            </w:r>
          </w:p>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(5)</w:t>
            </w:r>
            <w:r w:rsidRPr="00205442">
              <w:rPr>
                <w:rFonts w:ascii="仿宋" w:eastAsia="仿宋" w:hAnsi="仿宋" w:hint="eastAsia"/>
                <w:color w:val="000000"/>
                <w:sz w:val="28"/>
                <w:szCs w:val="28"/>
              </w:rPr>
              <w:t>施工现场施工操作技术规程及国家有关规范、标准的执行情况；经审查批准的施工图设计文件实施情况。</w:t>
            </w:r>
          </w:p>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(6)</w:t>
            </w:r>
            <w:r w:rsidRPr="00205442">
              <w:rPr>
                <w:rFonts w:ascii="仿宋" w:eastAsia="仿宋" w:hAnsi="仿宋" w:hint="eastAsia"/>
                <w:color w:val="000000"/>
                <w:sz w:val="28"/>
                <w:szCs w:val="28"/>
              </w:rPr>
              <w:t>检验批、分项、分部</w:t>
            </w:r>
            <w:r w:rsidRPr="00205442">
              <w:rPr>
                <w:rFonts w:ascii="仿宋" w:eastAsia="仿宋" w:hAnsi="仿宋"/>
                <w:color w:val="000000"/>
                <w:sz w:val="28"/>
                <w:szCs w:val="28"/>
              </w:rPr>
              <w:t>(</w:t>
            </w:r>
            <w:r w:rsidRPr="00205442">
              <w:rPr>
                <w:rFonts w:ascii="仿宋" w:eastAsia="仿宋" w:hAnsi="仿宋" w:hint="eastAsia"/>
                <w:color w:val="000000"/>
                <w:sz w:val="28"/>
                <w:szCs w:val="28"/>
              </w:rPr>
              <w:t>子分部</w:t>
            </w:r>
            <w:r w:rsidRPr="00205442">
              <w:rPr>
                <w:rFonts w:ascii="仿宋" w:eastAsia="仿宋" w:hAnsi="仿宋"/>
                <w:color w:val="000000"/>
                <w:sz w:val="28"/>
                <w:szCs w:val="28"/>
              </w:rPr>
              <w:t>)</w:t>
            </w:r>
            <w:r w:rsidRPr="00205442">
              <w:rPr>
                <w:rFonts w:ascii="仿宋" w:eastAsia="仿宋" w:hAnsi="仿宋" w:hint="eastAsia"/>
                <w:color w:val="000000"/>
                <w:sz w:val="28"/>
                <w:szCs w:val="28"/>
              </w:rPr>
              <w:t>工程与单位工程质量的检验评定情况。</w:t>
            </w:r>
          </w:p>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(7)</w:t>
            </w:r>
            <w:r w:rsidRPr="00205442">
              <w:rPr>
                <w:rFonts w:ascii="仿宋" w:eastAsia="仿宋" w:hAnsi="仿宋" w:hint="eastAsia"/>
                <w:color w:val="000000"/>
                <w:sz w:val="28"/>
                <w:szCs w:val="28"/>
              </w:rPr>
              <w:t>质量问题的整改情况与质量事故的处理情况。</w:t>
            </w:r>
          </w:p>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(8)</w:t>
            </w:r>
            <w:r w:rsidRPr="00205442">
              <w:rPr>
                <w:rFonts w:ascii="仿宋" w:eastAsia="仿宋" w:hAnsi="仿宋" w:hint="eastAsia"/>
                <w:color w:val="000000"/>
                <w:sz w:val="28"/>
                <w:szCs w:val="28"/>
              </w:rPr>
              <w:t>能否及时、真实、完整地收集、整理工程技术资料。</w:t>
            </w:r>
          </w:p>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w:t>
            </w:r>
            <w:r w:rsidRPr="00205442">
              <w:rPr>
                <w:rFonts w:ascii="仿宋" w:eastAsia="仿宋" w:hAnsi="仿宋" w:hint="eastAsia"/>
                <w:color w:val="000000"/>
                <w:sz w:val="28"/>
                <w:szCs w:val="28"/>
              </w:rPr>
              <w:t>二</w:t>
            </w:r>
            <w:r w:rsidRPr="00205442">
              <w:rPr>
                <w:rFonts w:ascii="仿宋" w:eastAsia="仿宋" w:hAnsi="仿宋"/>
                <w:color w:val="000000"/>
                <w:sz w:val="28"/>
                <w:szCs w:val="28"/>
              </w:rPr>
              <w:t>)</w:t>
            </w:r>
            <w:r w:rsidRPr="00205442">
              <w:rPr>
                <w:rFonts w:ascii="仿宋" w:eastAsia="仿宋" w:hAnsi="仿宋" w:hint="eastAsia"/>
                <w:color w:val="000000"/>
                <w:sz w:val="28"/>
                <w:szCs w:val="28"/>
              </w:rPr>
              <w:t>工程实体质量的监督检查。</w:t>
            </w:r>
          </w:p>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w:t>
            </w:r>
            <w:r w:rsidRPr="00205442">
              <w:rPr>
                <w:rFonts w:ascii="仿宋" w:eastAsia="仿宋" w:hAnsi="仿宋" w:hint="eastAsia"/>
                <w:color w:val="000000"/>
                <w:sz w:val="28"/>
                <w:szCs w:val="28"/>
              </w:rPr>
              <w:t>在施工过程中，人防质监站应按照质量监督方案，依据国家和人防工程技术标准和强制性标准，采取对工程施工质量抽查与对重要分项、分部重点监督的方式进行工程实体质量监督。</w:t>
            </w:r>
          </w:p>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w:t>
            </w:r>
            <w:r w:rsidRPr="00205442">
              <w:rPr>
                <w:rFonts w:ascii="仿宋" w:eastAsia="仿宋" w:hAnsi="仿宋" w:hint="eastAsia"/>
                <w:color w:val="000000"/>
                <w:sz w:val="28"/>
                <w:szCs w:val="28"/>
              </w:rPr>
              <w:t>主体结构施工过程中，结构工程、防水工程、孔口防护工程等重要分部工程中的分项工程，经施工单位自行检查评定，符合要求后形成验收文件，在隐蔽前通知工程参建各方验收，人防质监站进行监督，经检查通过后方可进行下一道工序施工。</w:t>
            </w:r>
          </w:p>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w:t>
            </w:r>
            <w:r w:rsidRPr="00205442">
              <w:rPr>
                <w:rFonts w:ascii="仿宋" w:eastAsia="仿宋" w:hAnsi="仿宋" w:hint="eastAsia"/>
                <w:color w:val="000000"/>
                <w:sz w:val="28"/>
                <w:szCs w:val="28"/>
              </w:rPr>
              <w:t>三</w:t>
            </w:r>
            <w:r w:rsidRPr="00205442">
              <w:rPr>
                <w:rFonts w:ascii="仿宋" w:eastAsia="仿宋" w:hAnsi="仿宋"/>
                <w:color w:val="000000"/>
                <w:sz w:val="28"/>
                <w:szCs w:val="28"/>
              </w:rPr>
              <w:t>)</w:t>
            </w:r>
            <w:r w:rsidRPr="00205442">
              <w:rPr>
                <w:rFonts w:ascii="仿宋" w:eastAsia="仿宋" w:hAnsi="仿宋" w:hint="eastAsia"/>
                <w:color w:val="000000"/>
                <w:sz w:val="28"/>
                <w:szCs w:val="28"/>
              </w:rPr>
              <w:t>工程质量保证资料抽查</w:t>
            </w:r>
          </w:p>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w:t>
            </w:r>
            <w:r w:rsidRPr="00205442">
              <w:rPr>
                <w:rFonts w:ascii="仿宋" w:eastAsia="仿宋" w:hAnsi="仿宋" w:hint="eastAsia"/>
                <w:color w:val="000000"/>
                <w:sz w:val="28"/>
                <w:szCs w:val="28"/>
              </w:rPr>
              <w:t>人防质监站在抽查实体质量的同时，应对工程项目的质量保证资料进行抽查，重点抽查资料的完整性、正确性、真实性和及时性，建设单位应及时将建设、设计、监理、施工等单位分别签字盖章的结构工程、防水工程、孔口防护工程等重要分部工程质量验收证明书，在</w:t>
            </w:r>
            <w:r w:rsidRPr="00205442">
              <w:rPr>
                <w:rFonts w:ascii="仿宋" w:eastAsia="仿宋" w:hAnsi="仿宋"/>
                <w:color w:val="000000"/>
                <w:sz w:val="28"/>
                <w:szCs w:val="28"/>
              </w:rPr>
              <w:t>3</w:t>
            </w:r>
            <w:r w:rsidRPr="00205442">
              <w:rPr>
                <w:rFonts w:ascii="仿宋" w:eastAsia="仿宋" w:hAnsi="仿宋" w:hint="eastAsia"/>
                <w:color w:val="000000"/>
                <w:sz w:val="28"/>
                <w:szCs w:val="28"/>
              </w:rPr>
              <w:t>天内报人防质监站备存。</w:t>
            </w:r>
          </w:p>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w:t>
            </w:r>
            <w:r w:rsidRPr="00205442">
              <w:rPr>
                <w:rFonts w:ascii="仿宋" w:eastAsia="仿宋" w:hAnsi="仿宋" w:hint="eastAsia"/>
                <w:color w:val="000000"/>
                <w:sz w:val="28"/>
                <w:szCs w:val="28"/>
              </w:rPr>
              <w:t>四</w:t>
            </w:r>
            <w:r w:rsidRPr="00205442">
              <w:rPr>
                <w:rFonts w:ascii="仿宋" w:eastAsia="仿宋" w:hAnsi="仿宋"/>
                <w:color w:val="000000"/>
                <w:sz w:val="28"/>
                <w:szCs w:val="28"/>
              </w:rPr>
              <w:t>)</w:t>
            </w:r>
            <w:r w:rsidRPr="00205442">
              <w:rPr>
                <w:rFonts w:ascii="仿宋" w:eastAsia="仿宋" w:hAnsi="仿宋" w:hint="eastAsia"/>
                <w:color w:val="000000"/>
                <w:sz w:val="28"/>
                <w:szCs w:val="28"/>
              </w:rPr>
              <w:t>对工程质量事故、质量问题的查处</w:t>
            </w:r>
          </w:p>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人防质监站应加大对工程质量事故的查处力度，对不同性质的质量状况分别签发“质量问题整改通知单”、“局部暂停施工整改通知单”等处理意见。涉及暂扣、吊销资质证书、降低企业资质等级、经济处罚等行政处罚，应及时上报相关主管部门批准，按国家行政处罚法规进行处罚。</w:t>
            </w:r>
          </w:p>
        </w:tc>
      </w:tr>
      <w:tr w:rsidR="00FA1FD8" w:rsidRPr="00205442" w:rsidTr="00274D0B">
        <w:trPr>
          <w:trHeight w:val="830"/>
        </w:trPr>
        <w:tc>
          <w:tcPr>
            <w:tcW w:w="1527" w:type="dxa"/>
            <w:vAlign w:val="center"/>
          </w:tcPr>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lastRenderedPageBreak/>
              <w:t>基本流程</w:t>
            </w:r>
          </w:p>
        </w:tc>
        <w:tc>
          <w:tcPr>
            <w:tcW w:w="7854" w:type="dxa"/>
            <w:gridSpan w:val="3"/>
            <w:vAlign w:val="center"/>
          </w:tcPr>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制定检查方案→公告或通知（暗访不通告）→检查实施→检查报告→处理决定→处理决定落实情况→办结</w:t>
            </w:r>
          </w:p>
        </w:tc>
      </w:tr>
      <w:tr w:rsidR="00FA1FD8" w:rsidRPr="00205442" w:rsidTr="00274D0B">
        <w:trPr>
          <w:trHeight w:val="1254"/>
        </w:trPr>
        <w:tc>
          <w:tcPr>
            <w:tcW w:w="1527" w:type="dxa"/>
            <w:vAlign w:val="center"/>
          </w:tcPr>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lastRenderedPageBreak/>
              <w:t>工作时间</w:t>
            </w:r>
          </w:p>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和地址</w:t>
            </w:r>
          </w:p>
        </w:tc>
        <w:tc>
          <w:tcPr>
            <w:tcW w:w="7854" w:type="dxa"/>
            <w:gridSpan w:val="3"/>
            <w:vAlign w:val="center"/>
          </w:tcPr>
          <w:p w:rsidR="00FA1FD8" w:rsidRPr="00CC3FC7" w:rsidRDefault="00FA1FD8" w:rsidP="00274D0B">
            <w:pPr>
              <w:widowControl/>
              <w:jc w:val="left"/>
              <w:rPr>
                <w:rFonts w:ascii="宋体" w:eastAsia="宋体" w:hAnsi="宋体" w:cs="宋体"/>
                <w:kern w:val="0"/>
                <w:sz w:val="20"/>
                <w:szCs w:val="20"/>
              </w:rPr>
            </w:pPr>
            <w:r w:rsidRPr="00CC3FC7">
              <w:rPr>
                <w:rFonts w:ascii="宋体" w:eastAsia="宋体" w:hAnsi="宋体" w:cs="宋体" w:hint="eastAsia"/>
                <w:kern w:val="0"/>
                <w:sz w:val="20"/>
                <w:szCs w:val="20"/>
              </w:rPr>
              <w:t>夏季   上午： 9：30—12：30；   下午：15：30—18：30</w:t>
            </w:r>
            <w:r w:rsidRPr="00CC3FC7">
              <w:rPr>
                <w:rFonts w:ascii="宋体" w:eastAsia="宋体" w:hAnsi="宋体" w:cs="宋体" w:hint="eastAsia"/>
                <w:kern w:val="0"/>
                <w:sz w:val="20"/>
                <w:szCs w:val="20"/>
              </w:rPr>
              <w:br/>
              <w:t>冬季   上午：10：00—13：00；   下午：15：30—18：30</w:t>
            </w:r>
            <w:r w:rsidRPr="00CC3FC7">
              <w:rPr>
                <w:rFonts w:ascii="宋体" w:eastAsia="宋体" w:hAnsi="宋体" w:cs="宋体" w:hint="eastAsia"/>
                <w:kern w:val="0"/>
                <w:sz w:val="20"/>
                <w:szCs w:val="20"/>
              </w:rPr>
              <w:br/>
              <w:t xml:space="preserve">地址  </w:t>
            </w:r>
            <w:r>
              <w:rPr>
                <w:rFonts w:ascii="宋体" w:eastAsia="宋体" w:hAnsi="宋体" w:cs="宋体" w:hint="eastAsia"/>
                <w:kern w:val="0"/>
                <w:sz w:val="20"/>
                <w:szCs w:val="20"/>
              </w:rPr>
              <w:t>那曲地区嘉黎县人民北路5号</w:t>
            </w:r>
          </w:p>
        </w:tc>
      </w:tr>
      <w:tr w:rsidR="00FA1FD8" w:rsidRPr="00205442" w:rsidTr="00274D0B">
        <w:trPr>
          <w:trHeight w:val="1072"/>
        </w:trPr>
        <w:tc>
          <w:tcPr>
            <w:tcW w:w="1527" w:type="dxa"/>
            <w:vAlign w:val="center"/>
          </w:tcPr>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监督投诉机构及电话</w:t>
            </w:r>
          </w:p>
        </w:tc>
        <w:tc>
          <w:tcPr>
            <w:tcW w:w="7854" w:type="dxa"/>
            <w:gridSpan w:val="3"/>
            <w:vAlign w:val="center"/>
          </w:tcPr>
          <w:p w:rsidR="00FA1FD8" w:rsidRPr="00CC3FC7" w:rsidRDefault="00FA1FD8" w:rsidP="00274D0B">
            <w:pPr>
              <w:widowControl/>
              <w:jc w:val="left"/>
              <w:rPr>
                <w:rFonts w:ascii="宋体" w:eastAsia="宋体" w:hAnsi="宋体" w:cs="宋体"/>
                <w:kern w:val="0"/>
                <w:sz w:val="20"/>
                <w:szCs w:val="20"/>
              </w:rPr>
            </w:pPr>
            <w:r>
              <w:rPr>
                <w:rFonts w:ascii="仿宋" w:eastAsia="仿宋" w:hAnsi="仿宋" w:cs="仿宋" w:hint="eastAsia"/>
                <w:color w:val="000000"/>
                <w:szCs w:val="21"/>
              </w:rPr>
              <w:t>那曲地区嘉黎县纪律检查委员会 0896-3632317</w:t>
            </w:r>
          </w:p>
        </w:tc>
      </w:tr>
      <w:tr w:rsidR="00FA1FD8" w:rsidRPr="00205442" w:rsidTr="00274D0B">
        <w:trPr>
          <w:trHeight w:val="563"/>
        </w:trPr>
        <w:tc>
          <w:tcPr>
            <w:tcW w:w="1527" w:type="dxa"/>
            <w:vAlign w:val="center"/>
          </w:tcPr>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注意事项</w:t>
            </w:r>
          </w:p>
        </w:tc>
        <w:tc>
          <w:tcPr>
            <w:tcW w:w="7854" w:type="dxa"/>
            <w:gridSpan w:val="3"/>
            <w:vAlign w:val="center"/>
          </w:tcPr>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无</w:t>
            </w:r>
          </w:p>
        </w:tc>
      </w:tr>
      <w:tr w:rsidR="00FA1FD8" w:rsidRPr="00205442" w:rsidTr="00274D0B">
        <w:trPr>
          <w:trHeight w:val="502"/>
        </w:trPr>
        <w:tc>
          <w:tcPr>
            <w:tcW w:w="1527" w:type="dxa"/>
            <w:vAlign w:val="center"/>
          </w:tcPr>
          <w:p w:rsidR="00FA1FD8" w:rsidRPr="00205442" w:rsidRDefault="00FA1FD8"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备注</w:t>
            </w:r>
          </w:p>
        </w:tc>
        <w:tc>
          <w:tcPr>
            <w:tcW w:w="7854" w:type="dxa"/>
            <w:gridSpan w:val="3"/>
            <w:vAlign w:val="center"/>
          </w:tcPr>
          <w:p w:rsidR="00FA1FD8" w:rsidRPr="00205442" w:rsidRDefault="00FA1FD8" w:rsidP="00274D0B">
            <w:pPr>
              <w:spacing w:line="320" w:lineRule="exact"/>
              <w:jc w:val="left"/>
              <w:rPr>
                <w:rFonts w:ascii="仿宋" w:eastAsia="仿宋" w:hAnsi="仿宋"/>
                <w:color w:val="000000"/>
                <w:sz w:val="28"/>
                <w:szCs w:val="28"/>
              </w:rPr>
            </w:pPr>
          </w:p>
        </w:tc>
      </w:tr>
    </w:tbl>
    <w:p w:rsidR="00FA1FD8" w:rsidRDefault="00FA1FD8" w:rsidP="00C2740E"/>
    <w:p w:rsidR="00FA1FD8" w:rsidRDefault="00FA1FD8" w:rsidP="00C2740E"/>
    <w:p w:rsidR="00FA1FD8" w:rsidRDefault="00FA1FD8" w:rsidP="00C2740E"/>
    <w:p w:rsidR="00FA1FD8" w:rsidRDefault="00FA1FD8" w:rsidP="00C2740E"/>
    <w:p w:rsidR="00FA1FD8" w:rsidRDefault="00FA1FD8" w:rsidP="00C2740E"/>
    <w:p w:rsidR="00FA1FD8" w:rsidRDefault="00FA1FD8" w:rsidP="00C2740E"/>
    <w:p w:rsidR="00FA1FD8" w:rsidRDefault="00FA1FD8" w:rsidP="00C2740E"/>
    <w:p w:rsidR="00FA1FD8" w:rsidRDefault="00FA1FD8" w:rsidP="00C2740E"/>
    <w:p w:rsidR="00FA1FD8" w:rsidRDefault="00FA1FD8" w:rsidP="00C2740E"/>
    <w:p w:rsidR="00FA1FD8" w:rsidRDefault="00FA1FD8" w:rsidP="00C2740E"/>
    <w:p w:rsidR="00FA1FD8" w:rsidRDefault="00FA1FD8" w:rsidP="00C2740E"/>
    <w:p w:rsidR="00FA1FD8" w:rsidRDefault="00FA1FD8" w:rsidP="00C2740E"/>
    <w:p w:rsidR="00FA1FD8" w:rsidRDefault="00FA1FD8" w:rsidP="00C2740E"/>
    <w:p w:rsidR="00FA1FD8" w:rsidRDefault="00FA1FD8" w:rsidP="00C2740E"/>
    <w:p w:rsidR="00FA1FD8" w:rsidRDefault="00FA1FD8" w:rsidP="00C2740E"/>
    <w:p w:rsidR="00FA1FD8" w:rsidRDefault="00FA1FD8" w:rsidP="00C2740E"/>
    <w:p w:rsidR="00FA1FD8" w:rsidRDefault="00FA1FD8" w:rsidP="00C2740E"/>
    <w:p w:rsidR="00FA1FD8" w:rsidRDefault="00FA1FD8" w:rsidP="00C2740E"/>
    <w:p w:rsidR="00FA1FD8" w:rsidRDefault="00FA1FD8" w:rsidP="00C2740E"/>
    <w:p w:rsidR="00FA1FD8" w:rsidRDefault="00FA1FD8" w:rsidP="00C2740E"/>
    <w:p w:rsidR="00FA1FD8" w:rsidRDefault="00FA1FD8" w:rsidP="00C2740E"/>
    <w:p w:rsidR="00FA1FD8" w:rsidRDefault="00FA1FD8" w:rsidP="00C2740E"/>
    <w:p w:rsidR="00FA1FD8" w:rsidRDefault="00FA1FD8" w:rsidP="00C2740E"/>
    <w:p w:rsidR="00FA1FD8" w:rsidRDefault="00FA1FD8" w:rsidP="00C2740E"/>
    <w:p w:rsidR="00FA1FD8" w:rsidRDefault="00FA1FD8" w:rsidP="00C2740E"/>
    <w:p w:rsidR="00FA1FD8" w:rsidRDefault="00FA1FD8" w:rsidP="00C2740E"/>
    <w:p w:rsidR="00FA1FD8" w:rsidRDefault="00FA1FD8" w:rsidP="00C2740E"/>
    <w:p w:rsidR="00FA1FD8" w:rsidRDefault="00FA1FD8" w:rsidP="00C2740E"/>
    <w:p w:rsidR="00FA1FD8" w:rsidRDefault="00FA1FD8" w:rsidP="00C2740E"/>
    <w:p w:rsidR="00FA1FD8" w:rsidRDefault="00FA1FD8" w:rsidP="00C2740E"/>
    <w:p w:rsidR="00FA1FD8" w:rsidRDefault="00FA1FD8" w:rsidP="00C2740E"/>
    <w:p w:rsidR="00FA1FD8" w:rsidRDefault="00FA1FD8" w:rsidP="00C2740E"/>
    <w:p w:rsidR="00C2740E" w:rsidRDefault="00C2740E" w:rsidP="00C2740E">
      <w:pPr>
        <w:spacing w:line="620" w:lineRule="exact"/>
        <w:jc w:val="center"/>
        <w:rPr>
          <w:rFonts w:eastAsia="仿宋_GB2312"/>
          <w:color w:val="000000"/>
          <w:sz w:val="32"/>
        </w:rPr>
      </w:pPr>
      <w:r>
        <w:rPr>
          <w:rFonts w:ascii="宋体" w:hAnsi="宋体" w:hint="eastAsia"/>
          <w:b/>
          <w:color w:val="000000"/>
          <w:sz w:val="44"/>
          <w:szCs w:val="44"/>
        </w:rPr>
        <w:lastRenderedPageBreak/>
        <w:t>那曲地区嘉黎县</w:t>
      </w:r>
      <w:r w:rsidRPr="008D2DB5">
        <w:rPr>
          <w:rFonts w:ascii="宋体" w:hAnsi="宋体" w:hint="eastAsia"/>
          <w:b/>
          <w:color w:val="000000"/>
          <w:sz w:val="44"/>
          <w:szCs w:val="44"/>
        </w:rPr>
        <w:t>政府办公室（法制办、应急办、人防办、地震局）</w:t>
      </w:r>
      <w:r>
        <w:rPr>
          <w:rFonts w:ascii="宋体" w:hAnsi="宋体" w:hint="eastAsia"/>
          <w:b/>
          <w:color w:val="000000"/>
          <w:sz w:val="44"/>
          <w:szCs w:val="44"/>
        </w:rPr>
        <w:t>行政检查服务指南</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7"/>
      </w:tblGrid>
      <w:tr w:rsidR="00C2740E" w:rsidRPr="00205442" w:rsidTr="00274D0B">
        <w:trPr>
          <w:trHeight w:val="752"/>
        </w:trPr>
        <w:tc>
          <w:tcPr>
            <w:tcW w:w="152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职权编码</w:t>
            </w:r>
          </w:p>
        </w:tc>
        <w:tc>
          <w:tcPr>
            <w:tcW w:w="4101" w:type="dxa"/>
            <w:vAlign w:val="center"/>
          </w:tcPr>
          <w:p w:rsidR="00C2740E" w:rsidRPr="00205442" w:rsidRDefault="00C2740E" w:rsidP="00274D0B">
            <w:pPr>
              <w:spacing w:line="320" w:lineRule="exact"/>
              <w:jc w:val="left"/>
              <w:rPr>
                <w:rFonts w:ascii="仿宋" w:eastAsia="仿宋" w:hAnsi="仿宋"/>
                <w:color w:val="000000"/>
                <w:sz w:val="28"/>
                <w:szCs w:val="28"/>
              </w:rPr>
            </w:pPr>
            <w:r w:rsidRPr="00FF3B79">
              <w:rPr>
                <w:rFonts w:ascii="仿宋" w:eastAsia="仿宋" w:hAnsi="仿宋"/>
                <w:color w:val="000000"/>
                <w:sz w:val="28"/>
                <w:szCs w:val="28"/>
              </w:rPr>
              <w:t>1NQ</w:t>
            </w:r>
            <w:r w:rsidR="0003569B">
              <w:rPr>
                <w:rFonts w:ascii="仿宋" w:eastAsia="仿宋" w:hAnsi="仿宋"/>
                <w:color w:val="000000"/>
                <w:sz w:val="28"/>
                <w:szCs w:val="28"/>
              </w:rPr>
              <w:t>JLX</w:t>
            </w:r>
            <w:r w:rsidRPr="00FF3B79">
              <w:rPr>
                <w:rFonts w:ascii="仿宋" w:eastAsia="仿宋" w:hAnsi="仿宋"/>
                <w:color w:val="000000"/>
                <w:sz w:val="28"/>
                <w:szCs w:val="28"/>
              </w:rPr>
              <w:t>ZFBGSJC-2</w:t>
            </w:r>
          </w:p>
        </w:tc>
        <w:tc>
          <w:tcPr>
            <w:tcW w:w="1556"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职权类别</w:t>
            </w:r>
          </w:p>
        </w:tc>
        <w:tc>
          <w:tcPr>
            <w:tcW w:w="219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行政检查</w:t>
            </w:r>
          </w:p>
        </w:tc>
      </w:tr>
      <w:tr w:rsidR="00C2740E" w:rsidRPr="00205442" w:rsidTr="00274D0B">
        <w:trPr>
          <w:trHeight w:val="752"/>
        </w:trPr>
        <w:tc>
          <w:tcPr>
            <w:tcW w:w="152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职权类型</w:t>
            </w:r>
          </w:p>
        </w:tc>
        <w:tc>
          <w:tcPr>
            <w:tcW w:w="7854"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人民防空工程建设、勘察、设计、监理、施工单位质量行为的监督检查</w:t>
            </w:r>
          </w:p>
        </w:tc>
      </w:tr>
      <w:tr w:rsidR="00C2740E" w:rsidRPr="00205442" w:rsidTr="00274D0B">
        <w:trPr>
          <w:trHeight w:val="516"/>
        </w:trPr>
        <w:tc>
          <w:tcPr>
            <w:tcW w:w="152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子项名称</w:t>
            </w:r>
          </w:p>
        </w:tc>
        <w:tc>
          <w:tcPr>
            <w:tcW w:w="7854"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p>
        </w:tc>
      </w:tr>
      <w:tr w:rsidR="00C2740E" w:rsidRPr="00205442" w:rsidTr="00274D0B">
        <w:trPr>
          <w:trHeight w:val="752"/>
        </w:trPr>
        <w:tc>
          <w:tcPr>
            <w:tcW w:w="152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行使主体</w:t>
            </w:r>
          </w:p>
        </w:tc>
        <w:tc>
          <w:tcPr>
            <w:tcW w:w="7854"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那曲地区</w:t>
            </w:r>
            <w:r>
              <w:rPr>
                <w:rFonts w:ascii="仿宋" w:eastAsia="仿宋" w:hAnsi="仿宋" w:hint="eastAsia"/>
                <w:color w:val="000000"/>
                <w:sz w:val="28"/>
                <w:szCs w:val="28"/>
              </w:rPr>
              <w:t>嘉黎县政府办</w:t>
            </w:r>
          </w:p>
        </w:tc>
      </w:tr>
      <w:tr w:rsidR="00C2740E" w:rsidRPr="00205442" w:rsidTr="00274D0B">
        <w:trPr>
          <w:trHeight w:val="752"/>
        </w:trPr>
        <w:tc>
          <w:tcPr>
            <w:tcW w:w="152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承办机构及电话</w:t>
            </w:r>
          </w:p>
        </w:tc>
        <w:tc>
          <w:tcPr>
            <w:tcW w:w="5657" w:type="dxa"/>
            <w:gridSpan w:val="2"/>
            <w:vAlign w:val="center"/>
          </w:tcPr>
          <w:p w:rsidR="00C2740E" w:rsidRPr="00205442" w:rsidRDefault="00C2740E" w:rsidP="00274D0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嘉黎县政府办</w:t>
            </w:r>
          </w:p>
        </w:tc>
        <w:tc>
          <w:tcPr>
            <w:tcW w:w="219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0896-</w:t>
            </w:r>
            <w:r>
              <w:rPr>
                <w:rFonts w:ascii="仿宋" w:eastAsia="仿宋" w:hAnsi="仿宋"/>
                <w:color w:val="000000"/>
                <w:sz w:val="28"/>
                <w:szCs w:val="28"/>
              </w:rPr>
              <w:t>3632629</w:t>
            </w:r>
          </w:p>
        </w:tc>
      </w:tr>
      <w:tr w:rsidR="00C2740E" w:rsidRPr="00205442" w:rsidTr="00274D0B">
        <w:trPr>
          <w:trHeight w:val="752"/>
        </w:trPr>
        <w:tc>
          <w:tcPr>
            <w:tcW w:w="152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设定依据</w:t>
            </w:r>
          </w:p>
        </w:tc>
        <w:tc>
          <w:tcPr>
            <w:tcW w:w="7854"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《人民防空工程条例》第十四条；《西藏自治区实施〈中华人民共和国人民防空法〉办法》（</w:t>
            </w:r>
            <w:r w:rsidRPr="00205442">
              <w:rPr>
                <w:rFonts w:ascii="仿宋" w:eastAsia="仿宋" w:hAnsi="仿宋"/>
                <w:color w:val="000000"/>
                <w:sz w:val="28"/>
                <w:szCs w:val="28"/>
              </w:rPr>
              <w:t>2010</w:t>
            </w:r>
            <w:r w:rsidRPr="00205442">
              <w:rPr>
                <w:rFonts w:ascii="仿宋" w:eastAsia="仿宋" w:hAnsi="仿宋" w:hint="eastAsia"/>
                <w:color w:val="000000"/>
                <w:sz w:val="28"/>
                <w:szCs w:val="28"/>
              </w:rPr>
              <w:t>年</w:t>
            </w:r>
            <w:r w:rsidRPr="00205442">
              <w:rPr>
                <w:rFonts w:ascii="仿宋" w:eastAsia="仿宋" w:hAnsi="仿宋"/>
                <w:color w:val="000000"/>
                <w:sz w:val="28"/>
                <w:szCs w:val="28"/>
              </w:rPr>
              <w:t>7</w:t>
            </w:r>
            <w:r w:rsidRPr="00205442">
              <w:rPr>
                <w:rFonts w:ascii="仿宋" w:eastAsia="仿宋" w:hAnsi="仿宋" w:hint="eastAsia"/>
                <w:color w:val="000000"/>
                <w:sz w:val="28"/>
                <w:szCs w:val="28"/>
              </w:rPr>
              <w:t>月</w:t>
            </w:r>
            <w:r w:rsidRPr="00205442">
              <w:rPr>
                <w:rFonts w:ascii="仿宋" w:eastAsia="仿宋" w:hAnsi="仿宋"/>
                <w:color w:val="000000"/>
                <w:sz w:val="28"/>
                <w:szCs w:val="28"/>
              </w:rPr>
              <w:t>30</w:t>
            </w:r>
            <w:r w:rsidRPr="00205442">
              <w:rPr>
                <w:rFonts w:ascii="仿宋" w:eastAsia="仿宋" w:hAnsi="仿宋" w:hint="eastAsia"/>
                <w:color w:val="000000"/>
                <w:sz w:val="28"/>
                <w:szCs w:val="28"/>
              </w:rPr>
              <w:t>日西藏自治区第九届人民代表大会常务委员会第十七次会议通过）第二十二条；《人民防空工程质量监督管理规定》第十一条</w:t>
            </w:r>
          </w:p>
        </w:tc>
      </w:tr>
      <w:tr w:rsidR="00C2740E" w:rsidRPr="00205442" w:rsidTr="00274D0B">
        <w:trPr>
          <w:trHeight w:val="975"/>
        </w:trPr>
        <w:tc>
          <w:tcPr>
            <w:tcW w:w="152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检查对象</w:t>
            </w:r>
          </w:p>
        </w:tc>
        <w:tc>
          <w:tcPr>
            <w:tcW w:w="7854"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人防工程建设、勘察、设计、监理、施工单位</w:t>
            </w:r>
          </w:p>
        </w:tc>
      </w:tr>
      <w:tr w:rsidR="00C2740E" w:rsidRPr="00205442" w:rsidTr="00274D0B">
        <w:trPr>
          <w:trHeight w:val="2192"/>
        </w:trPr>
        <w:tc>
          <w:tcPr>
            <w:tcW w:w="152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检查内容</w:t>
            </w:r>
          </w:p>
        </w:tc>
        <w:tc>
          <w:tcPr>
            <w:tcW w:w="7854"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w:t>
            </w:r>
            <w:r w:rsidRPr="00205442">
              <w:rPr>
                <w:rFonts w:ascii="仿宋" w:eastAsia="仿宋" w:hAnsi="仿宋" w:hint="eastAsia"/>
                <w:color w:val="000000"/>
                <w:sz w:val="28"/>
                <w:szCs w:val="28"/>
              </w:rPr>
              <w:t>一</w:t>
            </w:r>
            <w:r w:rsidRPr="00205442">
              <w:rPr>
                <w:rFonts w:ascii="仿宋" w:eastAsia="仿宋" w:hAnsi="仿宋"/>
                <w:color w:val="000000"/>
                <w:sz w:val="28"/>
                <w:szCs w:val="28"/>
              </w:rPr>
              <w:t>)</w:t>
            </w:r>
            <w:r w:rsidRPr="00205442">
              <w:rPr>
                <w:rFonts w:ascii="仿宋" w:eastAsia="仿宋" w:hAnsi="仿宋" w:hint="eastAsia"/>
                <w:color w:val="000000"/>
                <w:sz w:val="28"/>
                <w:szCs w:val="28"/>
              </w:rPr>
              <w:t>工程参建各方质量行为和质量责任制履行情况检查。</w:t>
            </w:r>
          </w:p>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1</w:t>
            </w:r>
            <w:r w:rsidRPr="00205442">
              <w:rPr>
                <w:rFonts w:ascii="仿宋" w:eastAsia="仿宋" w:hAnsi="仿宋" w:hint="eastAsia"/>
                <w:color w:val="000000"/>
                <w:sz w:val="28"/>
                <w:szCs w:val="28"/>
              </w:rPr>
              <w:t>、对建设单位的监督检查</w:t>
            </w:r>
          </w:p>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(1)</w:t>
            </w:r>
            <w:r w:rsidRPr="00205442">
              <w:rPr>
                <w:rFonts w:ascii="仿宋" w:eastAsia="仿宋" w:hAnsi="仿宋" w:hint="eastAsia"/>
                <w:color w:val="000000"/>
                <w:sz w:val="28"/>
                <w:szCs w:val="28"/>
              </w:rPr>
              <w:t>组织图纸会审、设计交底、设计变更工作情况；原设计有重大修改变动时的施工图设计文件重新报审情况。</w:t>
            </w:r>
          </w:p>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(2)</w:t>
            </w:r>
            <w:r w:rsidRPr="00205442">
              <w:rPr>
                <w:rFonts w:ascii="仿宋" w:eastAsia="仿宋" w:hAnsi="仿宋" w:hint="eastAsia"/>
                <w:color w:val="000000"/>
                <w:sz w:val="28"/>
                <w:szCs w:val="28"/>
              </w:rPr>
              <w:t>组织工程竣工验收和办理工程竣工验收备案手续情况。</w:t>
            </w:r>
          </w:p>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(3)</w:t>
            </w:r>
            <w:r w:rsidRPr="00205442">
              <w:rPr>
                <w:rFonts w:ascii="仿宋" w:eastAsia="仿宋" w:hAnsi="仿宋" w:hint="eastAsia"/>
                <w:color w:val="000000"/>
                <w:sz w:val="28"/>
                <w:szCs w:val="28"/>
              </w:rPr>
              <w:t>有无肢解工程、违法发包的行为；有无明示或暗示勘察单位、设计单位、监理单位、施工单位违反强制性标准，降低工程质量和迫使承包方任意压缩合理工期等行为；采购的材料、构配件和设备是否符合有关文件的规定和质量要求。</w:t>
            </w:r>
          </w:p>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2</w:t>
            </w:r>
            <w:r w:rsidRPr="00205442">
              <w:rPr>
                <w:rFonts w:ascii="仿宋" w:eastAsia="仿宋" w:hAnsi="仿宋" w:hint="eastAsia"/>
                <w:color w:val="000000"/>
                <w:sz w:val="28"/>
                <w:szCs w:val="28"/>
              </w:rPr>
              <w:t>、对勘察、设计单位的监督检查</w:t>
            </w:r>
          </w:p>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(1)</w:t>
            </w:r>
            <w:r w:rsidRPr="00205442">
              <w:rPr>
                <w:rFonts w:ascii="仿宋" w:eastAsia="仿宋" w:hAnsi="仿宋" w:hint="eastAsia"/>
                <w:color w:val="000000"/>
                <w:sz w:val="28"/>
                <w:szCs w:val="28"/>
              </w:rPr>
              <w:t>签发设计修改、变更和技术核定单情况。</w:t>
            </w:r>
          </w:p>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(2)</w:t>
            </w:r>
            <w:r w:rsidRPr="00205442">
              <w:rPr>
                <w:rFonts w:ascii="仿宋" w:eastAsia="仿宋" w:hAnsi="仿宋" w:hint="eastAsia"/>
                <w:color w:val="000000"/>
                <w:sz w:val="28"/>
                <w:szCs w:val="28"/>
              </w:rPr>
              <w:t>参加结构工程、防水工程、孔口防护工程、防火设备安装工程等重要分项、分部工程质量验收和工程竣工验收情。</w:t>
            </w:r>
          </w:p>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(3)</w:t>
            </w:r>
            <w:r w:rsidRPr="00205442">
              <w:rPr>
                <w:rFonts w:ascii="仿宋" w:eastAsia="仿宋" w:hAnsi="仿宋" w:hint="eastAsia"/>
                <w:color w:val="000000"/>
                <w:sz w:val="28"/>
                <w:szCs w:val="28"/>
              </w:rPr>
              <w:t>设计单位选用材料应符合有关文件的规定。</w:t>
            </w:r>
          </w:p>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(4)</w:t>
            </w:r>
            <w:r w:rsidRPr="00205442">
              <w:rPr>
                <w:rFonts w:ascii="仿宋" w:eastAsia="仿宋" w:hAnsi="仿宋" w:hint="eastAsia"/>
                <w:color w:val="000000"/>
                <w:sz w:val="28"/>
                <w:szCs w:val="28"/>
              </w:rPr>
              <w:t>参与有关工程质量质量问题或质量事故的处理情况。</w:t>
            </w:r>
          </w:p>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3</w:t>
            </w:r>
            <w:r w:rsidRPr="00205442">
              <w:rPr>
                <w:rFonts w:ascii="仿宋" w:eastAsia="仿宋" w:hAnsi="仿宋" w:hint="eastAsia"/>
                <w:color w:val="000000"/>
                <w:sz w:val="28"/>
                <w:szCs w:val="28"/>
              </w:rPr>
              <w:t>、对监理单位的监督检查</w:t>
            </w:r>
          </w:p>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(1)</w:t>
            </w:r>
            <w:r w:rsidRPr="00205442">
              <w:rPr>
                <w:rFonts w:ascii="仿宋" w:eastAsia="仿宋" w:hAnsi="仿宋" w:hint="eastAsia"/>
                <w:color w:val="000000"/>
                <w:sz w:val="28"/>
                <w:szCs w:val="28"/>
              </w:rPr>
              <w:t>监理单位资质、项目监理机构的人员资格、配备及到位情况；有无转让工程监理业务的行为。</w:t>
            </w:r>
          </w:p>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(2)</w:t>
            </w:r>
            <w:r w:rsidRPr="00205442">
              <w:rPr>
                <w:rFonts w:ascii="仿宋" w:eastAsia="仿宋" w:hAnsi="仿宋" w:hint="eastAsia"/>
                <w:color w:val="000000"/>
                <w:sz w:val="28"/>
                <w:szCs w:val="28"/>
              </w:rPr>
              <w:t>监理规划、监理细则的编制、审批执行情况。</w:t>
            </w:r>
          </w:p>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(3)</w:t>
            </w:r>
            <w:r w:rsidRPr="00205442">
              <w:rPr>
                <w:rFonts w:ascii="仿宋" w:eastAsia="仿宋" w:hAnsi="仿宋" w:hint="eastAsia"/>
                <w:color w:val="000000"/>
                <w:sz w:val="28"/>
                <w:szCs w:val="28"/>
              </w:rPr>
              <w:t>对材料、构配件和设备投入使用或安装前审查签署情况。</w:t>
            </w:r>
          </w:p>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lastRenderedPageBreak/>
              <w:t xml:space="preserve">    (4)</w:t>
            </w:r>
            <w:r w:rsidRPr="00205442">
              <w:rPr>
                <w:rFonts w:ascii="仿宋" w:eastAsia="仿宋" w:hAnsi="仿宋" w:hint="eastAsia"/>
                <w:color w:val="000000"/>
                <w:sz w:val="28"/>
                <w:szCs w:val="28"/>
              </w:rPr>
              <w:t>对重点部位、关键工序实施巡视、平行检验和旁站监理情况；工程质量问题整改通知的签发与整改结果复查情况。</w:t>
            </w:r>
          </w:p>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(5)</w:t>
            </w:r>
            <w:r w:rsidRPr="00205442">
              <w:rPr>
                <w:rFonts w:ascii="仿宋" w:eastAsia="仿宋" w:hAnsi="仿宋" w:hint="eastAsia"/>
                <w:color w:val="000000"/>
                <w:sz w:val="28"/>
                <w:szCs w:val="28"/>
              </w:rPr>
              <w:t>组织检验批、分项、分部</w:t>
            </w:r>
            <w:r w:rsidRPr="00205442">
              <w:rPr>
                <w:rFonts w:ascii="仿宋" w:eastAsia="仿宋" w:hAnsi="仿宋"/>
                <w:color w:val="000000"/>
                <w:sz w:val="28"/>
                <w:szCs w:val="28"/>
              </w:rPr>
              <w:t>(</w:t>
            </w:r>
            <w:r w:rsidRPr="00205442">
              <w:rPr>
                <w:rFonts w:ascii="仿宋" w:eastAsia="仿宋" w:hAnsi="仿宋" w:hint="eastAsia"/>
                <w:color w:val="000000"/>
                <w:sz w:val="28"/>
                <w:szCs w:val="28"/>
              </w:rPr>
              <w:t>子分部</w:t>
            </w:r>
            <w:r w:rsidRPr="00205442">
              <w:rPr>
                <w:rFonts w:ascii="仿宋" w:eastAsia="仿宋" w:hAnsi="仿宋"/>
                <w:color w:val="000000"/>
                <w:sz w:val="28"/>
                <w:szCs w:val="28"/>
              </w:rPr>
              <w:t>)</w:t>
            </w:r>
            <w:r w:rsidRPr="00205442">
              <w:rPr>
                <w:rFonts w:ascii="仿宋" w:eastAsia="仿宋" w:hAnsi="仿宋" w:hint="eastAsia"/>
                <w:color w:val="000000"/>
                <w:sz w:val="28"/>
                <w:szCs w:val="28"/>
              </w:rPr>
              <w:t>工程的质量验收以及参与单位工程质量验收情况。</w:t>
            </w:r>
          </w:p>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(6)</w:t>
            </w:r>
            <w:r w:rsidRPr="00205442">
              <w:rPr>
                <w:rFonts w:ascii="仿宋" w:eastAsia="仿宋" w:hAnsi="仿宋" w:hint="eastAsia"/>
                <w:color w:val="000000"/>
                <w:sz w:val="28"/>
                <w:szCs w:val="28"/>
              </w:rPr>
              <w:t>原材料见证取样、送检制度的执行情况。</w:t>
            </w:r>
          </w:p>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(7)</w:t>
            </w:r>
            <w:r w:rsidRPr="00205442">
              <w:rPr>
                <w:rFonts w:ascii="仿宋" w:eastAsia="仿宋" w:hAnsi="仿宋" w:hint="eastAsia"/>
                <w:color w:val="000000"/>
                <w:sz w:val="28"/>
                <w:szCs w:val="28"/>
              </w:rPr>
              <w:t>对分包单位资质的核查情况。</w:t>
            </w:r>
          </w:p>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(8)</w:t>
            </w:r>
            <w:r w:rsidRPr="00205442">
              <w:rPr>
                <w:rFonts w:ascii="仿宋" w:eastAsia="仿宋" w:hAnsi="仿宋" w:hint="eastAsia"/>
                <w:color w:val="000000"/>
                <w:sz w:val="28"/>
                <w:szCs w:val="28"/>
              </w:rPr>
              <w:t>工程例会制度执行情况，会议纪要、监理日记、监理月报等监理资料记录、编制、收集、整理情况。</w:t>
            </w:r>
          </w:p>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4</w:t>
            </w:r>
            <w:r w:rsidRPr="00205442">
              <w:rPr>
                <w:rFonts w:ascii="仿宋" w:eastAsia="仿宋" w:hAnsi="仿宋" w:hint="eastAsia"/>
                <w:color w:val="000000"/>
                <w:sz w:val="28"/>
                <w:szCs w:val="28"/>
              </w:rPr>
              <w:t>、对施工单位的监督检查</w:t>
            </w:r>
          </w:p>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(1)</w:t>
            </w:r>
            <w:r w:rsidRPr="00205442">
              <w:rPr>
                <w:rFonts w:ascii="仿宋" w:eastAsia="仿宋" w:hAnsi="仿宋" w:hint="eastAsia"/>
                <w:color w:val="000000"/>
                <w:sz w:val="28"/>
                <w:szCs w:val="28"/>
              </w:rPr>
              <w:t>施工单位资质、项目部管理人员的资格、配备及到位情况，主要专业工种操作上岗资格、配备及到位情况。</w:t>
            </w:r>
          </w:p>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(2)</w:t>
            </w:r>
            <w:r w:rsidRPr="00205442">
              <w:rPr>
                <w:rFonts w:ascii="仿宋" w:eastAsia="仿宋" w:hAnsi="仿宋" w:hint="eastAsia"/>
                <w:color w:val="000000"/>
                <w:sz w:val="28"/>
                <w:szCs w:val="28"/>
              </w:rPr>
              <w:t>分包单位的资质与对分包单位的管理情况。</w:t>
            </w:r>
          </w:p>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(3)</w:t>
            </w:r>
            <w:r w:rsidRPr="00205442">
              <w:rPr>
                <w:rFonts w:ascii="仿宋" w:eastAsia="仿宋" w:hAnsi="仿宋" w:hint="eastAsia"/>
                <w:color w:val="000000"/>
                <w:sz w:val="28"/>
                <w:szCs w:val="28"/>
              </w:rPr>
              <w:t>施工组织设计或施工方案审批与执行情况。</w:t>
            </w:r>
          </w:p>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(4)</w:t>
            </w:r>
            <w:r w:rsidRPr="00205442">
              <w:rPr>
                <w:rFonts w:ascii="仿宋" w:eastAsia="仿宋" w:hAnsi="仿宋" w:hint="eastAsia"/>
                <w:color w:val="000000"/>
                <w:sz w:val="28"/>
                <w:szCs w:val="28"/>
              </w:rPr>
              <w:t>对原材料、构配件和设备的进场验收检验制度的执行情况。</w:t>
            </w:r>
          </w:p>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(5)</w:t>
            </w:r>
            <w:r w:rsidRPr="00205442">
              <w:rPr>
                <w:rFonts w:ascii="仿宋" w:eastAsia="仿宋" w:hAnsi="仿宋" w:hint="eastAsia"/>
                <w:color w:val="000000"/>
                <w:sz w:val="28"/>
                <w:szCs w:val="28"/>
              </w:rPr>
              <w:t>施工现场施工操作技术规程及国家有关规范、标准的执行情况；经审查批准的施工图设计文件实施情况。</w:t>
            </w:r>
          </w:p>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(6)</w:t>
            </w:r>
            <w:r w:rsidRPr="00205442">
              <w:rPr>
                <w:rFonts w:ascii="仿宋" w:eastAsia="仿宋" w:hAnsi="仿宋" w:hint="eastAsia"/>
                <w:color w:val="000000"/>
                <w:sz w:val="28"/>
                <w:szCs w:val="28"/>
              </w:rPr>
              <w:t>检验批、分项、分部</w:t>
            </w:r>
            <w:r w:rsidRPr="00205442">
              <w:rPr>
                <w:rFonts w:ascii="仿宋" w:eastAsia="仿宋" w:hAnsi="仿宋"/>
                <w:color w:val="000000"/>
                <w:sz w:val="28"/>
                <w:szCs w:val="28"/>
              </w:rPr>
              <w:t>(</w:t>
            </w:r>
            <w:r w:rsidRPr="00205442">
              <w:rPr>
                <w:rFonts w:ascii="仿宋" w:eastAsia="仿宋" w:hAnsi="仿宋" w:hint="eastAsia"/>
                <w:color w:val="000000"/>
                <w:sz w:val="28"/>
                <w:szCs w:val="28"/>
              </w:rPr>
              <w:t>子分部</w:t>
            </w:r>
            <w:r w:rsidRPr="00205442">
              <w:rPr>
                <w:rFonts w:ascii="仿宋" w:eastAsia="仿宋" w:hAnsi="仿宋"/>
                <w:color w:val="000000"/>
                <w:sz w:val="28"/>
                <w:szCs w:val="28"/>
              </w:rPr>
              <w:t>)</w:t>
            </w:r>
            <w:r w:rsidRPr="00205442">
              <w:rPr>
                <w:rFonts w:ascii="仿宋" w:eastAsia="仿宋" w:hAnsi="仿宋" w:hint="eastAsia"/>
                <w:color w:val="000000"/>
                <w:sz w:val="28"/>
                <w:szCs w:val="28"/>
              </w:rPr>
              <w:t>工程与单位工程质量的检验评定情况。</w:t>
            </w:r>
          </w:p>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(7)</w:t>
            </w:r>
            <w:r w:rsidRPr="00205442">
              <w:rPr>
                <w:rFonts w:ascii="仿宋" w:eastAsia="仿宋" w:hAnsi="仿宋" w:hint="eastAsia"/>
                <w:color w:val="000000"/>
                <w:sz w:val="28"/>
                <w:szCs w:val="28"/>
              </w:rPr>
              <w:t>质量问题的整改情况与质量事故的处理情况。</w:t>
            </w:r>
          </w:p>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(8)</w:t>
            </w:r>
            <w:r w:rsidRPr="00205442">
              <w:rPr>
                <w:rFonts w:ascii="仿宋" w:eastAsia="仿宋" w:hAnsi="仿宋" w:hint="eastAsia"/>
                <w:color w:val="000000"/>
                <w:sz w:val="28"/>
                <w:szCs w:val="28"/>
              </w:rPr>
              <w:t>能否及时、真实、完整地收集、整理工程技术资料。</w:t>
            </w:r>
          </w:p>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w:t>
            </w:r>
            <w:r w:rsidRPr="00205442">
              <w:rPr>
                <w:rFonts w:ascii="仿宋" w:eastAsia="仿宋" w:hAnsi="仿宋" w:hint="eastAsia"/>
                <w:color w:val="000000"/>
                <w:sz w:val="28"/>
                <w:szCs w:val="28"/>
              </w:rPr>
              <w:t>二</w:t>
            </w:r>
            <w:r w:rsidRPr="00205442">
              <w:rPr>
                <w:rFonts w:ascii="仿宋" w:eastAsia="仿宋" w:hAnsi="仿宋"/>
                <w:color w:val="000000"/>
                <w:sz w:val="28"/>
                <w:szCs w:val="28"/>
              </w:rPr>
              <w:t>)</w:t>
            </w:r>
            <w:r w:rsidRPr="00205442">
              <w:rPr>
                <w:rFonts w:ascii="仿宋" w:eastAsia="仿宋" w:hAnsi="仿宋" w:hint="eastAsia"/>
                <w:color w:val="000000"/>
                <w:sz w:val="28"/>
                <w:szCs w:val="28"/>
              </w:rPr>
              <w:t>工程实体质量的监督检查。</w:t>
            </w:r>
          </w:p>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w:t>
            </w:r>
            <w:r w:rsidRPr="00205442">
              <w:rPr>
                <w:rFonts w:ascii="仿宋" w:eastAsia="仿宋" w:hAnsi="仿宋" w:hint="eastAsia"/>
                <w:color w:val="000000"/>
                <w:sz w:val="28"/>
                <w:szCs w:val="28"/>
              </w:rPr>
              <w:t>在施工过程中，人防质监站应按照质量监督方案，依据国家和人防工程技术标准和强制性标准，采取对工程施工质量抽查与对重要分项、分部重点监督的方式进行工程实体质量监督。</w:t>
            </w:r>
          </w:p>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w:t>
            </w:r>
            <w:r w:rsidRPr="00205442">
              <w:rPr>
                <w:rFonts w:ascii="仿宋" w:eastAsia="仿宋" w:hAnsi="仿宋" w:hint="eastAsia"/>
                <w:color w:val="000000"/>
                <w:sz w:val="28"/>
                <w:szCs w:val="28"/>
              </w:rPr>
              <w:t>主体结构施工过程中，结构工程、防水工程、孔口防护工程等重要分部工程中的分项工程，经施工单位自行检查评定，符合要求后形成验收文件，在隐蔽前通知工程参建各方验收，人防质监站进行监督，经检查通过后方可进行下一道工序施工。</w:t>
            </w:r>
          </w:p>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w:t>
            </w:r>
            <w:r w:rsidRPr="00205442">
              <w:rPr>
                <w:rFonts w:ascii="仿宋" w:eastAsia="仿宋" w:hAnsi="仿宋" w:hint="eastAsia"/>
                <w:color w:val="000000"/>
                <w:sz w:val="28"/>
                <w:szCs w:val="28"/>
              </w:rPr>
              <w:t>三</w:t>
            </w:r>
            <w:r w:rsidRPr="00205442">
              <w:rPr>
                <w:rFonts w:ascii="仿宋" w:eastAsia="仿宋" w:hAnsi="仿宋"/>
                <w:color w:val="000000"/>
                <w:sz w:val="28"/>
                <w:szCs w:val="28"/>
              </w:rPr>
              <w:t>)</w:t>
            </w:r>
            <w:r w:rsidRPr="00205442">
              <w:rPr>
                <w:rFonts w:ascii="仿宋" w:eastAsia="仿宋" w:hAnsi="仿宋" w:hint="eastAsia"/>
                <w:color w:val="000000"/>
                <w:sz w:val="28"/>
                <w:szCs w:val="28"/>
              </w:rPr>
              <w:t>工程质量保证资料抽查</w:t>
            </w:r>
          </w:p>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w:t>
            </w:r>
            <w:r w:rsidRPr="00205442">
              <w:rPr>
                <w:rFonts w:ascii="仿宋" w:eastAsia="仿宋" w:hAnsi="仿宋" w:hint="eastAsia"/>
                <w:color w:val="000000"/>
                <w:sz w:val="28"/>
                <w:szCs w:val="28"/>
              </w:rPr>
              <w:t>人防质监站在抽查实体质量的同时，应对工程项目的质量保证资料进行抽查，重点抽查资料的完整性、正确性、真实性和及时性，建设单位应及时将建设、设计、监理、施工等单位分别签字盖章的结构工程、防水工程、孔口防护工程等重要分部工程质量验收证明书，在</w:t>
            </w:r>
            <w:r w:rsidRPr="00205442">
              <w:rPr>
                <w:rFonts w:ascii="仿宋" w:eastAsia="仿宋" w:hAnsi="仿宋"/>
                <w:color w:val="000000"/>
                <w:sz w:val="28"/>
                <w:szCs w:val="28"/>
              </w:rPr>
              <w:t>3</w:t>
            </w:r>
            <w:r w:rsidRPr="00205442">
              <w:rPr>
                <w:rFonts w:ascii="仿宋" w:eastAsia="仿宋" w:hAnsi="仿宋" w:hint="eastAsia"/>
                <w:color w:val="000000"/>
                <w:sz w:val="28"/>
                <w:szCs w:val="28"/>
              </w:rPr>
              <w:t>天内报人防质监站备存。</w:t>
            </w:r>
          </w:p>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 xml:space="preserve">    (</w:t>
            </w:r>
            <w:r w:rsidRPr="00205442">
              <w:rPr>
                <w:rFonts w:ascii="仿宋" w:eastAsia="仿宋" w:hAnsi="仿宋" w:hint="eastAsia"/>
                <w:color w:val="000000"/>
                <w:sz w:val="28"/>
                <w:szCs w:val="28"/>
              </w:rPr>
              <w:t>四</w:t>
            </w:r>
            <w:r w:rsidRPr="00205442">
              <w:rPr>
                <w:rFonts w:ascii="仿宋" w:eastAsia="仿宋" w:hAnsi="仿宋"/>
                <w:color w:val="000000"/>
                <w:sz w:val="28"/>
                <w:szCs w:val="28"/>
              </w:rPr>
              <w:t>)</w:t>
            </w:r>
            <w:r w:rsidRPr="00205442">
              <w:rPr>
                <w:rFonts w:ascii="仿宋" w:eastAsia="仿宋" w:hAnsi="仿宋" w:hint="eastAsia"/>
                <w:color w:val="000000"/>
                <w:sz w:val="28"/>
                <w:szCs w:val="28"/>
              </w:rPr>
              <w:t>对工程质量事故、质量问题的查处</w:t>
            </w:r>
          </w:p>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人防质监站应加大对工程质量事故的查处力度，对不同性质的质量状况分别签发“质量问题整改通知单”、“局部暂停施工整改通知单”等处理意见。涉及暂扣、吊销资质证书、降低企业资质等级、经济处罚等行政处罚，应及时上报相关主管部门批准，按国家行政处罚法规进行处罚。</w:t>
            </w:r>
          </w:p>
        </w:tc>
      </w:tr>
      <w:tr w:rsidR="00C2740E" w:rsidRPr="00205442" w:rsidTr="00274D0B">
        <w:trPr>
          <w:trHeight w:val="830"/>
        </w:trPr>
        <w:tc>
          <w:tcPr>
            <w:tcW w:w="152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lastRenderedPageBreak/>
              <w:t>基本流程</w:t>
            </w:r>
          </w:p>
        </w:tc>
        <w:tc>
          <w:tcPr>
            <w:tcW w:w="7854"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制定检查方案→公告或通知（暗访不通告）→检查实施→检查报告→处理决定→处理决定落实情况→办结</w:t>
            </w:r>
          </w:p>
        </w:tc>
      </w:tr>
      <w:tr w:rsidR="00C2740E" w:rsidRPr="00205442" w:rsidTr="00274D0B">
        <w:trPr>
          <w:trHeight w:val="1254"/>
        </w:trPr>
        <w:tc>
          <w:tcPr>
            <w:tcW w:w="152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工作时间</w:t>
            </w:r>
          </w:p>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和地址</w:t>
            </w:r>
          </w:p>
        </w:tc>
        <w:tc>
          <w:tcPr>
            <w:tcW w:w="7854" w:type="dxa"/>
            <w:gridSpan w:val="3"/>
            <w:vAlign w:val="center"/>
          </w:tcPr>
          <w:p w:rsidR="00C2740E" w:rsidRPr="00CC3FC7" w:rsidRDefault="00C2740E" w:rsidP="00274D0B">
            <w:pPr>
              <w:widowControl/>
              <w:jc w:val="left"/>
              <w:rPr>
                <w:rFonts w:ascii="宋体" w:eastAsia="宋体" w:hAnsi="宋体" w:cs="宋体"/>
                <w:kern w:val="0"/>
                <w:sz w:val="20"/>
                <w:szCs w:val="20"/>
              </w:rPr>
            </w:pPr>
            <w:r w:rsidRPr="00CC3FC7">
              <w:rPr>
                <w:rFonts w:ascii="宋体" w:eastAsia="宋体" w:hAnsi="宋体" w:cs="宋体" w:hint="eastAsia"/>
                <w:kern w:val="0"/>
                <w:sz w:val="20"/>
                <w:szCs w:val="20"/>
              </w:rPr>
              <w:t>夏季   上午： 9：30—12：30；   下午：15：30—18：30</w:t>
            </w:r>
            <w:r w:rsidRPr="00CC3FC7">
              <w:rPr>
                <w:rFonts w:ascii="宋体" w:eastAsia="宋体" w:hAnsi="宋体" w:cs="宋体" w:hint="eastAsia"/>
                <w:kern w:val="0"/>
                <w:sz w:val="20"/>
                <w:szCs w:val="20"/>
              </w:rPr>
              <w:br/>
              <w:t>冬季   上午：10：00—13：00；   下午：15：30—18：30</w:t>
            </w:r>
            <w:r w:rsidRPr="00CC3FC7">
              <w:rPr>
                <w:rFonts w:ascii="宋体" w:eastAsia="宋体" w:hAnsi="宋体" w:cs="宋体" w:hint="eastAsia"/>
                <w:kern w:val="0"/>
                <w:sz w:val="20"/>
                <w:szCs w:val="20"/>
              </w:rPr>
              <w:br/>
              <w:t xml:space="preserve">地址  </w:t>
            </w:r>
            <w:r>
              <w:rPr>
                <w:rFonts w:ascii="宋体" w:eastAsia="宋体" w:hAnsi="宋体" w:cs="宋体" w:hint="eastAsia"/>
                <w:kern w:val="0"/>
                <w:sz w:val="20"/>
                <w:szCs w:val="20"/>
              </w:rPr>
              <w:t>那曲地区嘉黎县人民北路5号</w:t>
            </w:r>
          </w:p>
        </w:tc>
      </w:tr>
      <w:tr w:rsidR="00C2740E" w:rsidRPr="00205442" w:rsidTr="00274D0B">
        <w:trPr>
          <w:trHeight w:val="1072"/>
        </w:trPr>
        <w:tc>
          <w:tcPr>
            <w:tcW w:w="152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监督投诉机构及电话</w:t>
            </w:r>
          </w:p>
        </w:tc>
        <w:tc>
          <w:tcPr>
            <w:tcW w:w="7854" w:type="dxa"/>
            <w:gridSpan w:val="3"/>
            <w:vAlign w:val="center"/>
          </w:tcPr>
          <w:p w:rsidR="00C2740E" w:rsidRPr="00CC3FC7" w:rsidRDefault="00C2740E" w:rsidP="00274D0B">
            <w:pPr>
              <w:widowControl/>
              <w:jc w:val="left"/>
              <w:rPr>
                <w:rFonts w:ascii="宋体" w:eastAsia="宋体" w:hAnsi="宋体" w:cs="宋体"/>
                <w:kern w:val="0"/>
                <w:sz w:val="20"/>
                <w:szCs w:val="20"/>
              </w:rPr>
            </w:pPr>
            <w:r>
              <w:rPr>
                <w:rFonts w:ascii="仿宋" w:eastAsia="仿宋" w:hAnsi="仿宋" w:cs="仿宋" w:hint="eastAsia"/>
                <w:color w:val="000000"/>
                <w:szCs w:val="21"/>
              </w:rPr>
              <w:t>那曲地区嘉黎县纪律检查委员会 0896-3632317</w:t>
            </w:r>
          </w:p>
        </w:tc>
      </w:tr>
      <w:tr w:rsidR="00C2740E" w:rsidRPr="00205442" w:rsidTr="00274D0B">
        <w:trPr>
          <w:trHeight w:val="563"/>
        </w:trPr>
        <w:tc>
          <w:tcPr>
            <w:tcW w:w="152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注意事项</w:t>
            </w:r>
          </w:p>
        </w:tc>
        <w:tc>
          <w:tcPr>
            <w:tcW w:w="7854"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无</w:t>
            </w:r>
          </w:p>
        </w:tc>
      </w:tr>
      <w:tr w:rsidR="00C2740E" w:rsidRPr="00205442" w:rsidTr="00274D0B">
        <w:trPr>
          <w:trHeight w:val="502"/>
        </w:trPr>
        <w:tc>
          <w:tcPr>
            <w:tcW w:w="152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备注</w:t>
            </w:r>
          </w:p>
        </w:tc>
        <w:tc>
          <w:tcPr>
            <w:tcW w:w="7854"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p>
        </w:tc>
      </w:tr>
    </w:tbl>
    <w:p w:rsidR="00C2740E" w:rsidRDefault="00C2740E" w:rsidP="00C2740E">
      <w:pPr>
        <w:spacing w:line="580" w:lineRule="exact"/>
        <w:jc w:val="center"/>
        <w:rPr>
          <w:rFonts w:ascii="仿宋" w:eastAsia="仿宋" w:hAnsi="仿宋" w:cs="仿宋"/>
          <w:b/>
          <w:color w:val="000000"/>
          <w:sz w:val="28"/>
          <w:szCs w:val="28"/>
        </w:rPr>
      </w:pPr>
    </w:p>
    <w:p w:rsidR="00C2740E" w:rsidRDefault="00C2740E" w:rsidP="00C2740E">
      <w:pPr>
        <w:spacing w:line="580" w:lineRule="exact"/>
        <w:jc w:val="center"/>
        <w:rPr>
          <w:rFonts w:ascii="仿宋" w:eastAsia="仿宋" w:hAnsi="仿宋" w:cs="仿宋"/>
          <w:b/>
          <w:color w:val="000000"/>
          <w:sz w:val="28"/>
          <w:szCs w:val="28"/>
        </w:rPr>
      </w:pPr>
    </w:p>
    <w:p w:rsidR="00C2740E" w:rsidRDefault="00C2740E" w:rsidP="00C2740E">
      <w:pPr>
        <w:spacing w:line="580" w:lineRule="exact"/>
        <w:jc w:val="center"/>
        <w:rPr>
          <w:rFonts w:ascii="仿宋" w:eastAsia="仿宋" w:hAnsi="仿宋" w:cs="仿宋"/>
          <w:b/>
          <w:color w:val="000000"/>
          <w:sz w:val="28"/>
          <w:szCs w:val="28"/>
        </w:rPr>
      </w:pPr>
    </w:p>
    <w:p w:rsidR="00C2740E" w:rsidRDefault="00C2740E" w:rsidP="00C2740E">
      <w:pPr>
        <w:spacing w:line="580" w:lineRule="exact"/>
        <w:jc w:val="center"/>
        <w:rPr>
          <w:rFonts w:ascii="仿宋" w:eastAsia="仿宋" w:hAnsi="仿宋" w:cs="仿宋"/>
          <w:b/>
          <w:color w:val="000000"/>
          <w:sz w:val="28"/>
          <w:szCs w:val="28"/>
        </w:rPr>
      </w:pPr>
    </w:p>
    <w:p w:rsidR="00C2740E" w:rsidRDefault="00C2740E" w:rsidP="00C2740E">
      <w:pPr>
        <w:spacing w:line="580" w:lineRule="exact"/>
        <w:jc w:val="center"/>
        <w:rPr>
          <w:rFonts w:ascii="仿宋" w:eastAsia="仿宋" w:hAnsi="仿宋" w:cs="仿宋"/>
          <w:b/>
          <w:color w:val="000000"/>
          <w:sz w:val="28"/>
          <w:szCs w:val="28"/>
        </w:rPr>
      </w:pPr>
    </w:p>
    <w:p w:rsidR="00C2740E" w:rsidRDefault="00C2740E" w:rsidP="00C2740E">
      <w:pPr>
        <w:spacing w:line="580" w:lineRule="exact"/>
        <w:jc w:val="center"/>
        <w:rPr>
          <w:rFonts w:ascii="仿宋" w:eastAsia="仿宋" w:hAnsi="仿宋" w:cs="仿宋"/>
          <w:b/>
          <w:color w:val="000000"/>
          <w:sz w:val="28"/>
          <w:szCs w:val="28"/>
        </w:rPr>
      </w:pPr>
    </w:p>
    <w:p w:rsidR="00C2740E" w:rsidRDefault="00C2740E" w:rsidP="00C2740E">
      <w:pPr>
        <w:spacing w:line="580" w:lineRule="exact"/>
        <w:jc w:val="center"/>
        <w:rPr>
          <w:rFonts w:ascii="仿宋" w:eastAsia="仿宋" w:hAnsi="仿宋" w:cs="仿宋"/>
          <w:b/>
          <w:color w:val="000000"/>
          <w:sz w:val="28"/>
          <w:szCs w:val="28"/>
        </w:rPr>
      </w:pPr>
    </w:p>
    <w:p w:rsidR="00C2740E" w:rsidRDefault="00C2740E" w:rsidP="00C2740E">
      <w:pPr>
        <w:spacing w:line="580" w:lineRule="exact"/>
        <w:jc w:val="center"/>
        <w:rPr>
          <w:rFonts w:ascii="仿宋" w:eastAsia="仿宋" w:hAnsi="仿宋" w:cs="仿宋"/>
          <w:b/>
          <w:color w:val="000000"/>
          <w:sz w:val="28"/>
          <w:szCs w:val="28"/>
        </w:rPr>
      </w:pPr>
    </w:p>
    <w:p w:rsidR="00C2740E" w:rsidRDefault="00C2740E" w:rsidP="00C2740E">
      <w:pPr>
        <w:spacing w:line="580" w:lineRule="exact"/>
        <w:jc w:val="center"/>
        <w:rPr>
          <w:rFonts w:ascii="仿宋" w:eastAsia="仿宋" w:hAnsi="仿宋" w:cs="仿宋"/>
          <w:b/>
          <w:color w:val="000000"/>
          <w:sz w:val="28"/>
          <w:szCs w:val="28"/>
        </w:rPr>
      </w:pPr>
    </w:p>
    <w:p w:rsidR="00C2740E" w:rsidRDefault="00C2740E" w:rsidP="00C2740E">
      <w:pPr>
        <w:spacing w:line="580" w:lineRule="exact"/>
        <w:jc w:val="center"/>
        <w:rPr>
          <w:rFonts w:ascii="仿宋" w:eastAsia="仿宋" w:hAnsi="仿宋" w:cs="仿宋"/>
          <w:b/>
          <w:color w:val="000000"/>
          <w:sz w:val="28"/>
          <w:szCs w:val="28"/>
        </w:rPr>
      </w:pPr>
    </w:p>
    <w:p w:rsidR="00C2740E" w:rsidRDefault="00C2740E" w:rsidP="00C2740E">
      <w:pPr>
        <w:spacing w:line="620" w:lineRule="exact"/>
        <w:jc w:val="center"/>
        <w:rPr>
          <w:rFonts w:ascii="Times New Roman" w:hAnsi="Times New Roman" w:cs="宋体"/>
          <w:b/>
          <w:color w:val="000000"/>
          <w:sz w:val="44"/>
          <w:szCs w:val="44"/>
        </w:rPr>
      </w:pPr>
    </w:p>
    <w:p w:rsidR="00C2740E" w:rsidRDefault="00C2740E" w:rsidP="00C2740E">
      <w:pPr>
        <w:spacing w:line="620" w:lineRule="exact"/>
        <w:jc w:val="center"/>
        <w:rPr>
          <w:rFonts w:ascii="Times New Roman" w:hAnsi="Times New Roman" w:cs="宋体"/>
          <w:b/>
          <w:color w:val="000000"/>
          <w:sz w:val="44"/>
          <w:szCs w:val="44"/>
        </w:rPr>
      </w:pPr>
    </w:p>
    <w:p w:rsidR="00C2740E" w:rsidRDefault="00C2740E" w:rsidP="00C2740E">
      <w:pPr>
        <w:spacing w:line="620" w:lineRule="exact"/>
        <w:jc w:val="center"/>
        <w:rPr>
          <w:rFonts w:ascii="Times New Roman" w:hAnsi="Times New Roman" w:cs="宋体"/>
          <w:b/>
          <w:color w:val="000000"/>
          <w:sz w:val="44"/>
          <w:szCs w:val="44"/>
        </w:rPr>
      </w:pPr>
    </w:p>
    <w:p w:rsidR="00C2740E" w:rsidRDefault="00C2740E" w:rsidP="00C2740E">
      <w:pPr>
        <w:spacing w:line="620" w:lineRule="exact"/>
        <w:jc w:val="center"/>
        <w:rPr>
          <w:rFonts w:ascii="Times New Roman" w:hAnsi="Times New Roman" w:cs="宋体"/>
          <w:b/>
          <w:color w:val="000000"/>
          <w:sz w:val="44"/>
          <w:szCs w:val="44"/>
        </w:rPr>
      </w:pPr>
    </w:p>
    <w:p w:rsidR="00C2740E" w:rsidRDefault="00C2740E" w:rsidP="00C2740E">
      <w:pPr>
        <w:spacing w:line="620" w:lineRule="exact"/>
        <w:jc w:val="center"/>
        <w:rPr>
          <w:rFonts w:ascii="Times New Roman" w:hAnsi="Times New Roman" w:cs="宋体"/>
          <w:b/>
          <w:color w:val="000000"/>
          <w:sz w:val="44"/>
          <w:szCs w:val="44"/>
        </w:rPr>
      </w:pPr>
    </w:p>
    <w:p w:rsidR="00C2740E" w:rsidRDefault="00C2740E" w:rsidP="00C2740E">
      <w:pPr>
        <w:spacing w:line="620" w:lineRule="exact"/>
        <w:jc w:val="center"/>
        <w:rPr>
          <w:rFonts w:ascii="Times New Roman" w:hAnsi="Times New Roman" w:cs="宋体"/>
          <w:b/>
          <w:color w:val="000000"/>
          <w:sz w:val="44"/>
          <w:szCs w:val="44"/>
        </w:rPr>
      </w:pPr>
    </w:p>
    <w:p w:rsidR="00C2740E" w:rsidRDefault="00C2740E" w:rsidP="00C2740E">
      <w:pPr>
        <w:spacing w:line="620" w:lineRule="exact"/>
        <w:jc w:val="center"/>
        <w:rPr>
          <w:rFonts w:eastAsia="仿宋_GB2312"/>
          <w:color w:val="000000"/>
          <w:sz w:val="32"/>
        </w:rPr>
      </w:pPr>
      <w:r>
        <w:rPr>
          <w:rFonts w:ascii="宋体" w:hAnsi="宋体" w:hint="eastAsia"/>
          <w:b/>
          <w:color w:val="000000"/>
          <w:sz w:val="44"/>
          <w:szCs w:val="44"/>
        </w:rPr>
        <w:lastRenderedPageBreak/>
        <w:t>那曲地区嘉黎县</w:t>
      </w:r>
      <w:r w:rsidRPr="008D2DB5">
        <w:rPr>
          <w:rFonts w:ascii="宋体" w:hAnsi="宋体" w:hint="eastAsia"/>
          <w:b/>
          <w:color w:val="000000"/>
          <w:sz w:val="44"/>
          <w:szCs w:val="44"/>
        </w:rPr>
        <w:t>政府办公室（法制办、应急办、人防办、地震局）</w:t>
      </w:r>
      <w:r>
        <w:rPr>
          <w:rFonts w:ascii="宋体" w:hAnsi="宋体" w:hint="eastAsia"/>
          <w:b/>
          <w:color w:val="000000"/>
          <w:sz w:val="44"/>
          <w:szCs w:val="44"/>
        </w:rPr>
        <w:t>行政检查服务指南</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7"/>
      </w:tblGrid>
      <w:tr w:rsidR="00C2740E" w:rsidRPr="00205442" w:rsidTr="00274D0B">
        <w:trPr>
          <w:trHeight w:val="516"/>
        </w:trPr>
        <w:tc>
          <w:tcPr>
            <w:tcW w:w="152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职权编码</w:t>
            </w:r>
          </w:p>
        </w:tc>
        <w:tc>
          <w:tcPr>
            <w:tcW w:w="4101" w:type="dxa"/>
            <w:vAlign w:val="center"/>
          </w:tcPr>
          <w:p w:rsidR="00C2740E" w:rsidRPr="00205442" w:rsidRDefault="00C2740E" w:rsidP="00274D0B">
            <w:pPr>
              <w:spacing w:line="320" w:lineRule="exact"/>
              <w:jc w:val="left"/>
              <w:rPr>
                <w:rFonts w:ascii="仿宋" w:eastAsia="仿宋" w:hAnsi="仿宋"/>
                <w:color w:val="000000"/>
                <w:sz w:val="28"/>
                <w:szCs w:val="28"/>
              </w:rPr>
            </w:pPr>
            <w:r w:rsidRPr="00FF3B79">
              <w:rPr>
                <w:rFonts w:ascii="仿宋" w:eastAsia="仿宋" w:hAnsi="仿宋"/>
                <w:color w:val="000000"/>
                <w:sz w:val="28"/>
                <w:szCs w:val="28"/>
              </w:rPr>
              <w:t>1NQ</w:t>
            </w:r>
            <w:r w:rsidR="0003569B">
              <w:rPr>
                <w:rFonts w:ascii="仿宋" w:eastAsia="仿宋" w:hAnsi="仿宋"/>
                <w:color w:val="000000"/>
                <w:sz w:val="28"/>
                <w:szCs w:val="28"/>
              </w:rPr>
              <w:t>JLX</w:t>
            </w:r>
            <w:r w:rsidRPr="00FF3B79">
              <w:rPr>
                <w:rFonts w:ascii="仿宋" w:eastAsia="仿宋" w:hAnsi="仿宋"/>
                <w:color w:val="000000"/>
                <w:sz w:val="28"/>
                <w:szCs w:val="28"/>
              </w:rPr>
              <w:t>ZFBGSJC-3</w:t>
            </w:r>
          </w:p>
        </w:tc>
        <w:tc>
          <w:tcPr>
            <w:tcW w:w="1556"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职权类别</w:t>
            </w:r>
          </w:p>
        </w:tc>
        <w:tc>
          <w:tcPr>
            <w:tcW w:w="219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行政检查</w:t>
            </w:r>
          </w:p>
        </w:tc>
      </w:tr>
      <w:tr w:rsidR="00C2740E" w:rsidRPr="00205442" w:rsidTr="00274D0B">
        <w:trPr>
          <w:trHeight w:val="549"/>
        </w:trPr>
        <w:tc>
          <w:tcPr>
            <w:tcW w:w="152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职权名称</w:t>
            </w:r>
          </w:p>
        </w:tc>
        <w:tc>
          <w:tcPr>
            <w:tcW w:w="7854"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人民防空工程维护管理监督检查</w:t>
            </w:r>
          </w:p>
        </w:tc>
      </w:tr>
      <w:tr w:rsidR="00C2740E" w:rsidRPr="00205442" w:rsidTr="00274D0B">
        <w:trPr>
          <w:trHeight w:val="468"/>
        </w:trPr>
        <w:tc>
          <w:tcPr>
            <w:tcW w:w="152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子项名称</w:t>
            </w:r>
          </w:p>
        </w:tc>
        <w:tc>
          <w:tcPr>
            <w:tcW w:w="7854"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无</w:t>
            </w:r>
          </w:p>
        </w:tc>
      </w:tr>
      <w:tr w:rsidR="00C2740E" w:rsidRPr="00205442" w:rsidTr="00274D0B">
        <w:trPr>
          <w:trHeight w:val="569"/>
        </w:trPr>
        <w:tc>
          <w:tcPr>
            <w:tcW w:w="152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行使主体</w:t>
            </w:r>
          </w:p>
        </w:tc>
        <w:tc>
          <w:tcPr>
            <w:tcW w:w="7854"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那曲地区</w:t>
            </w:r>
            <w:r>
              <w:rPr>
                <w:rFonts w:ascii="仿宋" w:eastAsia="仿宋" w:hAnsi="仿宋" w:hint="eastAsia"/>
                <w:color w:val="000000"/>
                <w:sz w:val="28"/>
                <w:szCs w:val="28"/>
              </w:rPr>
              <w:t>嘉黎县政府办</w:t>
            </w:r>
          </w:p>
        </w:tc>
      </w:tr>
      <w:tr w:rsidR="00C2740E" w:rsidRPr="00205442" w:rsidTr="00274D0B">
        <w:trPr>
          <w:trHeight w:val="485"/>
        </w:trPr>
        <w:tc>
          <w:tcPr>
            <w:tcW w:w="152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承办机构及电话</w:t>
            </w:r>
          </w:p>
        </w:tc>
        <w:tc>
          <w:tcPr>
            <w:tcW w:w="5657" w:type="dxa"/>
            <w:gridSpan w:val="2"/>
            <w:vAlign w:val="center"/>
          </w:tcPr>
          <w:p w:rsidR="00C2740E" w:rsidRPr="00205442" w:rsidRDefault="00C2740E" w:rsidP="00274D0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嘉黎县政府办</w:t>
            </w:r>
          </w:p>
        </w:tc>
        <w:tc>
          <w:tcPr>
            <w:tcW w:w="219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0896-</w:t>
            </w:r>
            <w:r>
              <w:rPr>
                <w:rFonts w:ascii="仿宋" w:eastAsia="仿宋" w:hAnsi="仿宋"/>
                <w:color w:val="000000"/>
                <w:sz w:val="28"/>
                <w:szCs w:val="28"/>
              </w:rPr>
              <w:t>3632629</w:t>
            </w:r>
          </w:p>
        </w:tc>
      </w:tr>
      <w:tr w:rsidR="00C2740E" w:rsidRPr="00205442" w:rsidTr="00274D0B">
        <w:trPr>
          <w:trHeight w:val="2046"/>
        </w:trPr>
        <w:tc>
          <w:tcPr>
            <w:tcW w:w="152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设定依据</w:t>
            </w:r>
          </w:p>
        </w:tc>
        <w:tc>
          <w:tcPr>
            <w:tcW w:w="7854"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《中华人民共和国人民防空法》第二十五条；《西藏自治区实施〈中华人民共和国人民防空法〉办法》（</w:t>
            </w:r>
            <w:r w:rsidRPr="00205442">
              <w:rPr>
                <w:rFonts w:ascii="仿宋" w:eastAsia="仿宋" w:hAnsi="仿宋"/>
                <w:color w:val="000000"/>
                <w:sz w:val="28"/>
                <w:szCs w:val="28"/>
              </w:rPr>
              <w:t>2010</w:t>
            </w:r>
            <w:r w:rsidRPr="00205442">
              <w:rPr>
                <w:rFonts w:ascii="仿宋" w:eastAsia="仿宋" w:hAnsi="仿宋" w:hint="eastAsia"/>
                <w:color w:val="000000"/>
                <w:sz w:val="28"/>
                <w:szCs w:val="28"/>
              </w:rPr>
              <w:t>年</w:t>
            </w:r>
            <w:r w:rsidRPr="00205442">
              <w:rPr>
                <w:rFonts w:ascii="仿宋" w:eastAsia="仿宋" w:hAnsi="仿宋"/>
                <w:color w:val="000000"/>
                <w:sz w:val="28"/>
                <w:szCs w:val="28"/>
              </w:rPr>
              <w:t>7</w:t>
            </w:r>
            <w:r w:rsidRPr="00205442">
              <w:rPr>
                <w:rFonts w:ascii="仿宋" w:eastAsia="仿宋" w:hAnsi="仿宋" w:hint="eastAsia"/>
                <w:color w:val="000000"/>
                <w:sz w:val="28"/>
                <w:szCs w:val="28"/>
              </w:rPr>
              <w:t>月</w:t>
            </w:r>
            <w:r w:rsidRPr="00205442">
              <w:rPr>
                <w:rFonts w:ascii="仿宋" w:eastAsia="仿宋" w:hAnsi="仿宋"/>
                <w:color w:val="000000"/>
                <w:sz w:val="28"/>
                <w:szCs w:val="28"/>
              </w:rPr>
              <w:t>30</w:t>
            </w:r>
            <w:r w:rsidRPr="00205442">
              <w:rPr>
                <w:rFonts w:ascii="仿宋" w:eastAsia="仿宋" w:hAnsi="仿宋" w:hint="eastAsia"/>
                <w:color w:val="000000"/>
                <w:sz w:val="28"/>
                <w:szCs w:val="28"/>
              </w:rPr>
              <w:t>日西藏自治区第九届人民代表大会常务委员会第十七次会议通过）第二十三条</w:t>
            </w:r>
          </w:p>
        </w:tc>
      </w:tr>
      <w:tr w:rsidR="00C2740E" w:rsidRPr="00205442" w:rsidTr="00274D0B">
        <w:trPr>
          <w:trHeight w:val="700"/>
        </w:trPr>
        <w:tc>
          <w:tcPr>
            <w:tcW w:w="152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检查对象</w:t>
            </w:r>
          </w:p>
        </w:tc>
        <w:tc>
          <w:tcPr>
            <w:tcW w:w="7854"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公民、企业法人、非企业法人和其他组织</w:t>
            </w:r>
          </w:p>
        </w:tc>
      </w:tr>
      <w:tr w:rsidR="00C2740E" w:rsidRPr="00205442" w:rsidTr="00274D0B">
        <w:trPr>
          <w:trHeight w:val="2411"/>
        </w:trPr>
        <w:tc>
          <w:tcPr>
            <w:tcW w:w="152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检查内容</w:t>
            </w:r>
          </w:p>
        </w:tc>
        <w:tc>
          <w:tcPr>
            <w:tcW w:w="7854"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工程主体维护：</w:t>
            </w:r>
            <w:r w:rsidRPr="00205442">
              <w:rPr>
                <w:rFonts w:ascii="仿宋" w:eastAsia="仿宋" w:hAnsi="仿宋"/>
                <w:color w:val="000000"/>
                <w:sz w:val="28"/>
                <w:szCs w:val="28"/>
              </w:rPr>
              <w:t>(</w:t>
            </w:r>
            <w:r w:rsidRPr="00205442">
              <w:rPr>
                <w:rFonts w:ascii="仿宋" w:eastAsia="仿宋" w:hAnsi="仿宋" w:hint="eastAsia"/>
                <w:color w:val="000000"/>
                <w:sz w:val="28"/>
                <w:szCs w:val="28"/>
              </w:rPr>
              <w:t>结构完好</w:t>
            </w:r>
            <w:r w:rsidRPr="00205442">
              <w:rPr>
                <w:rFonts w:ascii="仿宋" w:eastAsia="仿宋" w:hAnsi="仿宋"/>
                <w:color w:val="000000"/>
                <w:sz w:val="28"/>
                <w:szCs w:val="28"/>
              </w:rPr>
              <w:t>(</w:t>
            </w:r>
            <w:r w:rsidRPr="00205442">
              <w:rPr>
                <w:rFonts w:ascii="仿宋" w:eastAsia="仿宋" w:hAnsi="仿宋" w:hint="eastAsia"/>
                <w:color w:val="000000"/>
                <w:sz w:val="28"/>
                <w:szCs w:val="28"/>
              </w:rPr>
              <w:t>内部环境整洁、无渗漏水，空气和饮用水符合国家有关卫生卫生标准</w:t>
            </w:r>
            <w:r w:rsidRPr="00205442">
              <w:rPr>
                <w:rFonts w:ascii="仿宋" w:eastAsia="仿宋" w:hAnsi="仿宋"/>
                <w:color w:val="000000"/>
                <w:sz w:val="28"/>
                <w:szCs w:val="28"/>
              </w:rPr>
              <w:t>(</w:t>
            </w:r>
            <w:r w:rsidRPr="00205442">
              <w:rPr>
                <w:rFonts w:ascii="仿宋" w:eastAsia="仿宋" w:hAnsi="仿宋" w:hint="eastAsia"/>
                <w:color w:val="000000"/>
                <w:sz w:val="28"/>
                <w:szCs w:val="28"/>
              </w:rPr>
              <w:t>工程内外排水基本畅通，地面无积水</w:t>
            </w:r>
          </w:p>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防护设施维护：防护门、防护密封门、密封门和防爆门等完好程度；胶条、密封性、油漆层、金属件有无锈蚀</w:t>
            </w:r>
          </w:p>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工程设备维护：给排水、通风空调、供电加照明设施是否完好</w:t>
            </w:r>
          </w:p>
        </w:tc>
      </w:tr>
      <w:tr w:rsidR="00C2740E" w:rsidRPr="00205442" w:rsidTr="00274D0B">
        <w:trPr>
          <w:trHeight w:val="977"/>
        </w:trPr>
        <w:tc>
          <w:tcPr>
            <w:tcW w:w="152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基本流程</w:t>
            </w:r>
          </w:p>
        </w:tc>
        <w:tc>
          <w:tcPr>
            <w:tcW w:w="7854"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制定检查方案→公告或通知（暗访不通告）→检查实施→检查报告→处理决定→处理决定落实情况→办结</w:t>
            </w:r>
          </w:p>
        </w:tc>
      </w:tr>
      <w:tr w:rsidR="00C2740E" w:rsidRPr="00205442" w:rsidTr="00274D0B">
        <w:trPr>
          <w:trHeight w:val="938"/>
        </w:trPr>
        <w:tc>
          <w:tcPr>
            <w:tcW w:w="152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工作时间</w:t>
            </w:r>
          </w:p>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和地址</w:t>
            </w:r>
          </w:p>
        </w:tc>
        <w:tc>
          <w:tcPr>
            <w:tcW w:w="7854" w:type="dxa"/>
            <w:gridSpan w:val="3"/>
            <w:vAlign w:val="center"/>
          </w:tcPr>
          <w:p w:rsidR="00C2740E" w:rsidRPr="00CC3FC7" w:rsidRDefault="00C2740E" w:rsidP="00274D0B">
            <w:pPr>
              <w:widowControl/>
              <w:jc w:val="left"/>
              <w:rPr>
                <w:rFonts w:ascii="宋体" w:eastAsia="宋体" w:hAnsi="宋体" w:cs="宋体"/>
                <w:kern w:val="0"/>
                <w:sz w:val="20"/>
                <w:szCs w:val="20"/>
              </w:rPr>
            </w:pPr>
            <w:r w:rsidRPr="00CC3FC7">
              <w:rPr>
                <w:rFonts w:ascii="宋体" w:eastAsia="宋体" w:hAnsi="宋体" w:cs="宋体" w:hint="eastAsia"/>
                <w:kern w:val="0"/>
                <w:sz w:val="20"/>
                <w:szCs w:val="20"/>
              </w:rPr>
              <w:t>夏季   上午： 9：30—12：30；   下午：15：30—18：30</w:t>
            </w:r>
            <w:r w:rsidRPr="00CC3FC7">
              <w:rPr>
                <w:rFonts w:ascii="宋体" w:eastAsia="宋体" w:hAnsi="宋体" w:cs="宋体" w:hint="eastAsia"/>
                <w:kern w:val="0"/>
                <w:sz w:val="20"/>
                <w:szCs w:val="20"/>
              </w:rPr>
              <w:br/>
              <w:t>冬季   上午：10：00—13：00；   下午：15：30—18：30</w:t>
            </w:r>
            <w:r w:rsidRPr="00CC3FC7">
              <w:rPr>
                <w:rFonts w:ascii="宋体" w:eastAsia="宋体" w:hAnsi="宋体" w:cs="宋体" w:hint="eastAsia"/>
                <w:kern w:val="0"/>
                <w:sz w:val="20"/>
                <w:szCs w:val="20"/>
              </w:rPr>
              <w:br/>
              <w:t xml:space="preserve">地址  </w:t>
            </w:r>
            <w:r>
              <w:rPr>
                <w:rFonts w:ascii="宋体" w:eastAsia="宋体" w:hAnsi="宋体" w:cs="宋体" w:hint="eastAsia"/>
                <w:kern w:val="0"/>
                <w:sz w:val="20"/>
                <w:szCs w:val="20"/>
              </w:rPr>
              <w:t>那曲地区嘉黎县人民北路5号</w:t>
            </w:r>
          </w:p>
        </w:tc>
      </w:tr>
      <w:tr w:rsidR="00C2740E" w:rsidRPr="00205442" w:rsidTr="00274D0B">
        <w:trPr>
          <w:trHeight w:val="582"/>
        </w:trPr>
        <w:tc>
          <w:tcPr>
            <w:tcW w:w="152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监督投诉机构及电话</w:t>
            </w:r>
          </w:p>
        </w:tc>
        <w:tc>
          <w:tcPr>
            <w:tcW w:w="7854" w:type="dxa"/>
            <w:gridSpan w:val="3"/>
            <w:vAlign w:val="center"/>
          </w:tcPr>
          <w:p w:rsidR="00C2740E" w:rsidRPr="00CC3FC7" w:rsidRDefault="00C2740E" w:rsidP="00274D0B">
            <w:pPr>
              <w:widowControl/>
              <w:jc w:val="left"/>
              <w:rPr>
                <w:rFonts w:ascii="宋体" w:eastAsia="宋体" w:hAnsi="宋体" w:cs="宋体"/>
                <w:kern w:val="0"/>
                <w:sz w:val="20"/>
                <w:szCs w:val="20"/>
              </w:rPr>
            </w:pPr>
            <w:r>
              <w:rPr>
                <w:rFonts w:ascii="仿宋" w:eastAsia="仿宋" w:hAnsi="仿宋" w:cs="仿宋" w:hint="eastAsia"/>
                <w:color w:val="000000"/>
                <w:szCs w:val="21"/>
              </w:rPr>
              <w:t>那曲地区嘉黎县纪律检查委员会 0896-3632317</w:t>
            </w:r>
          </w:p>
        </w:tc>
      </w:tr>
      <w:tr w:rsidR="00C2740E" w:rsidRPr="00205442" w:rsidTr="00274D0B">
        <w:trPr>
          <w:trHeight w:val="474"/>
        </w:trPr>
        <w:tc>
          <w:tcPr>
            <w:tcW w:w="152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注意事项</w:t>
            </w:r>
          </w:p>
        </w:tc>
        <w:tc>
          <w:tcPr>
            <w:tcW w:w="7854"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无</w:t>
            </w:r>
          </w:p>
        </w:tc>
      </w:tr>
      <w:tr w:rsidR="00C2740E" w:rsidRPr="00205442" w:rsidTr="00274D0B">
        <w:trPr>
          <w:trHeight w:val="623"/>
        </w:trPr>
        <w:tc>
          <w:tcPr>
            <w:tcW w:w="152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备注</w:t>
            </w:r>
          </w:p>
        </w:tc>
        <w:tc>
          <w:tcPr>
            <w:tcW w:w="7854"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p>
        </w:tc>
      </w:tr>
    </w:tbl>
    <w:p w:rsidR="00C2740E" w:rsidRDefault="00C2740E" w:rsidP="00C2740E"/>
    <w:p w:rsidR="00C2740E" w:rsidRDefault="00C2740E" w:rsidP="00C2740E">
      <w:pPr>
        <w:spacing w:line="620" w:lineRule="exact"/>
        <w:jc w:val="center"/>
        <w:rPr>
          <w:rFonts w:eastAsia="仿宋_GB2312"/>
          <w:color w:val="000000"/>
          <w:sz w:val="32"/>
        </w:rPr>
      </w:pPr>
      <w:r>
        <w:rPr>
          <w:rFonts w:ascii="宋体" w:hAnsi="宋体" w:hint="eastAsia"/>
          <w:b/>
          <w:color w:val="000000"/>
          <w:sz w:val="44"/>
          <w:szCs w:val="44"/>
        </w:rPr>
        <w:lastRenderedPageBreak/>
        <w:t>那曲地区嘉黎县</w:t>
      </w:r>
      <w:r w:rsidRPr="008D2DB5">
        <w:rPr>
          <w:rFonts w:ascii="宋体" w:hAnsi="宋体" w:hint="eastAsia"/>
          <w:b/>
          <w:color w:val="000000"/>
          <w:sz w:val="44"/>
          <w:szCs w:val="44"/>
        </w:rPr>
        <w:t>政府办公室（法制办、应急办、人防办、地震局）</w:t>
      </w:r>
      <w:r>
        <w:rPr>
          <w:rFonts w:ascii="宋体" w:hAnsi="宋体" w:hint="eastAsia"/>
          <w:b/>
          <w:color w:val="000000"/>
          <w:sz w:val="44"/>
          <w:szCs w:val="44"/>
        </w:rPr>
        <w:t>行政检查服务指南</w:t>
      </w:r>
    </w:p>
    <w:tbl>
      <w:tblPr>
        <w:tblpPr w:leftFromText="180" w:rightFromText="180" w:vertAnchor="text" w:horzAnchor="page" w:tblpX="1499" w:tblpY="169"/>
        <w:tblOverlap w:val="neve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7"/>
        <w:gridCol w:w="4101"/>
        <w:gridCol w:w="1556"/>
        <w:gridCol w:w="2197"/>
      </w:tblGrid>
      <w:tr w:rsidR="00C2740E" w:rsidRPr="00205442" w:rsidTr="00274D0B">
        <w:trPr>
          <w:trHeight w:val="619"/>
        </w:trPr>
        <w:tc>
          <w:tcPr>
            <w:tcW w:w="152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职权编码</w:t>
            </w:r>
          </w:p>
        </w:tc>
        <w:tc>
          <w:tcPr>
            <w:tcW w:w="4101" w:type="dxa"/>
            <w:vAlign w:val="center"/>
          </w:tcPr>
          <w:p w:rsidR="00C2740E" w:rsidRPr="00205442" w:rsidRDefault="00C2740E" w:rsidP="00274D0B">
            <w:pPr>
              <w:spacing w:line="320" w:lineRule="exact"/>
              <w:jc w:val="left"/>
              <w:rPr>
                <w:rFonts w:ascii="仿宋" w:eastAsia="仿宋" w:hAnsi="仿宋"/>
                <w:color w:val="000000"/>
                <w:sz w:val="28"/>
                <w:szCs w:val="28"/>
              </w:rPr>
            </w:pPr>
            <w:r w:rsidRPr="003E51CC">
              <w:rPr>
                <w:rFonts w:ascii="仿宋" w:eastAsia="仿宋" w:hAnsi="仿宋"/>
                <w:color w:val="000000"/>
                <w:sz w:val="28"/>
                <w:szCs w:val="28"/>
              </w:rPr>
              <w:t>1NQ</w:t>
            </w:r>
            <w:r w:rsidR="0003569B">
              <w:rPr>
                <w:rFonts w:ascii="仿宋" w:eastAsia="仿宋" w:hAnsi="仿宋"/>
                <w:color w:val="000000"/>
                <w:sz w:val="28"/>
                <w:szCs w:val="28"/>
              </w:rPr>
              <w:t>JLX</w:t>
            </w:r>
            <w:r w:rsidRPr="003E51CC">
              <w:rPr>
                <w:rFonts w:ascii="仿宋" w:eastAsia="仿宋" w:hAnsi="仿宋"/>
                <w:color w:val="000000"/>
                <w:sz w:val="28"/>
                <w:szCs w:val="28"/>
              </w:rPr>
              <w:t>ZFBGSJC-4</w:t>
            </w:r>
          </w:p>
        </w:tc>
        <w:tc>
          <w:tcPr>
            <w:tcW w:w="1556"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职权类别</w:t>
            </w:r>
          </w:p>
        </w:tc>
        <w:tc>
          <w:tcPr>
            <w:tcW w:w="219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行政检查</w:t>
            </w:r>
          </w:p>
        </w:tc>
      </w:tr>
      <w:tr w:rsidR="00C2740E" w:rsidRPr="00205442" w:rsidTr="00274D0B">
        <w:trPr>
          <w:trHeight w:val="564"/>
        </w:trPr>
        <w:tc>
          <w:tcPr>
            <w:tcW w:w="152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职权名称</w:t>
            </w:r>
          </w:p>
        </w:tc>
        <w:tc>
          <w:tcPr>
            <w:tcW w:w="7854"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对重要经济目标防护措施监督检查</w:t>
            </w:r>
          </w:p>
        </w:tc>
      </w:tr>
      <w:tr w:rsidR="00C2740E" w:rsidRPr="00205442" w:rsidTr="00274D0B">
        <w:trPr>
          <w:trHeight w:val="517"/>
        </w:trPr>
        <w:tc>
          <w:tcPr>
            <w:tcW w:w="152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子项名称</w:t>
            </w:r>
          </w:p>
        </w:tc>
        <w:tc>
          <w:tcPr>
            <w:tcW w:w="7854"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p>
        </w:tc>
      </w:tr>
      <w:tr w:rsidR="00C2740E" w:rsidRPr="00205442" w:rsidTr="00274D0B">
        <w:trPr>
          <w:trHeight w:val="548"/>
        </w:trPr>
        <w:tc>
          <w:tcPr>
            <w:tcW w:w="152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行使主体</w:t>
            </w:r>
          </w:p>
        </w:tc>
        <w:tc>
          <w:tcPr>
            <w:tcW w:w="7854"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那曲地区</w:t>
            </w:r>
            <w:r>
              <w:rPr>
                <w:rFonts w:ascii="仿宋" w:eastAsia="仿宋" w:hAnsi="仿宋" w:hint="eastAsia"/>
                <w:color w:val="000000"/>
                <w:sz w:val="28"/>
                <w:szCs w:val="28"/>
              </w:rPr>
              <w:t>嘉黎县政府办</w:t>
            </w:r>
          </w:p>
        </w:tc>
      </w:tr>
      <w:tr w:rsidR="00C2740E" w:rsidRPr="00205442" w:rsidTr="00274D0B">
        <w:trPr>
          <w:trHeight w:val="629"/>
        </w:trPr>
        <w:tc>
          <w:tcPr>
            <w:tcW w:w="152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承办机构及电话</w:t>
            </w:r>
          </w:p>
        </w:tc>
        <w:tc>
          <w:tcPr>
            <w:tcW w:w="5657" w:type="dxa"/>
            <w:gridSpan w:val="2"/>
            <w:vAlign w:val="center"/>
          </w:tcPr>
          <w:p w:rsidR="00C2740E" w:rsidRPr="00205442" w:rsidRDefault="00C2740E" w:rsidP="00274D0B">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嘉黎县政府办</w:t>
            </w:r>
          </w:p>
        </w:tc>
        <w:tc>
          <w:tcPr>
            <w:tcW w:w="219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color w:val="000000"/>
                <w:sz w:val="28"/>
                <w:szCs w:val="28"/>
              </w:rPr>
              <w:t>0896-</w:t>
            </w:r>
            <w:r>
              <w:rPr>
                <w:rFonts w:ascii="仿宋" w:eastAsia="仿宋" w:hAnsi="仿宋"/>
                <w:color w:val="000000"/>
                <w:sz w:val="28"/>
                <w:szCs w:val="28"/>
              </w:rPr>
              <w:t>3632629</w:t>
            </w:r>
          </w:p>
        </w:tc>
      </w:tr>
      <w:tr w:rsidR="00C2740E" w:rsidRPr="00205442" w:rsidTr="00274D0B">
        <w:trPr>
          <w:trHeight w:val="772"/>
        </w:trPr>
        <w:tc>
          <w:tcPr>
            <w:tcW w:w="152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设定依据</w:t>
            </w:r>
          </w:p>
        </w:tc>
        <w:tc>
          <w:tcPr>
            <w:tcW w:w="7854"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《中华人民共和国人民防空法》第十七条</w:t>
            </w:r>
          </w:p>
        </w:tc>
      </w:tr>
      <w:tr w:rsidR="00C2740E" w:rsidRPr="00205442" w:rsidTr="00274D0B">
        <w:trPr>
          <w:trHeight w:val="542"/>
        </w:trPr>
        <w:tc>
          <w:tcPr>
            <w:tcW w:w="152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检查对象</w:t>
            </w:r>
          </w:p>
        </w:tc>
        <w:tc>
          <w:tcPr>
            <w:tcW w:w="7854"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那曲地区人民防空重点目标单位</w:t>
            </w:r>
          </w:p>
        </w:tc>
      </w:tr>
      <w:tr w:rsidR="00C2740E" w:rsidRPr="00205442" w:rsidTr="00274D0B">
        <w:trPr>
          <w:trHeight w:val="2822"/>
        </w:trPr>
        <w:tc>
          <w:tcPr>
            <w:tcW w:w="152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检查内容</w:t>
            </w:r>
          </w:p>
        </w:tc>
        <w:tc>
          <w:tcPr>
            <w:tcW w:w="7854"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是否把人民防空重点目标防护工作纳入本单位的目标责任考核和管理制度</w:t>
            </w:r>
          </w:p>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新建人民防空重点目标，是否按有关要求落实防护工程实施</w:t>
            </w:r>
          </w:p>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是否已制定切实可行的防护方案，做到定期修正</w:t>
            </w:r>
          </w:p>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是否组建防护指挥机构，并做到人员变动及时调整</w:t>
            </w:r>
          </w:p>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是否组建专业抢修队伍，每年进行一次整组，并结合开展安全生产工作，加强防护培训和岗位练兵，组织必要的演习演练；</w:t>
            </w:r>
          </w:p>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是否储备必要的应急物资，并做到定期维护和更新</w:t>
            </w:r>
          </w:p>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是否落实伪装、隐蔽、干扰示假等防护措施</w:t>
            </w:r>
          </w:p>
        </w:tc>
      </w:tr>
      <w:tr w:rsidR="00C2740E" w:rsidRPr="00205442" w:rsidTr="00274D0B">
        <w:trPr>
          <w:trHeight w:val="946"/>
        </w:trPr>
        <w:tc>
          <w:tcPr>
            <w:tcW w:w="152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基本流程</w:t>
            </w:r>
          </w:p>
        </w:tc>
        <w:tc>
          <w:tcPr>
            <w:tcW w:w="7854"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制定检查方案（做好检查前准备工作，收集查阅相关资料，组织检查人员）→公告或通知（暗访不通告）→检查实施（现场查看、进行调查询问、查阅相关资料）→检查报告（整理有关资料，形成处理意见向有关领导汇报同意后下达整改通知）→处理决定→处理决定落实情况→办结</w:t>
            </w:r>
          </w:p>
        </w:tc>
      </w:tr>
      <w:tr w:rsidR="00C2740E" w:rsidRPr="00205442" w:rsidTr="00274D0B">
        <w:trPr>
          <w:trHeight w:val="1254"/>
        </w:trPr>
        <w:tc>
          <w:tcPr>
            <w:tcW w:w="152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工作时间</w:t>
            </w:r>
          </w:p>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和地址</w:t>
            </w:r>
          </w:p>
        </w:tc>
        <w:tc>
          <w:tcPr>
            <w:tcW w:w="7854" w:type="dxa"/>
            <w:gridSpan w:val="3"/>
            <w:vAlign w:val="center"/>
          </w:tcPr>
          <w:p w:rsidR="00C2740E" w:rsidRPr="00CC3FC7" w:rsidRDefault="00C2740E" w:rsidP="00274D0B">
            <w:pPr>
              <w:widowControl/>
              <w:jc w:val="left"/>
              <w:rPr>
                <w:rFonts w:ascii="宋体" w:eastAsia="宋体" w:hAnsi="宋体" w:cs="宋体"/>
                <w:kern w:val="0"/>
                <w:sz w:val="20"/>
                <w:szCs w:val="20"/>
              </w:rPr>
            </w:pPr>
            <w:r w:rsidRPr="00CC3FC7">
              <w:rPr>
                <w:rFonts w:ascii="宋体" w:eastAsia="宋体" w:hAnsi="宋体" w:cs="宋体" w:hint="eastAsia"/>
                <w:kern w:val="0"/>
                <w:sz w:val="20"/>
                <w:szCs w:val="20"/>
              </w:rPr>
              <w:t>夏季   上午： 9：30—12：30；   下午：15：30—18：30</w:t>
            </w:r>
            <w:r w:rsidRPr="00CC3FC7">
              <w:rPr>
                <w:rFonts w:ascii="宋体" w:eastAsia="宋体" w:hAnsi="宋体" w:cs="宋体" w:hint="eastAsia"/>
                <w:kern w:val="0"/>
                <w:sz w:val="20"/>
                <w:szCs w:val="20"/>
              </w:rPr>
              <w:br/>
              <w:t>冬季   上午：10：00—13：00；   下午：15：30—18：30</w:t>
            </w:r>
            <w:r w:rsidRPr="00CC3FC7">
              <w:rPr>
                <w:rFonts w:ascii="宋体" w:eastAsia="宋体" w:hAnsi="宋体" w:cs="宋体" w:hint="eastAsia"/>
                <w:kern w:val="0"/>
                <w:sz w:val="20"/>
                <w:szCs w:val="20"/>
              </w:rPr>
              <w:br/>
              <w:t xml:space="preserve">地址  </w:t>
            </w:r>
            <w:r>
              <w:rPr>
                <w:rFonts w:ascii="宋体" w:eastAsia="宋体" w:hAnsi="宋体" w:cs="宋体" w:hint="eastAsia"/>
                <w:kern w:val="0"/>
                <w:sz w:val="20"/>
                <w:szCs w:val="20"/>
              </w:rPr>
              <w:t>那曲地区嘉黎县人民北路5号</w:t>
            </w:r>
          </w:p>
        </w:tc>
      </w:tr>
      <w:tr w:rsidR="00C2740E" w:rsidRPr="00205442" w:rsidTr="00274D0B">
        <w:trPr>
          <w:trHeight w:val="718"/>
        </w:trPr>
        <w:tc>
          <w:tcPr>
            <w:tcW w:w="152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监督投诉机构及电话</w:t>
            </w:r>
          </w:p>
        </w:tc>
        <w:tc>
          <w:tcPr>
            <w:tcW w:w="7854" w:type="dxa"/>
            <w:gridSpan w:val="3"/>
            <w:vAlign w:val="center"/>
          </w:tcPr>
          <w:p w:rsidR="00C2740E" w:rsidRPr="00CC3FC7" w:rsidRDefault="00C2740E" w:rsidP="00274D0B">
            <w:pPr>
              <w:widowControl/>
              <w:jc w:val="left"/>
              <w:rPr>
                <w:rFonts w:ascii="宋体" w:eastAsia="宋体" w:hAnsi="宋体" w:cs="宋体"/>
                <w:kern w:val="0"/>
                <w:sz w:val="20"/>
                <w:szCs w:val="20"/>
              </w:rPr>
            </w:pPr>
            <w:r>
              <w:rPr>
                <w:rFonts w:ascii="仿宋" w:eastAsia="仿宋" w:hAnsi="仿宋" w:cs="仿宋" w:hint="eastAsia"/>
                <w:color w:val="000000"/>
                <w:szCs w:val="21"/>
              </w:rPr>
              <w:t>那曲地区嘉黎县纪律检查委员会 0896-3632317</w:t>
            </w:r>
          </w:p>
        </w:tc>
      </w:tr>
      <w:tr w:rsidR="00C2740E" w:rsidRPr="00205442" w:rsidTr="00274D0B">
        <w:trPr>
          <w:trHeight w:val="518"/>
        </w:trPr>
        <w:tc>
          <w:tcPr>
            <w:tcW w:w="152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注意事项</w:t>
            </w:r>
          </w:p>
        </w:tc>
        <w:tc>
          <w:tcPr>
            <w:tcW w:w="7854"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无</w:t>
            </w:r>
          </w:p>
        </w:tc>
      </w:tr>
      <w:tr w:rsidR="00C2740E" w:rsidRPr="00205442" w:rsidTr="00274D0B">
        <w:trPr>
          <w:trHeight w:val="554"/>
        </w:trPr>
        <w:tc>
          <w:tcPr>
            <w:tcW w:w="1527" w:type="dxa"/>
            <w:vAlign w:val="center"/>
          </w:tcPr>
          <w:p w:rsidR="00C2740E" w:rsidRPr="00205442" w:rsidRDefault="00C2740E" w:rsidP="00274D0B">
            <w:pPr>
              <w:spacing w:line="320" w:lineRule="exact"/>
              <w:jc w:val="left"/>
              <w:rPr>
                <w:rFonts w:ascii="仿宋" w:eastAsia="仿宋" w:hAnsi="仿宋"/>
                <w:color w:val="000000"/>
                <w:sz w:val="28"/>
                <w:szCs w:val="28"/>
              </w:rPr>
            </w:pPr>
            <w:r w:rsidRPr="00205442">
              <w:rPr>
                <w:rFonts w:ascii="仿宋" w:eastAsia="仿宋" w:hAnsi="仿宋" w:hint="eastAsia"/>
                <w:color w:val="000000"/>
                <w:sz w:val="28"/>
                <w:szCs w:val="28"/>
              </w:rPr>
              <w:t>备注</w:t>
            </w:r>
          </w:p>
        </w:tc>
        <w:tc>
          <w:tcPr>
            <w:tcW w:w="7854" w:type="dxa"/>
            <w:gridSpan w:val="3"/>
            <w:vAlign w:val="center"/>
          </w:tcPr>
          <w:p w:rsidR="00C2740E" w:rsidRPr="00205442" w:rsidRDefault="00C2740E" w:rsidP="00274D0B">
            <w:pPr>
              <w:spacing w:line="320" w:lineRule="exact"/>
              <w:jc w:val="left"/>
              <w:rPr>
                <w:rFonts w:ascii="仿宋" w:eastAsia="仿宋" w:hAnsi="仿宋"/>
                <w:color w:val="000000"/>
                <w:sz w:val="28"/>
                <w:szCs w:val="28"/>
              </w:rPr>
            </w:pPr>
          </w:p>
        </w:tc>
      </w:tr>
    </w:tbl>
    <w:p w:rsidR="00C2740E" w:rsidRDefault="00C2740E" w:rsidP="00C2740E"/>
    <w:tbl>
      <w:tblPr>
        <w:tblpPr w:leftFromText="180" w:rightFromText="180" w:vertAnchor="text" w:horzAnchor="margin" w:tblpX="-743" w:tblpY="196"/>
        <w:tblW w:w="9507" w:type="dxa"/>
        <w:tblLook w:val="04A0"/>
      </w:tblPr>
      <w:tblGrid>
        <w:gridCol w:w="2376"/>
        <w:gridCol w:w="1650"/>
        <w:gridCol w:w="356"/>
        <w:gridCol w:w="356"/>
        <w:gridCol w:w="356"/>
        <w:gridCol w:w="2102"/>
        <w:gridCol w:w="895"/>
        <w:gridCol w:w="715"/>
        <w:gridCol w:w="701"/>
      </w:tblGrid>
      <w:tr w:rsidR="00C2740E" w:rsidRPr="000F1FF0" w:rsidTr="00274D0B">
        <w:trPr>
          <w:trHeight w:val="624"/>
        </w:trPr>
        <w:tc>
          <w:tcPr>
            <w:tcW w:w="9507" w:type="dxa"/>
            <w:gridSpan w:val="9"/>
            <w:vMerge w:val="restart"/>
            <w:tcBorders>
              <w:top w:val="nil"/>
              <w:left w:val="nil"/>
              <w:bottom w:val="nil"/>
              <w:right w:val="nil"/>
            </w:tcBorders>
            <w:shd w:val="clear" w:color="auto" w:fill="auto"/>
            <w:noWrap/>
            <w:vAlign w:val="center"/>
            <w:hideMark/>
          </w:tcPr>
          <w:p w:rsidR="00C2740E" w:rsidRPr="00BC3E04" w:rsidRDefault="00C2740E" w:rsidP="00274D0B">
            <w:pPr>
              <w:spacing w:line="620" w:lineRule="exact"/>
              <w:jc w:val="center"/>
              <w:rPr>
                <w:rFonts w:eastAsia="仿宋_GB2312"/>
                <w:color w:val="000000"/>
                <w:sz w:val="32"/>
              </w:rPr>
            </w:pPr>
            <w:r>
              <w:rPr>
                <w:rFonts w:ascii="宋体" w:hAnsi="宋体" w:hint="eastAsia"/>
                <w:b/>
                <w:color w:val="000000"/>
                <w:sz w:val="44"/>
                <w:szCs w:val="44"/>
              </w:rPr>
              <w:lastRenderedPageBreak/>
              <w:t>那曲地区嘉黎县</w:t>
            </w:r>
            <w:r w:rsidRPr="008D2DB5">
              <w:rPr>
                <w:rFonts w:ascii="宋体" w:hAnsi="宋体" w:hint="eastAsia"/>
                <w:b/>
                <w:color w:val="000000"/>
                <w:sz w:val="44"/>
                <w:szCs w:val="44"/>
              </w:rPr>
              <w:t>政府办公室（法制办、应急办、人防办、地震局）</w:t>
            </w:r>
            <w:r>
              <w:rPr>
                <w:rFonts w:ascii="宋体" w:hAnsi="宋体" w:hint="eastAsia"/>
                <w:b/>
                <w:color w:val="000000"/>
                <w:sz w:val="44"/>
                <w:szCs w:val="44"/>
              </w:rPr>
              <w:t>行政检查服务指南</w:t>
            </w:r>
          </w:p>
        </w:tc>
      </w:tr>
      <w:tr w:rsidR="00C2740E" w:rsidRPr="000F1FF0" w:rsidTr="00274D0B">
        <w:trPr>
          <w:trHeight w:val="624"/>
        </w:trPr>
        <w:tc>
          <w:tcPr>
            <w:tcW w:w="9507" w:type="dxa"/>
            <w:gridSpan w:val="9"/>
            <w:vMerge/>
            <w:tcBorders>
              <w:top w:val="nil"/>
              <w:left w:val="nil"/>
              <w:bottom w:val="nil"/>
              <w:right w:val="nil"/>
            </w:tcBorders>
            <w:vAlign w:val="center"/>
            <w:hideMark/>
          </w:tcPr>
          <w:p w:rsidR="00C2740E" w:rsidRPr="000F1FF0" w:rsidRDefault="00C2740E" w:rsidP="00274D0B">
            <w:pPr>
              <w:widowControl/>
              <w:jc w:val="left"/>
              <w:rPr>
                <w:rFonts w:ascii="宋体" w:eastAsia="宋体" w:hAnsi="宋体" w:cs="宋体"/>
                <w:kern w:val="0"/>
                <w:sz w:val="32"/>
              </w:rPr>
            </w:pPr>
          </w:p>
        </w:tc>
      </w:tr>
      <w:tr w:rsidR="00C2740E" w:rsidRPr="000F1FF0" w:rsidTr="00274D0B">
        <w:trPr>
          <w:trHeight w:val="285"/>
        </w:trPr>
        <w:tc>
          <w:tcPr>
            <w:tcW w:w="2376" w:type="dxa"/>
            <w:tcBorders>
              <w:top w:val="nil"/>
              <w:left w:val="nil"/>
              <w:bottom w:val="nil"/>
              <w:right w:val="nil"/>
            </w:tcBorders>
            <w:shd w:val="clear" w:color="auto" w:fill="auto"/>
            <w:noWrap/>
            <w:vAlign w:val="center"/>
            <w:hideMark/>
          </w:tcPr>
          <w:p w:rsidR="00C2740E" w:rsidRPr="000F1FF0" w:rsidRDefault="00C2740E" w:rsidP="00274D0B">
            <w:pPr>
              <w:widowControl/>
              <w:jc w:val="left"/>
              <w:rPr>
                <w:rFonts w:ascii="宋体" w:eastAsia="宋体" w:hAnsi="宋体" w:cs="宋体"/>
                <w:kern w:val="0"/>
                <w:sz w:val="24"/>
                <w:szCs w:val="24"/>
              </w:rPr>
            </w:pPr>
          </w:p>
        </w:tc>
        <w:tc>
          <w:tcPr>
            <w:tcW w:w="1650" w:type="dxa"/>
            <w:tcBorders>
              <w:top w:val="nil"/>
              <w:left w:val="nil"/>
              <w:bottom w:val="nil"/>
              <w:right w:val="nil"/>
            </w:tcBorders>
            <w:shd w:val="clear" w:color="auto" w:fill="auto"/>
            <w:noWrap/>
            <w:vAlign w:val="center"/>
            <w:hideMark/>
          </w:tcPr>
          <w:p w:rsidR="00C2740E" w:rsidRPr="000F1FF0" w:rsidRDefault="00C2740E" w:rsidP="00274D0B">
            <w:pPr>
              <w:widowControl/>
              <w:jc w:val="left"/>
              <w:rPr>
                <w:rFonts w:ascii="宋体" w:eastAsia="宋体" w:hAnsi="宋体" w:cs="宋体"/>
                <w:kern w:val="0"/>
                <w:sz w:val="24"/>
                <w:szCs w:val="24"/>
              </w:rPr>
            </w:pPr>
          </w:p>
        </w:tc>
        <w:tc>
          <w:tcPr>
            <w:tcW w:w="356" w:type="dxa"/>
            <w:tcBorders>
              <w:top w:val="nil"/>
              <w:left w:val="nil"/>
              <w:bottom w:val="nil"/>
              <w:right w:val="nil"/>
            </w:tcBorders>
            <w:shd w:val="clear" w:color="auto" w:fill="auto"/>
            <w:noWrap/>
            <w:vAlign w:val="center"/>
            <w:hideMark/>
          </w:tcPr>
          <w:p w:rsidR="00C2740E" w:rsidRPr="000F1FF0" w:rsidRDefault="00C2740E" w:rsidP="00274D0B">
            <w:pPr>
              <w:widowControl/>
              <w:jc w:val="left"/>
              <w:rPr>
                <w:rFonts w:ascii="宋体" w:eastAsia="宋体" w:hAnsi="宋体" w:cs="宋体"/>
                <w:kern w:val="0"/>
                <w:sz w:val="24"/>
                <w:szCs w:val="24"/>
              </w:rPr>
            </w:pPr>
          </w:p>
        </w:tc>
        <w:tc>
          <w:tcPr>
            <w:tcW w:w="356" w:type="dxa"/>
            <w:tcBorders>
              <w:top w:val="nil"/>
              <w:left w:val="nil"/>
              <w:bottom w:val="nil"/>
              <w:right w:val="nil"/>
            </w:tcBorders>
            <w:shd w:val="clear" w:color="auto" w:fill="auto"/>
            <w:noWrap/>
            <w:vAlign w:val="center"/>
            <w:hideMark/>
          </w:tcPr>
          <w:p w:rsidR="00C2740E" w:rsidRPr="000F1FF0" w:rsidRDefault="00C2740E" w:rsidP="00274D0B">
            <w:pPr>
              <w:widowControl/>
              <w:jc w:val="left"/>
              <w:rPr>
                <w:rFonts w:ascii="宋体" w:eastAsia="宋体" w:hAnsi="宋体" w:cs="宋体"/>
                <w:kern w:val="0"/>
                <w:sz w:val="24"/>
                <w:szCs w:val="24"/>
              </w:rPr>
            </w:pPr>
          </w:p>
        </w:tc>
        <w:tc>
          <w:tcPr>
            <w:tcW w:w="356" w:type="dxa"/>
            <w:tcBorders>
              <w:top w:val="nil"/>
              <w:left w:val="nil"/>
              <w:bottom w:val="nil"/>
              <w:right w:val="nil"/>
            </w:tcBorders>
            <w:shd w:val="clear" w:color="auto" w:fill="auto"/>
            <w:noWrap/>
            <w:vAlign w:val="center"/>
            <w:hideMark/>
          </w:tcPr>
          <w:p w:rsidR="00C2740E" w:rsidRPr="000F1FF0" w:rsidRDefault="00C2740E" w:rsidP="00274D0B">
            <w:pPr>
              <w:widowControl/>
              <w:jc w:val="left"/>
              <w:rPr>
                <w:rFonts w:ascii="宋体" w:eastAsia="宋体" w:hAnsi="宋体" w:cs="宋体"/>
                <w:kern w:val="0"/>
                <w:sz w:val="24"/>
                <w:szCs w:val="24"/>
              </w:rPr>
            </w:pPr>
          </w:p>
        </w:tc>
        <w:tc>
          <w:tcPr>
            <w:tcW w:w="2997" w:type="dxa"/>
            <w:gridSpan w:val="2"/>
            <w:tcBorders>
              <w:top w:val="nil"/>
              <w:left w:val="nil"/>
              <w:bottom w:val="nil"/>
              <w:right w:val="nil"/>
            </w:tcBorders>
            <w:shd w:val="clear" w:color="auto" w:fill="auto"/>
            <w:noWrap/>
            <w:vAlign w:val="center"/>
            <w:hideMark/>
          </w:tcPr>
          <w:p w:rsidR="00C2740E" w:rsidRPr="000F1FF0" w:rsidRDefault="00C2740E" w:rsidP="00274D0B">
            <w:pPr>
              <w:widowControl/>
              <w:jc w:val="left"/>
              <w:rPr>
                <w:rFonts w:ascii="宋体" w:eastAsia="宋体" w:hAnsi="宋体" w:cs="宋体"/>
                <w:kern w:val="0"/>
                <w:sz w:val="24"/>
                <w:szCs w:val="24"/>
              </w:rPr>
            </w:pPr>
          </w:p>
        </w:tc>
        <w:tc>
          <w:tcPr>
            <w:tcW w:w="715" w:type="dxa"/>
            <w:tcBorders>
              <w:top w:val="nil"/>
              <w:left w:val="nil"/>
              <w:bottom w:val="nil"/>
              <w:right w:val="nil"/>
            </w:tcBorders>
            <w:shd w:val="clear" w:color="auto" w:fill="auto"/>
            <w:noWrap/>
            <w:vAlign w:val="center"/>
            <w:hideMark/>
          </w:tcPr>
          <w:p w:rsidR="00C2740E" w:rsidRPr="000F1FF0" w:rsidRDefault="00C2740E" w:rsidP="00274D0B">
            <w:pPr>
              <w:widowControl/>
              <w:jc w:val="left"/>
              <w:rPr>
                <w:rFonts w:ascii="宋体" w:eastAsia="宋体" w:hAnsi="宋体" w:cs="宋体"/>
                <w:kern w:val="0"/>
                <w:sz w:val="24"/>
                <w:szCs w:val="24"/>
              </w:rPr>
            </w:pPr>
          </w:p>
        </w:tc>
        <w:tc>
          <w:tcPr>
            <w:tcW w:w="701" w:type="dxa"/>
            <w:tcBorders>
              <w:top w:val="nil"/>
              <w:left w:val="nil"/>
              <w:bottom w:val="nil"/>
              <w:right w:val="nil"/>
            </w:tcBorders>
            <w:shd w:val="clear" w:color="auto" w:fill="auto"/>
            <w:noWrap/>
            <w:vAlign w:val="center"/>
            <w:hideMark/>
          </w:tcPr>
          <w:p w:rsidR="00C2740E" w:rsidRPr="000F1FF0" w:rsidRDefault="00C2740E" w:rsidP="00274D0B">
            <w:pPr>
              <w:widowControl/>
              <w:jc w:val="left"/>
              <w:rPr>
                <w:rFonts w:ascii="宋体" w:eastAsia="宋体" w:hAnsi="宋体" w:cs="宋体"/>
                <w:kern w:val="0"/>
                <w:sz w:val="24"/>
                <w:szCs w:val="24"/>
              </w:rPr>
            </w:pPr>
          </w:p>
        </w:tc>
      </w:tr>
      <w:tr w:rsidR="00C2740E" w:rsidRPr="000F1FF0" w:rsidTr="00274D0B">
        <w:trPr>
          <w:trHeight w:val="495"/>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40E" w:rsidRPr="000F1FF0" w:rsidRDefault="00C2740E" w:rsidP="00274D0B">
            <w:pPr>
              <w:widowControl/>
              <w:jc w:val="center"/>
              <w:rPr>
                <w:rFonts w:ascii="宋体" w:eastAsia="宋体" w:hAnsi="宋体" w:cs="宋体"/>
                <w:b/>
                <w:bCs/>
                <w:kern w:val="0"/>
                <w:sz w:val="20"/>
                <w:szCs w:val="20"/>
              </w:rPr>
            </w:pPr>
            <w:r w:rsidRPr="000F1FF0">
              <w:rPr>
                <w:rFonts w:ascii="宋体" w:eastAsia="宋体" w:hAnsi="宋体" w:cs="宋体" w:hint="eastAsia"/>
                <w:b/>
                <w:bCs/>
                <w:kern w:val="0"/>
                <w:sz w:val="20"/>
                <w:szCs w:val="20"/>
              </w:rPr>
              <w:t>职权编码</w:t>
            </w:r>
          </w:p>
        </w:tc>
        <w:tc>
          <w:tcPr>
            <w:tcW w:w="2718" w:type="dxa"/>
            <w:gridSpan w:val="4"/>
            <w:tcBorders>
              <w:top w:val="single" w:sz="4" w:space="0" w:color="auto"/>
              <w:left w:val="nil"/>
              <w:bottom w:val="single" w:sz="4" w:space="0" w:color="auto"/>
              <w:right w:val="single" w:sz="4" w:space="0" w:color="auto"/>
            </w:tcBorders>
            <w:shd w:val="clear" w:color="auto" w:fill="auto"/>
            <w:noWrap/>
            <w:vAlign w:val="center"/>
            <w:hideMark/>
          </w:tcPr>
          <w:p w:rsidR="00C2740E" w:rsidRPr="000F1FF0" w:rsidRDefault="00C2740E" w:rsidP="00274D0B">
            <w:pPr>
              <w:widowControl/>
              <w:jc w:val="center"/>
              <w:rPr>
                <w:rFonts w:ascii="Times New Roman" w:eastAsia="宋体" w:hAnsi="Times New Roman" w:cs="Times New Roman"/>
                <w:kern w:val="0"/>
                <w:sz w:val="20"/>
                <w:szCs w:val="20"/>
              </w:rPr>
            </w:pPr>
            <w:r w:rsidRPr="000F1FF0">
              <w:rPr>
                <w:rFonts w:ascii="Times New Roman" w:eastAsia="宋体" w:hAnsi="Times New Roman" w:cs="Times New Roman"/>
                <w:kern w:val="0"/>
                <w:sz w:val="20"/>
                <w:szCs w:val="20"/>
              </w:rPr>
              <w:t>1NQ</w:t>
            </w:r>
            <w:r w:rsidR="0003569B">
              <w:rPr>
                <w:rFonts w:ascii="Times New Roman" w:eastAsia="宋体" w:hAnsi="Times New Roman" w:cs="Times New Roman"/>
                <w:kern w:val="0"/>
                <w:sz w:val="20"/>
                <w:szCs w:val="20"/>
              </w:rPr>
              <w:t>JLX</w:t>
            </w:r>
            <w:r w:rsidRPr="000F1FF0">
              <w:rPr>
                <w:rFonts w:ascii="Times New Roman" w:eastAsia="宋体" w:hAnsi="Times New Roman" w:cs="Times New Roman"/>
                <w:kern w:val="0"/>
                <w:sz w:val="20"/>
                <w:szCs w:val="20"/>
              </w:rPr>
              <w:t>ZFBGSJC-5</w:t>
            </w:r>
          </w:p>
        </w:tc>
        <w:tc>
          <w:tcPr>
            <w:tcW w:w="2997"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40E" w:rsidRPr="000F1FF0" w:rsidRDefault="00C2740E" w:rsidP="00274D0B">
            <w:pPr>
              <w:widowControl/>
              <w:jc w:val="center"/>
              <w:rPr>
                <w:rFonts w:ascii="宋体" w:eastAsia="宋体" w:hAnsi="宋体" w:cs="宋体"/>
                <w:b/>
                <w:bCs/>
                <w:kern w:val="0"/>
                <w:sz w:val="20"/>
                <w:szCs w:val="20"/>
              </w:rPr>
            </w:pPr>
            <w:r w:rsidRPr="000F1FF0">
              <w:rPr>
                <w:rFonts w:ascii="宋体" w:eastAsia="宋体" w:hAnsi="宋体" w:cs="宋体" w:hint="eastAsia"/>
                <w:b/>
                <w:bCs/>
                <w:kern w:val="0"/>
                <w:sz w:val="20"/>
                <w:szCs w:val="20"/>
              </w:rPr>
              <w:t>职权类别</w:t>
            </w:r>
          </w:p>
        </w:tc>
        <w:tc>
          <w:tcPr>
            <w:tcW w:w="1416"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40E" w:rsidRPr="000F1FF0" w:rsidRDefault="00C2740E" w:rsidP="00274D0B">
            <w:pPr>
              <w:widowControl/>
              <w:jc w:val="center"/>
              <w:rPr>
                <w:rFonts w:ascii="宋体" w:eastAsia="宋体" w:hAnsi="宋体" w:cs="宋体"/>
                <w:kern w:val="0"/>
                <w:sz w:val="20"/>
                <w:szCs w:val="20"/>
              </w:rPr>
            </w:pPr>
            <w:r w:rsidRPr="000F1FF0">
              <w:rPr>
                <w:rFonts w:ascii="宋体" w:eastAsia="宋体" w:hAnsi="宋体" w:cs="宋体" w:hint="eastAsia"/>
                <w:kern w:val="0"/>
                <w:sz w:val="20"/>
                <w:szCs w:val="20"/>
              </w:rPr>
              <w:t>行政检查</w:t>
            </w:r>
          </w:p>
        </w:tc>
      </w:tr>
      <w:tr w:rsidR="00C2740E" w:rsidRPr="000F1FF0" w:rsidTr="00274D0B">
        <w:trPr>
          <w:trHeight w:val="1020"/>
        </w:trPr>
        <w:tc>
          <w:tcPr>
            <w:tcW w:w="2376" w:type="dxa"/>
            <w:tcBorders>
              <w:top w:val="nil"/>
              <w:left w:val="single" w:sz="4" w:space="0" w:color="auto"/>
              <w:bottom w:val="single" w:sz="4" w:space="0" w:color="auto"/>
              <w:right w:val="single" w:sz="4" w:space="0" w:color="auto"/>
            </w:tcBorders>
            <w:shd w:val="clear" w:color="auto" w:fill="auto"/>
            <w:noWrap/>
            <w:vAlign w:val="center"/>
            <w:hideMark/>
          </w:tcPr>
          <w:p w:rsidR="00C2740E" w:rsidRPr="000F1FF0" w:rsidRDefault="00C2740E" w:rsidP="00274D0B">
            <w:pPr>
              <w:widowControl/>
              <w:jc w:val="center"/>
              <w:rPr>
                <w:rFonts w:ascii="宋体" w:eastAsia="宋体" w:hAnsi="宋体" w:cs="宋体"/>
                <w:b/>
                <w:bCs/>
                <w:kern w:val="0"/>
                <w:sz w:val="20"/>
                <w:szCs w:val="20"/>
              </w:rPr>
            </w:pPr>
            <w:r w:rsidRPr="000F1FF0">
              <w:rPr>
                <w:rFonts w:ascii="宋体" w:eastAsia="宋体" w:hAnsi="宋体" w:cs="宋体" w:hint="eastAsia"/>
                <w:b/>
                <w:bCs/>
                <w:kern w:val="0"/>
                <w:sz w:val="20"/>
                <w:szCs w:val="20"/>
              </w:rPr>
              <w:t>职权名称</w:t>
            </w:r>
          </w:p>
        </w:tc>
        <w:tc>
          <w:tcPr>
            <w:tcW w:w="7131" w:type="dxa"/>
            <w:gridSpan w:val="8"/>
            <w:tcBorders>
              <w:top w:val="single" w:sz="4" w:space="0" w:color="auto"/>
              <w:left w:val="nil"/>
              <w:bottom w:val="single" w:sz="4" w:space="0" w:color="auto"/>
              <w:right w:val="single" w:sz="4" w:space="0" w:color="auto"/>
            </w:tcBorders>
            <w:shd w:val="clear" w:color="auto" w:fill="auto"/>
            <w:vAlign w:val="center"/>
            <w:hideMark/>
          </w:tcPr>
          <w:p w:rsidR="00C2740E" w:rsidRPr="000F1FF0" w:rsidRDefault="00C2740E" w:rsidP="00274D0B">
            <w:pPr>
              <w:widowControl/>
              <w:jc w:val="left"/>
              <w:rPr>
                <w:rFonts w:ascii="宋体" w:eastAsia="宋体" w:hAnsi="宋体" w:cs="宋体"/>
                <w:kern w:val="0"/>
                <w:sz w:val="20"/>
                <w:szCs w:val="20"/>
              </w:rPr>
            </w:pPr>
            <w:r w:rsidRPr="000F1FF0">
              <w:rPr>
                <w:rFonts w:ascii="宋体" w:eastAsia="宋体" w:hAnsi="宋体" w:cs="宋体" w:hint="eastAsia"/>
                <w:kern w:val="0"/>
                <w:sz w:val="20"/>
                <w:szCs w:val="20"/>
              </w:rPr>
              <w:t>对工程建设强制性标准、抗震设防要求执行情况和地震安全性评价工作的监督检查</w:t>
            </w:r>
          </w:p>
        </w:tc>
      </w:tr>
      <w:tr w:rsidR="00C2740E" w:rsidRPr="000F1FF0" w:rsidTr="00274D0B">
        <w:trPr>
          <w:trHeight w:val="495"/>
        </w:trPr>
        <w:tc>
          <w:tcPr>
            <w:tcW w:w="2376" w:type="dxa"/>
            <w:tcBorders>
              <w:top w:val="nil"/>
              <w:left w:val="single" w:sz="4" w:space="0" w:color="auto"/>
              <w:bottom w:val="single" w:sz="4" w:space="0" w:color="auto"/>
              <w:right w:val="single" w:sz="4" w:space="0" w:color="auto"/>
            </w:tcBorders>
            <w:shd w:val="clear" w:color="auto" w:fill="auto"/>
            <w:noWrap/>
            <w:vAlign w:val="center"/>
            <w:hideMark/>
          </w:tcPr>
          <w:p w:rsidR="00C2740E" w:rsidRPr="000F1FF0" w:rsidRDefault="00C2740E" w:rsidP="00274D0B">
            <w:pPr>
              <w:widowControl/>
              <w:jc w:val="center"/>
              <w:rPr>
                <w:rFonts w:ascii="宋体" w:eastAsia="宋体" w:hAnsi="宋体" w:cs="宋体"/>
                <w:b/>
                <w:bCs/>
                <w:kern w:val="0"/>
                <w:sz w:val="20"/>
                <w:szCs w:val="20"/>
              </w:rPr>
            </w:pPr>
            <w:r w:rsidRPr="000F1FF0">
              <w:rPr>
                <w:rFonts w:ascii="宋体" w:eastAsia="宋体" w:hAnsi="宋体" w:cs="宋体" w:hint="eastAsia"/>
                <w:b/>
                <w:bCs/>
                <w:kern w:val="0"/>
                <w:sz w:val="20"/>
                <w:szCs w:val="20"/>
              </w:rPr>
              <w:t>子项名称</w:t>
            </w:r>
          </w:p>
        </w:tc>
        <w:tc>
          <w:tcPr>
            <w:tcW w:w="7131"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0F1FF0" w:rsidRDefault="00C2740E" w:rsidP="00274D0B">
            <w:pPr>
              <w:widowControl/>
              <w:jc w:val="left"/>
              <w:rPr>
                <w:rFonts w:ascii="宋体" w:eastAsia="宋体" w:hAnsi="宋体" w:cs="宋体"/>
                <w:kern w:val="0"/>
                <w:sz w:val="20"/>
                <w:szCs w:val="20"/>
              </w:rPr>
            </w:pPr>
            <w:r w:rsidRPr="000F1FF0">
              <w:rPr>
                <w:rFonts w:ascii="宋体" w:eastAsia="宋体" w:hAnsi="宋体" w:cs="宋体" w:hint="eastAsia"/>
                <w:kern w:val="0"/>
                <w:sz w:val="20"/>
                <w:szCs w:val="20"/>
              </w:rPr>
              <w:t>无</w:t>
            </w:r>
          </w:p>
        </w:tc>
      </w:tr>
      <w:tr w:rsidR="00C2740E" w:rsidRPr="000F1FF0" w:rsidTr="00274D0B">
        <w:trPr>
          <w:trHeight w:val="495"/>
        </w:trPr>
        <w:tc>
          <w:tcPr>
            <w:tcW w:w="2376" w:type="dxa"/>
            <w:tcBorders>
              <w:top w:val="nil"/>
              <w:left w:val="single" w:sz="4" w:space="0" w:color="auto"/>
              <w:bottom w:val="single" w:sz="4" w:space="0" w:color="auto"/>
              <w:right w:val="single" w:sz="4" w:space="0" w:color="auto"/>
            </w:tcBorders>
            <w:shd w:val="clear" w:color="auto" w:fill="auto"/>
            <w:noWrap/>
            <w:vAlign w:val="center"/>
            <w:hideMark/>
          </w:tcPr>
          <w:p w:rsidR="00C2740E" w:rsidRPr="000F1FF0" w:rsidRDefault="00C2740E" w:rsidP="00274D0B">
            <w:pPr>
              <w:widowControl/>
              <w:jc w:val="center"/>
              <w:rPr>
                <w:rFonts w:ascii="宋体" w:eastAsia="宋体" w:hAnsi="宋体" w:cs="宋体"/>
                <w:b/>
                <w:bCs/>
                <w:kern w:val="0"/>
                <w:sz w:val="20"/>
                <w:szCs w:val="20"/>
              </w:rPr>
            </w:pPr>
            <w:r w:rsidRPr="000F1FF0">
              <w:rPr>
                <w:rFonts w:ascii="宋体" w:eastAsia="宋体" w:hAnsi="宋体" w:cs="宋体" w:hint="eastAsia"/>
                <w:b/>
                <w:bCs/>
                <w:kern w:val="0"/>
                <w:sz w:val="20"/>
                <w:szCs w:val="20"/>
              </w:rPr>
              <w:t>行使主体</w:t>
            </w:r>
          </w:p>
        </w:tc>
        <w:tc>
          <w:tcPr>
            <w:tcW w:w="7131"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0F1FF0" w:rsidRDefault="00C2740E" w:rsidP="00274D0B">
            <w:pPr>
              <w:widowControl/>
              <w:jc w:val="left"/>
              <w:rPr>
                <w:rFonts w:ascii="宋体" w:eastAsia="宋体" w:hAnsi="宋体" w:cs="宋体"/>
                <w:kern w:val="0"/>
                <w:sz w:val="20"/>
                <w:szCs w:val="20"/>
              </w:rPr>
            </w:pPr>
            <w:r w:rsidRPr="000F1FF0">
              <w:rPr>
                <w:rFonts w:ascii="宋体" w:eastAsia="宋体" w:hAnsi="宋体" w:cs="宋体" w:hint="eastAsia"/>
                <w:kern w:val="0"/>
                <w:sz w:val="20"/>
                <w:szCs w:val="20"/>
              </w:rPr>
              <w:t>那曲地区</w:t>
            </w:r>
            <w:r>
              <w:rPr>
                <w:rFonts w:ascii="宋体" w:eastAsia="宋体" w:hAnsi="宋体" w:cs="宋体" w:hint="eastAsia"/>
                <w:kern w:val="0"/>
                <w:sz w:val="20"/>
                <w:szCs w:val="20"/>
              </w:rPr>
              <w:t>嘉黎县政府办</w:t>
            </w:r>
          </w:p>
        </w:tc>
      </w:tr>
      <w:tr w:rsidR="00C2740E" w:rsidRPr="000F1FF0" w:rsidTr="00274D0B">
        <w:trPr>
          <w:trHeight w:val="495"/>
        </w:trPr>
        <w:tc>
          <w:tcPr>
            <w:tcW w:w="2376" w:type="dxa"/>
            <w:tcBorders>
              <w:top w:val="nil"/>
              <w:left w:val="single" w:sz="4" w:space="0" w:color="auto"/>
              <w:bottom w:val="single" w:sz="4" w:space="0" w:color="auto"/>
              <w:right w:val="single" w:sz="4" w:space="0" w:color="auto"/>
            </w:tcBorders>
            <w:shd w:val="clear" w:color="auto" w:fill="auto"/>
            <w:noWrap/>
            <w:vAlign w:val="center"/>
            <w:hideMark/>
          </w:tcPr>
          <w:p w:rsidR="00C2740E" w:rsidRPr="000F1FF0" w:rsidRDefault="00C2740E" w:rsidP="00274D0B">
            <w:pPr>
              <w:widowControl/>
              <w:jc w:val="center"/>
              <w:rPr>
                <w:rFonts w:ascii="宋体" w:eastAsia="宋体" w:hAnsi="宋体" w:cs="宋体"/>
                <w:b/>
                <w:bCs/>
                <w:kern w:val="0"/>
                <w:sz w:val="20"/>
                <w:szCs w:val="20"/>
              </w:rPr>
            </w:pPr>
            <w:r w:rsidRPr="000F1FF0">
              <w:rPr>
                <w:rFonts w:ascii="宋体" w:eastAsia="宋体" w:hAnsi="宋体" w:cs="宋体" w:hint="eastAsia"/>
                <w:b/>
                <w:bCs/>
                <w:kern w:val="0"/>
                <w:sz w:val="20"/>
                <w:szCs w:val="20"/>
              </w:rPr>
              <w:t>承办机构及电话</w:t>
            </w:r>
          </w:p>
        </w:tc>
        <w:tc>
          <w:tcPr>
            <w:tcW w:w="2718" w:type="dxa"/>
            <w:gridSpan w:val="4"/>
            <w:tcBorders>
              <w:top w:val="single" w:sz="4" w:space="0" w:color="auto"/>
              <w:left w:val="nil"/>
              <w:bottom w:val="single" w:sz="4" w:space="0" w:color="auto"/>
              <w:right w:val="single" w:sz="4" w:space="0" w:color="auto"/>
            </w:tcBorders>
            <w:shd w:val="clear" w:color="auto" w:fill="auto"/>
            <w:noWrap/>
            <w:vAlign w:val="center"/>
            <w:hideMark/>
          </w:tcPr>
          <w:p w:rsidR="00C2740E" w:rsidRPr="000F1FF0" w:rsidRDefault="00C2740E" w:rsidP="00274D0B">
            <w:pPr>
              <w:widowControl/>
              <w:jc w:val="left"/>
              <w:rPr>
                <w:rFonts w:ascii="宋体" w:eastAsia="宋体" w:hAnsi="宋体" w:cs="宋体"/>
                <w:kern w:val="0"/>
                <w:sz w:val="20"/>
                <w:szCs w:val="20"/>
              </w:rPr>
            </w:pPr>
            <w:r>
              <w:rPr>
                <w:rFonts w:ascii="宋体" w:eastAsia="宋体" w:hAnsi="宋体" w:cs="宋体" w:hint="eastAsia"/>
                <w:kern w:val="0"/>
                <w:sz w:val="20"/>
                <w:szCs w:val="20"/>
              </w:rPr>
              <w:t>嘉黎县政府办</w:t>
            </w:r>
          </w:p>
        </w:tc>
        <w:tc>
          <w:tcPr>
            <w:tcW w:w="2102" w:type="dxa"/>
            <w:tcBorders>
              <w:top w:val="nil"/>
              <w:left w:val="nil"/>
              <w:bottom w:val="single" w:sz="4" w:space="0" w:color="auto"/>
              <w:right w:val="single" w:sz="4" w:space="0" w:color="auto"/>
            </w:tcBorders>
            <w:shd w:val="clear" w:color="auto" w:fill="auto"/>
            <w:noWrap/>
            <w:vAlign w:val="center"/>
            <w:hideMark/>
          </w:tcPr>
          <w:p w:rsidR="00C2740E" w:rsidRPr="000F1FF0" w:rsidRDefault="00C2740E" w:rsidP="00274D0B">
            <w:pPr>
              <w:widowControl/>
              <w:jc w:val="center"/>
              <w:rPr>
                <w:rFonts w:ascii="宋体" w:eastAsia="宋体" w:hAnsi="宋体" w:cs="宋体"/>
                <w:b/>
                <w:bCs/>
                <w:kern w:val="0"/>
                <w:sz w:val="20"/>
                <w:szCs w:val="20"/>
              </w:rPr>
            </w:pPr>
            <w:r w:rsidRPr="000F1FF0">
              <w:rPr>
                <w:rFonts w:ascii="宋体" w:eastAsia="宋体" w:hAnsi="宋体" w:cs="宋体" w:hint="eastAsia"/>
                <w:b/>
                <w:bCs/>
                <w:kern w:val="0"/>
                <w:sz w:val="20"/>
                <w:szCs w:val="20"/>
              </w:rPr>
              <w:t>电话</w:t>
            </w:r>
          </w:p>
        </w:tc>
        <w:tc>
          <w:tcPr>
            <w:tcW w:w="2311" w:type="dxa"/>
            <w:gridSpan w:val="3"/>
            <w:tcBorders>
              <w:top w:val="nil"/>
              <w:left w:val="nil"/>
              <w:bottom w:val="single" w:sz="4" w:space="0" w:color="auto"/>
              <w:right w:val="single" w:sz="4" w:space="0" w:color="auto"/>
            </w:tcBorders>
            <w:shd w:val="clear" w:color="auto" w:fill="auto"/>
            <w:noWrap/>
            <w:vAlign w:val="center"/>
            <w:hideMark/>
          </w:tcPr>
          <w:p w:rsidR="00C2740E" w:rsidRPr="000F1FF0" w:rsidRDefault="00C2740E" w:rsidP="00274D0B">
            <w:pPr>
              <w:widowControl/>
              <w:jc w:val="left"/>
              <w:rPr>
                <w:rFonts w:ascii="宋体" w:eastAsia="宋体" w:hAnsi="宋体" w:cs="宋体"/>
                <w:kern w:val="0"/>
                <w:sz w:val="20"/>
                <w:szCs w:val="20"/>
              </w:rPr>
            </w:pPr>
            <w:r w:rsidRPr="000F1FF0">
              <w:rPr>
                <w:rFonts w:ascii="宋体" w:eastAsia="宋体" w:hAnsi="宋体" w:cs="宋体" w:hint="eastAsia"/>
                <w:kern w:val="0"/>
                <w:sz w:val="20"/>
                <w:szCs w:val="20"/>
              </w:rPr>
              <w:t>0896-</w:t>
            </w:r>
            <w:r>
              <w:rPr>
                <w:rFonts w:ascii="宋体" w:eastAsia="宋体" w:hAnsi="宋体" w:cs="宋体" w:hint="eastAsia"/>
                <w:kern w:val="0"/>
                <w:sz w:val="20"/>
                <w:szCs w:val="20"/>
              </w:rPr>
              <w:t>3632629</w:t>
            </w:r>
          </w:p>
        </w:tc>
      </w:tr>
      <w:tr w:rsidR="00C2740E" w:rsidRPr="000F1FF0" w:rsidTr="00274D0B">
        <w:trPr>
          <w:trHeight w:val="405"/>
        </w:trPr>
        <w:tc>
          <w:tcPr>
            <w:tcW w:w="23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740E" w:rsidRPr="000F1FF0" w:rsidRDefault="00C2740E" w:rsidP="00274D0B">
            <w:pPr>
              <w:widowControl/>
              <w:jc w:val="center"/>
              <w:rPr>
                <w:rFonts w:ascii="宋体" w:eastAsia="宋体" w:hAnsi="宋体" w:cs="宋体"/>
                <w:b/>
                <w:bCs/>
                <w:kern w:val="0"/>
                <w:sz w:val="20"/>
                <w:szCs w:val="20"/>
              </w:rPr>
            </w:pPr>
            <w:r w:rsidRPr="000F1FF0">
              <w:rPr>
                <w:rFonts w:ascii="宋体" w:eastAsia="宋体" w:hAnsi="宋体" w:cs="宋体" w:hint="eastAsia"/>
                <w:b/>
                <w:bCs/>
                <w:kern w:val="0"/>
                <w:sz w:val="20"/>
                <w:szCs w:val="20"/>
              </w:rPr>
              <w:t>职权依据</w:t>
            </w:r>
          </w:p>
        </w:tc>
        <w:tc>
          <w:tcPr>
            <w:tcW w:w="7131"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40E" w:rsidRPr="000F1FF0" w:rsidRDefault="00C2740E" w:rsidP="00274D0B">
            <w:pPr>
              <w:widowControl/>
              <w:jc w:val="left"/>
              <w:rPr>
                <w:rFonts w:ascii="宋体" w:eastAsia="宋体" w:hAnsi="宋体" w:cs="宋体"/>
                <w:kern w:val="0"/>
                <w:sz w:val="20"/>
                <w:szCs w:val="20"/>
              </w:rPr>
            </w:pPr>
            <w:r w:rsidRPr="000F1FF0">
              <w:rPr>
                <w:rFonts w:ascii="宋体" w:eastAsia="宋体" w:hAnsi="宋体" w:cs="宋体" w:hint="eastAsia"/>
                <w:kern w:val="0"/>
                <w:sz w:val="20"/>
                <w:szCs w:val="20"/>
              </w:rPr>
              <w:t>《中华人民共和国防震减灾法》第七十六条</w:t>
            </w:r>
            <w:r>
              <w:rPr>
                <w:rFonts w:ascii="宋体" w:eastAsia="宋体" w:hAnsi="宋体" w:cs="宋体" w:hint="eastAsia"/>
                <w:kern w:val="0"/>
                <w:sz w:val="20"/>
                <w:szCs w:val="20"/>
              </w:rPr>
              <w:t>；</w:t>
            </w:r>
            <w:r w:rsidRPr="000F1FF0">
              <w:rPr>
                <w:rFonts w:ascii="宋体" w:eastAsia="宋体" w:hAnsi="宋体" w:cs="宋体" w:hint="eastAsia"/>
                <w:kern w:val="0"/>
                <w:sz w:val="20"/>
                <w:szCs w:val="20"/>
              </w:rPr>
              <w:t>《地震安全性评价管理条例》（国务院令第323号，2002年1月1日施行）第四条</w:t>
            </w:r>
            <w:r>
              <w:rPr>
                <w:rFonts w:ascii="宋体" w:eastAsia="宋体" w:hAnsi="宋体" w:cs="宋体" w:hint="eastAsia"/>
                <w:kern w:val="0"/>
                <w:sz w:val="20"/>
                <w:szCs w:val="20"/>
              </w:rPr>
              <w:t>、</w:t>
            </w:r>
            <w:r w:rsidRPr="000F1FF0">
              <w:rPr>
                <w:rFonts w:ascii="宋体" w:eastAsia="宋体" w:hAnsi="宋体" w:cs="宋体" w:hint="eastAsia"/>
                <w:kern w:val="0"/>
                <w:sz w:val="20"/>
                <w:szCs w:val="20"/>
              </w:rPr>
              <w:t>第二十二条</w:t>
            </w:r>
            <w:r>
              <w:rPr>
                <w:rFonts w:ascii="宋体" w:eastAsia="宋体" w:hAnsi="宋体" w:cs="宋体" w:hint="eastAsia"/>
                <w:kern w:val="0"/>
                <w:sz w:val="20"/>
                <w:szCs w:val="20"/>
              </w:rPr>
              <w:t>；</w:t>
            </w:r>
            <w:r w:rsidRPr="000F1FF0">
              <w:rPr>
                <w:rFonts w:ascii="宋体" w:eastAsia="宋体" w:hAnsi="宋体" w:cs="宋体" w:hint="eastAsia"/>
                <w:kern w:val="0"/>
                <w:sz w:val="20"/>
                <w:szCs w:val="20"/>
              </w:rPr>
              <w:t>《建设工程抗震设防要求管理规定》（中国地震局令第7号，2002年1月28日施行）第三条</w:t>
            </w:r>
          </w:p>
        </w:tc>
      </w:tr>
      <w:tr w:rsidR="00C2740E" w:rsidRPr="000F1FF0" w:rsidTr="00274D0B">
        <w:trPr>
          <w:trHeight w:val="405"/>
        </w:trPr>
        <w:tc>
          <w:tcPr>
            <w:tcW w:w="2376" w:type="dxa"/>
            <w:vMerge/>
            <w:tcBorders>
              <w:top w:val="nil"/>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b/>
                <w:bCs/>
                <w:kern w:val="0"/>
                <w:sz w:val="20"/>
                <w:szCs w:val="20"/>
              </w:rPr>
            </w:pPr>
          </w:p>
        </w:tc>
        <w:tc>
          <w:tcPr>
            <w:tcW w:w="7131"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kern w:val="0"/>
                <w:sz w:val="20"/>
                <w:szCs w:val="20"/>
              </w:rPr>
            </w:pPr>
          </w:p>
        </w:tc>
      </w:tr>
      <w:tr w:rsidR="00C2740E" w:rsidRPr="000F1FF0" w:rsidTr="00274D0B">
        <w:trPr>
          <w:trHeight w:val="405"/>
        </w:trPr>
        <w:tc>
          <w:tcPr>
            <w:tcW w:w="2376" w:type="dxa"/>
            <w:vMerge/>
            <w:tcBorders>
              <w:top w:val="nil"/>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b/>
                <w:bCs/>
                <w:kern w:val="0"/>
                <w:sz w:val="20"/>
                <w:szCs w:val="20"/>
              </w:rPr>
            </w:pPr>
          </w:p>
        </w:tc>
        <w:tc>
          <w:tcPr>
            <w:tcW w:w="7131"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kern w:val="0"/>
                <w:sz w:val="20"/>
                <w:szCs w:val="20"/>
              </w:rPr>
            </w:pPr>
          </w:p>
        </w:tc>
      </w:tr>
      <w:tr w:rsidR="00C2740E" w:rsidRPr="000F1FF0" w:rsidTr="00274D0B">
        <w:trPr>
          <w:trHeight w:val="405"/>
        </w:trPr>
        <w:tc>
          <w:tcPr>
            <w:tcW w:w="2376" w:type="dxa"/>
            <w:vMerge/>
            <w:tcBorders>
              <w:top w:val="nil"/>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b/>
                <w:bCs/>
                <w:kern w:val="0"/>
                <w:sz w:val="20"/>
                <w:szCs w:val="20"/>
              </w:rPr>
            </w:pPr>
          </w:p>
        </w:tc>
        <w:tc>
          <w:tcPr>
            <w:tcW w:w="7131"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kern w:val="0"/>
                <w:sz w:val="20"/>
                <w:szCs w:val="20"/>
              </w:rPr>
            </w:pPr>
          </w:p>
        </w:tc>
      </w:tr>
      <w:tr w:rsidR="00C2740E" w:rsidRPr="000F1FF0" w:rsidTr="00274D0B">
        <w:trPr>
          <w:trHeight w:val="405"/>
        </w:trPr>
        <w:tc>
          <w:tcPr>
            <w:tcW w:w="2376" w:type="dxa"/>
            <w:vMerge/>
            <w:tcBorders>
              <w:top w:val="nil"/>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b/>
                <w:bCs/>
                <w:kern w:val="0"/>
                <w:sz w:val="20"/>
                <w:szCs w:val="20"/>
              </w:rPr>
            </w:pPr>
          </w:p>
        </w:tc>
        <w:tc>
          <w:tcPr>
            <w:tcW w:w="7131"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kern w:val="0"/>
                <w:sz w:val="20"/>
                <w:szCs w:val="20"/>
              </w:rPr>
            </w:pPr>
          </w:p>
        </w:tc>
      </w:tr>
      <w:tr w:rsidR="00C2740E" w:rsidRPr="000F1FF0" w:rsidTr="00274D0B">
        <w:trPr>
          <w:trHeight w:val="405"/>
        </w:trPr>
        <w:tc>
          <w:tcPr>
            <w:tcW w:w="2376" w:type="dxa"/>
            <w:vMerge/>
            <w:tcBorders>
              <w:top w:val="nil"/>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b/>
                <w:bCs/>
                <w:kern w:val="0"/>
                <w:sz w:val="20"/>
                <w:szCs w:val="20"/>
              </w:rPr>
            </w:pPr>
          </w:p>
        </w:tc>
        <w:tc>
          <w:tcPr>
            <w:tcW w:w="7131"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kern w:val="0"/>
                <w:sz w:val="20"/>
                <w:szCs w:val="20"/>
              </w:rPr>
            </w:pPr>
          </w:p>
        </w:tc>
      </w:tr>
      <w:tr w:rsidR="00C2740E" w:rsidRPr="000F1FF0" w:rsidTr="00274D0B">
        <w:trPr>
          <w:trHeight w:val="405"/>
        </w:trPr>
        <w:tc>
          <w:tcPr>
            <w:tcW w:w="2376" w:type="dxa"/>
            <w:vMerge/>
            <w:tcBorders>
              <w:top w:val="nil"/>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b/>
                <w:bCs/>
                <w:kern w:val="0"/>
                <w:sz w:val="20"/>
                <w:szCs w:val="20"/>
              </w:rPr>
            </w:pPr>
          </w:p>
        </w:tc>
        <w:tc>
          <w:tcPr>
            <w:tcW w:w="7131"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kern w:val="0"/>
                <w:sz w:val="20"/>
                <w:szCs w:val="20"/>
              </w:rPr>
            </w:pPr>
          </w:p>
        </w:tc>
      </w:tr>
      <w:tr w:rsidR="00C2740E" w:rsidRPr="000F1FF0" w:rsidTr="00274D0B">
        <w:trPr>
          <w:trHeight w:val="405"/>
        </w:trPr>
        <w:tc>
          <w:tcPr>
            <w:tcW w:w="2376" w:type="dxa"/>
            <w:vMerge/>
            <w:tcBorders>
              <w:top w:val="nil"/>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b/>
                <w:bCs/>
                <w:kern w:val="0"/>
                <w:sz w:val="20"/>
                <w:szCs w:val="20"/>
              </w:rPr>
            </w:pPr>
          </w:p>
        </w:tc>
        <w:tc>
          <w:tcPr>
            <w:tcW w:w="7131"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kern w:val="0"/>
                <w:sz w:val="20"/>
                <w:szCs w:val="20"/>
              </w:rPr>
            </w:pPr>
          </w:p>
        </w:tc>
      </w:tr>
      <w:tr w:rsidR="00C2740E" w:rsidRPr="000F1FF0" w:rsidTr="00274D0B">
        <w:trPr>
          <w:trHeight w:val="405"/>
        </w:trPr>
        <w:tc>
          <w:tcPr>
            <w:tcW w:w="2376" w:type="dxa"/>
            <w:vMerge/>
            <w:tcBorders>
              <w:top w:val="nil"/>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b/>
                <w:bCs/>
                <w:kern w:val="0"/>
                <w:sz w:val="20"/>
                <w:szCs w:val="20"/>
              </w:rPr>
            </w:pPr>
          </w:p>
        </w:tc>
        <w:tc>
          <w:tcPr>
            <w:tcW w:w="7131"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kern w:val="0"/>
                <w:sz w:val="20"/>
                <w:szCs w:val="20"/>
              </w:rPr>
            </w:pPr>
          </w:p>
        </w:tc>
      </w:tr>
      <w:tr w:rsidR="00C2740E" w:rsidRPr="000F1FF0" w:rsidTr="00274D0B">
        <w:trPr>
          <w:trHeight w:val="405"/>
        </w:trPr>
        <w:tc>
          <w:tcPr>
            <w:tcW w:w="2376" w:type="dxa"/>
            <w:vMerge/>
            <w:tcBorders>
              <w:top w:val="nil"/>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b/>
                <w:bCs/>
                <w:kern w:val="0"/>
                <w:sz w:val="20"/>
                <w:szCs w:val="20"/>
              </w:rPr>
            </w:pPr>
          </w:p>
        </w:tc>
        <w:tc>
          <w:tcPr>
            <w:tcW w:w="7131"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kern w:val="0"/>
                <w:sz w:val="20"/>
                <w:szCs w:val="20"/>
              </w:rPr>
            </w:pPr>
          </w:p>
        </w:tc>
      </w:tr>
      <w:tr w:rsidR="00C2740E" w:rsidRPr="000F1FF0" w:rsidTr="00274D0B">
        <w:trPr>
          <w:trHeight w:val="405"/>
        </w:trPr>
        <w:tc>
          <w:tcPr>
            <w:tcW w:w="2376" w:type="dxa"/>
            <w:vMerge/>
            <w:tcBorders>
              <w:top w:val="nil"/>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b/>
                <w:bCs/>
                <w:kern w:val="0"/>
                <w:sz w:val="20"/>
                <w:szCs w:val="20"/>
              </w:rPr>
            </w:pPr>
          </w:p>
        </w:tc>
        <w:tc>
          <w:tcPr>
            <w:tcW w:w="7131"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0F1FF0" w:rsidRDefault="00C2740E" w:rsidP="00274D0B">
            <w:pPr>
              <w:widowControl/>
              <w:jc w:val="left"/>
              <w:rPr>
                <w:rFonts w:ascii="宋体" w:eastAsia="宋体" w:hAnsi="宋体" w:cs="宋体"/>
                <w:kern w:val="0"/>
                <w:sz w:val="20"/>
                <w:szCs w:val="20"/>
              </w:rPr>
            </w:pPr>
          </w:p>
        </w:tc>
      </w:tr>
      <w:tr w:rsidR="00C2740E" w:rsidRPr="000F1FF0" w:rsidTr="00274D0B">
        <w:trPr>
          <w:trHeight w:val="795"/>
        </w:trPr>
        <w:tc>
          <w:tcPr>
            <w:tcW w:w="2376" w:type="dxa"/>
            <w:tcBorders>
              <w:top w:val="nil"/>
              <w:left w:val="single" w:sz="4" w:space="0" w:color="auto"/>
              <w:bottom w:val="single" w:sz="4" w:space="0" w:color="auto"/>
              <w:right w:val="single" w:sz="4" w:space="0" w:color="auto"/>
            </w:tcBorders>
            <w:shd w:val="clear" w:color="auto" w:fill="auto"/>
            <w:noWrap/>
            <w:vAlign w:val="center"/>
            <w:hideMark/>
          </w:tcPr>
          <w:p w:rsidR="00C2740E" w:rsidRPr="000F1FF0" w:rsidRDefault="00C2740E" w:rsidP="00274D0B">
            <w:pPr>
              <w:widowControl/>
              <w:jc w:val="center"/>
              <w:rPr>
                <w:rFonts w:ascii="宋体" w:eastAsia="宋体" w:hAnsi="宋体" w:cs="宋体"/>
                <w:b/>
                <w:bCs/>
                <w:kern w:val="0"/>
                <w:sz w:val="20"/>
                <w:szCs w:val="20"/>
              </w:rPr>
            </w:pPr>
            <w:r w:rsidRPr="000F1FF0">
              <w:rPr>
                <w:rFonts w:ascii="宋体" w:eastAsia="宋体" w:hAnsi="宋体" w:cs="宋体" w:hint="eastAsia"/>
                <w:b/>
                <w:bCs/>
                <w:kern w:val="0"/>
                <w:sz w:val="20"/>
                <w:szCs w:val="20"/>
              </w:rPr>
              <w:t>基本流程</w:t>
            </w:r>
          </w:p>
        </w:tc>
        <w:tc>
          <w:tcPr>
            <w:tcW w:w="7131" w:type="dxa"/>
            <w:gridSpan w:val="8"/>
            <w:tcBorders>
              <w:top w:val="single" w:sz="4" w:space="0" w:color="auto"/>
              <w:left w:val="nil"/>
              <w:bottom w:val="single" w:sz="4" w:space="0" w:color="auto"/>
              <w:right w:val="single" w:sz="4" w:space="0" w:color="auto"/>
            </w:tcBorders>
            <w:shd w:val="clear" w:color="auto" w:fill="auto"/>
            <w:vAlign w:val="center"/>
            <w:hideMark/>
          </w:tcPr>
          <w:p w:rsidR="00C2740E" w:rsidRPr="000F1FF0" w:rsidRDefault="00C2740E" w:rsidP="00274D0B">
            <w:pPr>
              <w:widowControl/>
              <w:jc w:val="left"/>
              <w:rPr>
                <w:rFonts w:ascii="宋体" w:eastAsia="宋体" w:hAnsi="宋体" w:cs="宋体"/>
                <w:kern w:val="0"/>
                <w:sz w:val="20"/>
                <w:szCs w:val="20"/>
              </w:rPr>
            </w:pPr>
            <w:r w:rsidRPr="000F1FF0">
              <w:rPr>
                <w:rFonts w:ascii="宋体" w:eastAsia="宋体" w:hAnsi="宋体" w:cs="宋体" w:hint="eastAsia"/>
                <w:kern w:val="0"/>
                <w:sz w:val="20"/>
                <w:szCs w:val="20"/>
              </w:rPr>
              <w:t>制定检查方案→确定执法队伍→现场检查→发现违法行为责令整改→现场复查→审查→立案查处</w:t>
            </w:r>
          </w:p>
        </w:tc>
      </w:tr>
      <w:tr w:rsidR="00C2740E" w:rsidRPr="000F1FF0" w:rsidTr="00274D0B">
        <w:trPr>
          <w:trHeight w:val="1020"/>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C2740E" w:rsidRPr="000F1FF0" w:rsidRDefault="00C2740E" w:rsidP="00274D0B">
            <w:pPr>
              <w:widowControl/>
              <w:jc w:val="center"/>
              <w:rPr>
                <w:rFonts w:ascii="宋体" w:eastAsia="宋体" w:hAnsi="宋体" w:cs="宋体"/>
                <w:b/>
                <w:bCs/>
                <w:kern w:val="0"/>
                <w:sz w:val="20"/>
                <w:szCs w:val="20"/>
              </w:rPr>
            </w:pPr>
            <w:r w:rsidRPr="000F1FF0">
              <w:rPr>
                <w:rFonts w:ascii="宋体" w:eastAsia="宋体" w:hAnsi="宋体" w:cs="宋体" w:hint="eastAsia"/>
                <w:b/>
                <w:bCs/>
                <w:kern w:val="0"/>
                <w:sz w:val="20"/>
                <w:szCs w:val="20"/>
              </w:rPr>
              <w:t>工作时间和</w:t>
            </w:r>
            <w:r w:rsidRPr="000F1FF0">
              <w:rPr>
                <w:rFonts w:ascii="宋体" w:eastAsia="宋体" w:hAnsi="宋体" w:cs="宋体" w:hint="eastAsia"/>
                <w:b/>
                <w:bCs/>
                <w:kern w:val="0"/>
                <w:sz w:val="20"/>
                <w:szCs w:val="20"/>
              </w:rPr>
              <w:br/>
              <w:t>地址</w:t>
            </w:r>
          </w:p>
        </w:tc>
        <w:tc>
          <w:tcPr>
            <w:tcW w:w="7131" w:type="dxa"/>
            <w:gridSpan w:val="8"/>
            <w:tcBorders>
              <w:top w:val="single" w:sz="4" w:space="0" w:color="auto"/>
              <w:left w:val="nil"/>
              <w:bottom w:val="single" w:sz="4" w:space="0" w:color="auto"/>
              <w:right w:val="single" w:sz="4" w:space="0" w:color="auto"/>
            </w:tcBorders>
            <w:shd w:val="clear" w:color="auto" w:fill="auto"/>
            <w:vAlign w:val="center"/>
            <w:hideMark/>
          </w:tcPr>
          <w:p w:rsidR="00C2740E" w:rsidRPr="00CC3FC7" w:rsidRDefault="00C2740E" w:rsidP="00274D0B">
            <w:pPr>
              <w:widowControl/>
              <w:jc w:val="left"/>
              <w:rPr>
                <w:rFonts w:ascii="宋体" w:eastAsia="宋体" w:hAnsi="宋体" w:cs="宋体"/>
                <w:kern w:val="0"/>
                <w:sz w:val="20"/>
                <w:szCs w:val="20"/>
              </w:rPr>
            </w:pPr>
            <w:r w:rsidRPr="00CC3FC7">
              <w:rPr>
                <w:rFonts w:ascii="宋体" w:eastAsia="宋体" w:hAnsi="宋体" w:cs="宋体" w:hint="eastAsia"/>
                <w:kern w:val="0"/>
                <w:sz w:val="20"/>
                <w:szCs w:val="20"/>
              </w:rPr>
              <w:t>夏季   上午： 9：30—12：30；   下午：15：30—18：30</w:t>
            </w:r>
            <w:r w:rsidRPr="00CC3FC7">
              <w:rPr>
                <w:rFonts w:ascii="宋体" w:eastAsia="宋体" w:hAnsi="宋体" w:cs="宋体" w:hint="eastAsia"/>
                <w:kern w:val="0"/>
                <w:sz w:val="20"/>
                <w:szCs w:val="20"/>
              </w:rPr>
              <w:br/>
              <w:t>冬季   上午：10：00—13：00；   下午：15：30—18：30</w:t>
            </w:r>
            <w:r w:rsidRPr="00CC3FC7">
              <w:rPr>
                <w:rFonts w:ascii="宋体" w:eastAsia="宋体" w:hAnsi="宋体" w:cs="宋体" w:hint="eastAsia"/>
                <w:kern w:val="0"/>
                <w:sz w:val="20"/>
                <w:szCs w:val="20"/>
              </w:rPr>
              <w:br/>
              <w:t xml:space="preserve">地址  </w:t>
            </w:r>
            <w:r>
              <w:rPr>
                <w:rFonts w:ascii="宋体" w:eastAsia="宋体" w:hAnsi="宋体" w:cs="宋体" w:hint="eastAsia"/>
                <w:kern w:val="0"/>
                <w:sz w:val="20"/>
                <w:szCs w:val="20"/>
              </w:rPr>
              <w:t>那曲地区嘉黎县人民北路5号</w:t>
            </w:r>
          </w:p>
        </w:tc>
      </w:tr>
      <w:tr w:rsidR="00C2740E" w:rsidRPr="000F1FF0" w:rsidTr="00274D0B">
        <w:trPr>
          <w:trHeight w:val="1020"/>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C2740E" w:rsidRPr="000F1FF0" w:rsidRDefault="00C2740E" w:rsidP="00274D0B">
            <w:pPr>
              <w:widowControl/>
              <w:jc w:val="center"/>
              <w:rPr>
                <w:rFonts w:ascii="宋体" w:eastAsia="宋体" w:hAnsi="宋体" w:cs="宋体"/>
                <w:b/>
                <w:bCs/>
                <w:kern w:val="0"/>
                <w:sz w:val="20"/>
                <w:szCs w:val="20"/>
              </w:rPr>
            </w:pPr>
            <w:r w:rsidRPr="000F1FF0">
              <w:rPr>
                <w:rFonts w:ascii="宋体" w:eastAsia="宋体" w:hAnsi="宋体" w:cs="宋体" w:hint="eastAsia"/>
                <w:b/>
                <w:bCs/>
                <w:kern w:val="0"/>
                <w:sz w:val="20"/>
                <w:szCs w:val="20"/>
              </w:rPr>
              <w:t>监督投诉机构及</w:t>
            </w:r>
            <w:r w:rsidRPr="000F1FF0">
              <w:rPr>
                <w:rFonts w:ascii="宋体" w:eastAsia="宋体" w:hAnsi="宋体" w:cs="宋体" w:hint="eastAsia"/>
                <w:b/>
                <w:bCs/>
                <w:kern w:val="0"/>
                <w:sz w:val="20"/>
                <w:szCs w:val="20"/>
              </w:rPr>
              <w:br/>
              <w:t>电话</w:t>
            </w:r>
          </w:p>
        </w:tc>
        <w:tc>
          <w:tcPr>
            <w:tcW w:w="7131" w:type="dxa"/>
            <w:gridSpan w:val="8"/>
            <w:tcBorders>
              <w:top w:val="single" w:sz="4" w:space="0" w:color="auto"/>
              <w:left w:val="nil"/>
              <w:bottom w:val="single" w:sz="4" w:space="0" w:color="auto"/>
              <w:right w:val="single" w:sz="4" w:space="0" w:color="auto"/>
            </w:tcBorders>
            <w:shd w:val="clear" w:color="auto" w:fill="auto"/>
            <w:vAlign w:val="center"/>
            <w:hideMark/>
          </w:tcPr>
          <w:p w:rsidR="00C2740E" w:rsidRPr="00CC3FC7" w:rsidRDefault="00C2740E" w:rsidP="00274D0B">
            <w:pPr>
              <w:widowControl/>
              <w:jc w:val="left"/>
              <w:rPr>
                <w:rFonts w:ascii="宋体" w:eastAsia="宋体" w:hAnsi="宋体" w:cs="宋体"/>
                <w:kern w:val="0"/>
                <w:sz w:val="20"/>
                <w:szCs w:val="20"/>
              </w:rPr>
            </w:pPr>
            <w:r>
              <w:rPr>
                <w:rFonts w:ascii="仿宋" w:eastAsia="仿宋" w:hAnsi="仿宋" w:cs="仿宋" w:hint="eastAsia"/>
                <w:color w:val="000000"/>
                <w:szCs w:val="21"/>
              </w:rPr>
              <w:t>那曲地区嘉黎县纪律检查委员会 0896-3632317</w:t>
            </w:r>
          </w:p>
        </w:tc>
      </w:tr>
      <w:tr w:rsidR="00C2740E" w:rsidRPr="000F1FF0" w:rsidTr="00274D0B">
        <w:trPr>
          <w:trHeight w:val="495"/>
        </w:trPr>
        <w:tc>
          <w:tcPr>
            <w:tcW w:w="2376" w:type="dxa"/>
            <w:tcBorders>
              <w:top w:val="nil"/>
              <w:left w:val="single" w:sz="4" w:space="0" w:color="auto"/>
              <w:bottom w:val="single" w:sz="4" w:space="0" w:color="auto"/>
              <w:right w:val="single" w:sz="4" w:space="0" w:color="auto"/>
            </w:tcBorders>
            <w:shd w:val="clear" w:color="auto" w:fill="auto"/>
            <w:noWrap/>
            <w:vAlign w:val="center"/>
            <w:hideMark/>
          </w:tcPr>
          <w:p w:rsidR="00C2740E" w:rsidRPr="000F1FF0" w:rsidRDefault="00C2740E" w:rsidP="00274D0B">
            <w:pPr>
              <w:widowControl/>
              <w:jc w:val="center"/>
              <w:rPr>
                <w:rFonts w:ascii="宋体" w:eastAsia="宋体" w:hAnsi="宋体" w:cs="宋体"/>
                <w:b/>
                <w:bCs/>
                <w:kern w:val="0"/>
                <w:sz w:val="20"/>
                <w:szCs w:val="20"/>
              </w:rPr>
            </w:pPr>
            <w:r w:rsidRPr="000F1FF0">
              <w:rPr>
                <w:rFonts w:ascii="宋体" w:eastAsia="宋体" w:hAnsi="宋体" w:cs="宋体" w:hint="eastAsia"/>
                <w:b/>
                <w:bCs/>
                <w:kern w:val="0"/>
                <w:sz w:val="20"/>
                <w:szCs w:val="20"/>
              </w:rPr>
              <w:t>注意事项</w:t>
            </w:r>
          </w:p>
        </w:tc>
        <w:tc>
          <w:tcPr>
            <w:tcW w:w="7131"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0F1FF0" w:rsidRDefault="00C2740E" w:rsidP="00274D0B">
            <w:pPr>
              <w:widowControl/>
              <w:jc w:val="left"/>
              <w:rPr>
                <w:rFonts w:ascii="宋体" w:eastAsia="宋体" w:hAnsi="宋体" w:cs="宋体"/>
                <w:kern w:val="0"/>
                <w:sz w:val="20"/>
                <w:szCs w:val="20"/>
              </w:rPr>
            </w:pPr>
            <w:r w:rsidRPr="000F1FF0">
              <w:rPr>
                <w:rFonts w:ascii="宋体" w:eastAsia="宋体" w:hAnsi="宋体" w:cs="宋体" w:hint="eastAsia"/>
                <w:kern w:val="0"/>
                <w:sz w:val="20"/>
                <w:szCs w:val="20"/>
              </w:rPr>
              <w:t>无</w:t>
            </w:r>
          </w:p>
        </w:tc>
      </w:tr>
      <w:tr w:rsidR="00C2740E" w:rsidRPr="000F1FF0" w:rsidTr="00274D0B">
        <w:trPr>
          <w:trHeight w:val="495"/>
        </w:trPr>
        <w:tc>
          <w:tcPr>
            <w:tcW w:w="2376" w:type="dxa"/>
            <w:tcBorders>
              <w:top w:val="nil"/>
              <w:left w:val="single" w:sz="4" w:space="0" w:color="auto"/>
              <w:bottom w:val="single" w:sz="4" w:space="0" w:color="auto"/>
              <w:right w:val="single" w:sz="4" w:space="0" w:color="auto"/>
            </w:tcBorders>
            <w:shd w:val="clear" w:color="auto" w:fill="auto"/>
            <w:noWrap/>
            <w:vAlign w:val="center"/>
            <w:hideMark/>
          </w:tcPr>
          <w:p w:rsidR="00C2740E" w:rsidRPr="000F1FF0" w:rsidRDefault="00C2740E" w:rsidP="00274D0B">
            <w:pPr>
              <w:widowControl/>
              <w:jc w:val="center"/>
              <w:rPr>
                <w:rFonts w:ascii="宋体" w:eastAsia="宋体" w:hAnsi="宋体" w:cs="宋体"/>
                <w:b/>
                <w:bCs/>
                <w:kern w:val="0"/>
                <w:sz w:val="20"/>
                <w:szCs w:val="20"/>
              </w:rPr>
            </w:pPr>
            <w:r w:rsidRPr="000F1FF0">
              <w:rPr>
                <w:rFonts w:ascii="宋体" w:eastAsia="宋体" w:hAnsi="宋体" w:cs="宋体" w:hint="eastAsia"/>
                <w:b/>
                <w:bCs/>
                <w:kern w:val="0"/>
                <w:sz w:val="20"/>
                <w:szCs w:val="20"/>
              </w:rPr>
              <w:t>备注</w:t>
            </w:r>
          </w:p>
        </w:tc>
        <w:tc>
          <w:tcPr>
            <w:tcW w:w="7131"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0F1FF0" w:rsidRDefault="00C2740E" w:rsidP="00274D0B">
            <w:pPr>
              <w:widowControl/>
              <w:jc w:val="left"/>
              <w:rPr>
                <w:rFonts w:ascii="宋体" w:eastAsia="宋体" w:hAnsi="宋体" w:cs="宋体"/>
                <w:kern w:val="0"/>
                <w:sz w:val="20"/>
                <w:szCs w:val="20"/>
              </w:rPr>
            </w:pPr>
            <w:r w:rsidRPr="000F1FF0">
              <w:rPr>
                <w:rFonts w:ascii="宋体" w:eastAsia="宋体" w:hAnsi="宋体" w:cs="宋体" w:hint="eastAsia"/>
                <w:kern w:val="0"/>
                <w:sz w:val="20"/>
                <w:szCs w:val="20"/>
              </w:rPr>
              <w:t xml:space="preserve">　</w:t>
            </w:r>
          </w:p>
        </w:tc>
      </w:tr>
    </w:tbl>
    <w:p w:rsidR="00C2740E" w:rsidRDefault="00C2740E" w:rsidP="00C2740E"/>
    <w:tbl>
      <w:tblPr>
        <w:tblpPr w:leftFromText="180" w:rightFromText="180" w:vertAnchor="text" w:horzAnchor="margin" w:tblpXSpec="center" w:tblpY="196"/>
        <w:tblW w:w="9953" w:type="dxa"/>
        <w:tblLook w:val="04A0"/>
      </w:tblPr>
      <w:tblGrid>
        <w:gridCol w:w="2518"/>
        <w:gridCol w:w="1252"/>
        <w:gridCol w:w="415"/>
        <w:gridCol w:w="410"/>
        <w:gridCol w:w="406"/>
        <w:gridCol w:w="2337"/>
        <w:gridCol w:w="1199"/>
        <w:gridCol w:w="708"/>
        <w:gridCol w:w="708"/>
      </w:tblGrid>
      <w:tr w:rsidR="00C2740E" w:rsidRPr="00734AD5" w:rsidTr="00274D0B">
        <w:trPr>
          <w:trHeight w:val="624"/>
        </w:trPr>
        <w:tc>
          <w:tcPr>
            <w:tcW w:w="9953" w:type="dxa"/>
            <w:gridSpan w:val="9"/>
            <w:vMerge w:val="restart"/>
            <w:tcBorders>
              <w:top w:val="nil"/>
              <w:left w:val="nil"/>
              <w:bottom w:val="nil"/>
              <w:right w:val="nil"/>
            </w:tcBorders>
            <w:shd w:val="clear" w:color="auto" w:fill="auto"/>
            <w:noWrap/>
            <w:vAlign w:val="center"/>
            <w:hideMark/>
          </w:tcPr>
          <w:p w:rsidR="00C2740E" w:rsidRPr="00BC3E04" w:rsidRDefault="00C2740E" w:rsidP="00274D0B">
            <w:pPr>
              <w:spacing w:line="620" w:lineRule="exact"/>
              <w:jc w:val="center"/>
              <w:rPr>
                <w:rFonts w:eastAsia="仿宋_GB2312"/>
                <w:color w:val="000000"/>
                <w:sz w:val="32"/>
              </w:rPr>
            </w:pPr>
            <w:r>
              <w:rPr>
                <w:rFonts w:ascii="宋体" w:hAnsi="宋体" w:hint="eastAsia"/>
                <w:b/>
                <w:color w:val="000000"/>
                <w:sz w:val="44"/>
                <w:szCs w:val="44"/>
              </w:rPr>
              <w:lastRenderedPageBreak/>
              <w:t>那曲地区嘉黎县</w:t>
            </w:r>
            <w:r w:rsidRPr="008D2DB5">
              <w:rPr>
                <w:rFonts w:ascii="宋体" w:hAnsi="宋体" w:hint="eastAsia"/>
                <w:b/>
                <w:color w:val="000000"/>
                <w:sz w:val="44"/>
                <w:szCs w:val="44"/>
              </w:rPr>
              <w:t>政府办公室（法制办、应急办、人防办、地震局）</w:t>
            </w:r>
            <w:r>
              <w:rPr>
                <w:rFonts w:ascii="宋体" w:hAnsi="宋体" w:hint="eastAsia"/>
                <w:b/>
                <w:color w:val="000000"/>
                <w:sz w:val="44"/>
                <w:szCs w:val="44"/>
              </w:rPr>
              <w:t>行政检查服务指南</w:t>
            </w:r>
          </w:p>
        </w:tc>
      </w:tr>
      <w:tr w:rsidR="00C2740E" w:rsidRPr="00734AD5" w:rsidTr="00274D0B">
        <w:trPr>
          <w:trHeight w:val="624"/>
        </w:trPr>
        <w:tc>
          <w:tcPr>
            <w:tcW w:w="9953" w:type="dxa"/>
            <w:gridSpan w:val="9"/>
            <w:vMerge/>
            <w:tcBorders>
              <w:top w:val="nil"/>
              <w:left w:val="nil"/>
              <w:bottom w:val="nil"/>
              <w:right w:val="nil"/>
            </w:tcBorders>
            <w:vAlign w:val="center"/>
            <w:hideMark/>
          </w:tcPr>
          <w:p w:rsidR="00C2740E" w:rsidRPr="00734AD5" w:rsidRDefault="00C2740E" w:rsidP="00274D0B">
            <w:pPr>
              <w:widowControl/>
              <w:jc w:val="left"/>
              <w:rPr>
                <w:rFonts w:ascii="宋体" w:eastAsia="宋体" w:hAnsi="宋体" w:cs="宋体"/>
                <w:kern w:val="0"/>
                <w:sz w:val="32"/>
              </w:rPr>
            </w:pPr>
          </w:p>
        </w:tc>
      </w:tr>
      <w:tr w:rsidR="00C2740E" w:rsidRPr="00734AD5" w:rsidTr="00274D0B">
        <w:trPr>
          <w:trHeight w:val="285"/>
        </w:trPr>
        <w:tc>
          <w:tcPr>
            <w:tcW w:w="2518" w:type="dxa"/>
            <w:tcBorders>
              <w:top w:val="nil"/>
              <w:left w:val="nil"/>
              <w:bottom w:val="nil"/>
              <w:right w:val="nil"/>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4"/>
                <w:szCs w:val="24"/>
              </w:rPr>
            </w:pPr>
          </w:p>
        </w:tc>
        <w:tc>
          <w:tcPr>
            <w:tcW w:w="1252" w:type="dxa"/>
            <w:tcBorders>
              <w:top w:val="nil"/>
              <w:left w:val="nil"/>
              <w:bottom w:val="nil"/>
              <w:right w:val="nil"/>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4"/>
                <w:szCs w:val="24"/>
              </w:rPr>
            </w:pPr>
          </w:p>
        </w:tc>
        <w:tc>
          <w:tcPr>
            <w:tcW w:w="415" w:type="dxa"/>
            <w:tcBorders>
              <w:top w:val="nil"/>
              <w:left w:val="nil"/>
              <w:bottom w:val="nil"/>
              <w:right w:val="nil"/>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4"/>
                <w:szCs w:val="24"/>
              </w:rPr>
            </w:pPr>
          </w:p>
        </w:tc>
        <w:tc>
          <w:tcPr>
            <w:tcW w:w="410" w:type="dxa"/>
            <w:tcBorders>
              <w:top w:val="nil"/>
              <w:left w:val="nil"/>
              <w:bottom w:val="nil"/>
              <w:right w:val="nil"/>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4"/>
                <w:szCs w:val="24"/>
              </w:rPr>
            </w:pPr>
          </w:p>
        </w:tc>
        <w:tc>
          <w:tcPr>
            <w:tcW w:w="406" w:type="dxa"/>
            <w:tcBorders>
              <w:top w:val="nil"/>
              <w:left w:val="nil"/>
              <w:bottom w:val="nil"/>
              <w:right w:val="nil"/>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4"/>
                <w:szCs w:val="24"/>
              </w:rPr>
            </w:pPr>
          </w:p>
        </w:tc>
        <w:tc>
          <w:tcPr>
            <w:tcW w:w="3536" w:type="dxa"/>
            <w:gridSpan w:val="2"/>
            <w:tcBorders>
              <w:top w:val="nil"/>
              <w:left w:val="nil"/>
              <w:bottom w:val="nil"/>
              <w:right w:val="nil"/>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4"/>
                <w:szCs w:val="24"/>
              </w:rPr>
            </w:pPr>
          </w:p>
        </w:tc>
        <w:tc>
          <w:tcPr>
            <w:tcW w:w="708" w:type="dxa"/>
            <w:tcBorders>
              <w:top w:val="nil"/>
              <w:left w:val="nil"/>
              <w:bottom w:val="nil"/>
              <w:right w:val="nil"/>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4"/>
                <w:szCs w:val="24"/>
              </w:rPr>
            </w:pPr>
          </w:p>
        </w:tc>
        <w:tc>
          <w:tcPr>
            <w:tcW w:w="708" w:type="dxa"/>
            <w:tcBorders>
              <w:top w:val="nil"/>
              <w:left w:val="nil"/>
              <w:bottom w:val="nil"/>
              <w:right w:val="nil"/>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4"/>
                <w:szCs w:val="24"/>
              </w:rPr>
            </w:pPr>
          </w:p>
        </w:tc>
      </w:tr>
      <w:tr w:rsidR="00C2740E" w:rsidRPr="00734AD5" w:rsidTr="00274D0B">
        <w:trPr>
          <w:trHeight w:val="495"/>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40E" w:rsidRPr="00734AD5" w:rsidRDefault="00C2740E"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职权编码</w:t>
            </w:r>
          </w:p>
        </w:tc>
        <w:tc>
          <w:tcPr>
            <w:tcW w:w="2483" w:type="dxa"/>
            <w:gridSpan w:val="4"/>
            <w:tcBorders>
              <w:top w:val="single" w:sz="4" w:space="0" w:color="auto"/>
              <w:left w:val="nil"/>
              <w:bottom w:val="single" w:sz="4" w:space="0" w:color="auto"/>
              <w:right w:val="single" w:sz="4" w:space="0" w:color="auto"/>
            </w:tcBorders>
            <w:shd w:val="clear" w:color="auto" w:fill="auto"/>
            <w:noWrap/>
            <w:vAlign w:val="center"/>
            <w:hideMark/>
          </w:tcPr>
          <w:p w:rsidR="00C2740E" w:rsidRPr="00734AD5" w:rsidRDefault="00C2740E" w:rsidP="00274D0B">
            <w:pPr>
              <w:widowControl/>
              <w:jc w:val="center"/>
              <w:rPr>
                <w:rFonts w:ascii="Times New Roman" w:eastAsia="宋体" w:hAnsi="Times New Roman" w:cs="Times New Roman"/>
                <w:kern w:val="0"/>
                <w:sz w:val="20"/>
                <w:szCs w:val="20"/>
              </w:rPr>
            </w:pPr>
            <w:r w:rsidRPr="00734AD5">
              <w:rPr>
                <w:rFonts w:ascii="Times New Roman" w:eastAsia="宋体" w:hAnsi="Times New Roman" w:cs="Times New Roman"/>
                <w:kern w:val="0"/>
                <w:sz w:val="20"/>
                <w:szCs w:val="20"/>
              </w:rPr>
              <w:t>1NQ</w:t>
            </w:r>
            <w:r w:rsidR="0003569B">
              <w:rPr>
                <w:rFonts w:ascii="Times New Roman" w:eastAsia="宋体" w:hAnsi="Times New Roman" w:cs="Times New Roman"/>
                <w:kern w:val="0"/>
                <w:sz w:val="20"/>
                <w:szCs w:val="20"/>
              </w:rPr>
              <w:t>JLX</w:t>
            </w:r>
            <w:r w:rsidRPr="00734AD5">
              <w:rPr>
                <w:rFonts w:ascii="Times New Roman" w:eastAsia="宋体" w:hAnsi="Times New Roman" w:cs="Times New Roman"/>
                <w:kern w:val="0"/>
                <w:sz w:val="20"/>
                <w:szCs w:val="20"/>
              </w:rPr>
              <w:t>ZFBGSJC-6</w:t>
            </w:r>
          </w:p>
        </w:tc>
        <w:tc>
          <w:tcPr>
            <w:tcW w:w="3536"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40E" w:rsidRPr="00734AD5" w:rsidRDefault="00C2740E"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职权类别</w:t>
            </w:r>
          </w:p>
        </w:tc>
        <w:tc>
          <w:tcPr>
            <w:tcW w:w="1416"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40E" w:rsidRPr="00734AD5" w:rsidRDefault="00C2740E" w:rsidP="00274D0B">
            <w:pPr>
              <w:widowControl/>
              <w:jc w:val="center"/>
              <w:rPr>
                <w:rFonts w:ascii="宋体" w:eastAsia="宋体" w:hAnsi="宋体" w:cs="宋体"/>
                <w:kern w:val="0"/>
                <w:sz w:val="20"/>
                <w:szCs w:val="20"/>
              </w:rPr>
            </w:pPr>
            <w:r w:rsidRPr="00734AD5">
              <w:rPr>
                <w:rFonts w:ascii="宋体" w:eastAsia="宋体" w:hAnsi="宋体" w:cs="宋体" w:hint="eastAsia"/>
                <w:kern w:val="0"/>
                <w:sz w:val="20"/>
                <w:szCs w:val="20"/>
              </w:rPr>
              <w:t>行政检查</w:t>
            </w:r>
          </w:p>
        </w:tc>
      </w:tr>
      <w:tr w:rsidR="00C2740E" w:rsidRPr="00734AD5" w:rsidTr="00274D0B">
        <w:trPr>
          <w:trHeight w:val="1020"/>
        </w:trPr>
        <w:tc>
          <w:tcPr>
            <w:tcW w:w="2518" w:type="dxa"/>
            <w:tcBorders>
              <w:top w:val="nil"/>
              <w:left w:val="single" w:sz="4" w:space="0" w:color="auto"/>
              <w:bottom w:val="single" w:sz="4" w:space="0" w:color="auto"/>
              <w:right w:val="single" w:sz="4" w:space="0" w:color="auto"/>
            </w:tcBorders>
            <w:shd w:val="clear" w:color="auto" w:fill="auto"/>
            <w:noWrap/>
            <w:vAlign w:val="center"/>
            <w:hideMark/>
          </w:tcPr>
          <w:p w:rsidR="00C2740E" w:rsidRPr="00734AD5" w:rsidRDefault="00C2740E"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职权名称</w:t>
            </w:r>
          </w:p>
        </w:tc>
        <w:tc>
          <w:tcPr>
            <w:tcW w:w="7435" w:type="dxa"/>
            <w:gridSpan w:val="8"/>
            <w:tcBorders>
              <w:top w:val="single" w:sz="4" w:space="0" w:color="auto"/>
              <w:left w:val="nil"/>
              <w:bottom w:val="single" w:sz="4" w:space="0" w:color="auto"/>
              <w:right w:val="single" w:sz="4" w:space="0" w:color="auto"/>
            </w:tcBorders>
            <w:shd w:val="clear" w:color="auto" w:fill="auto"/>
            <w:vAlign w:val="center"/>
            <w:hideMark/>
          </w:tcPr>
          <w:p w:rsidR="00C2740E" w:rsidRPr="00734AD5" w:rsidRDefault="00C2740E" w:rsidP="00274D0B">
            <w:pPr>
              <w:widowControl/>
              <w:jc w:val="left"/>
              <w:rPr>
                <w:rFonts w:ascii="宋体" w:eastAsia="宋体" w:hAnsi="宋体" w:cs="宋体"/>
                <w:kern w:val="0"/>
                <w:sz w:val="20"/>
                <w:szCs w:val="20"/>
              </w:rPr>
            </w:pPr>
            <w:r w:rsidRPr="00734AD5">
              <w:rPr>
                <w:rFonts w:ascii="宋体" w:eastAsia="宋体" w:hAnsi="宋体" w:cs="宋体" w:hint="eastAsia"/>
                <w:kern w:val="0"/>
                <w:sz w:val="20"/>
                <w:szCs w:val="20"/>
              </w:rPr>
              <w:t xml:space="preserve"> 防震减灾知识宣传教育和地震应急工作的监督检查</w:t>
            </w:r>
          </w:p>
        </w:tc>
      </w:tr>
      <w:tr w:rsidR="00C2740E" w:rsidRPr="00734AD5" w:rsidTr="00274D0B">
        <w:trPr>
          <w:trHeight w:val="495"/>
        </w:trPr>
        <w:tc>
          <w:tcPr>
            <w:tcW w:w="2518" w:type="dxa"/>
            <w:tcBorders>
              <w:top w:val="nil"/>
              <w:left w:val="single" w:sz="4" w:space="0" w:color="auto"/>
              <w:bottom w:val="single" w:sz="4" w:space="0" w:color="auto"/>
              <w:right w:val="single" w:sz="4" w:space="0" w:color="auto"/>
            </w:tcBorders>
            <w:shd w:val="clear" w:color="auto" w:fill="auto"/>
            <w:noWrap/>
            <w:vAlign w:val="center"/>
            <w:hideMark/>
          </w:tcPr>
          <w:p w:rsidR="00C2740E" w:rsidRPr="00734AD5" w:rsidRDefault="00C2740E"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子项名称</w:t>
            </w:r>
          </w:p>
        </w:tc>
        <w:tc>
          <w:tcPr>
            <w:tcW w:w="7435"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0"/>
                <w:szCs w:val="20"/>
              </w:rPr>
            </w:pPr>
            <w:r w:rsidRPr="00734AD5">
              <w:rPr>
                <w:rFonts w:ascii="宋体" w:eastAsia="宋体" w:hAnsi="宋体" w:cs="宋体" w:hint="eastAsia"/>
                <w:kern w:val="0"/>
                <w:sz w:val="20"/>
                <w:szCs w:val="20"/>
              </w:rPr>
              <w:t>无</w:t>
            </w:r>
          </w:p>
        </w:tc>
      </w:tr>
      <w:tr w:rsidR="00C2740E" w:rsidRPr="00734AD5" w:rsidTr="00274D0B">
        <w:trPr>
          <w:trHeight w:val="495"/>
        </w:trPr>
        <w:tc>
          <w:tcPr>
            <w:tcW w:w="2518" w:type="dxa"/>
            <w:tcBorders>
              <w:top w:val="nil"/>
              <w:left w:val="single" w:sz="4" w:space="0" w:color="auto"/>
              <w:bottom w:val="single" w:sz="4" w:space="0" w:color="auto"/>
              <w:right w:val="single" w:sz="4" w:space="0" w:color="auto"/>
            </w:tcBorders>
            <w:shd w:val="clear" w:color="auto" w:fill="auto"/>
            <w:noWrap/>
            <w:vAlign w:val="center"/>
            <w:hideMark/>
          </w:tcPr>
          <w:p w:rsidR="00C2740E" w:rsidRPr="00734AD5" w:rsidRDefault="00C2740E"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行使主体</w:t>
            </w:r>
          </w:p>
        </w:tc>
        <w:tc>
          <w:tcPr>
            <w:tcW w:w="7435"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0"/>
                <w:szCs w:val="20"/>
              </w:rPr>
            </w:pPr>
            <w:r w:rsidRPr="00734AD5">
              <w:rPr>
                <w:rFonts w:ascii="宋体" w:eastAsia="宋体" w:hAnsi="宋体" w:cs="宋体" w:hint="eastAsia"/>
                <w:kern w:val="0"/>
                <w:sz w:val="20"/>
                <w:szCs w:val="20"/>
              </w:rPr>
              <w:t>那曲地区</w:t>
            </w:r>
            <w:r>
              <w:rPr>
                <w:rFonts w:ascii="宋体" w:eastAsia="宋体" w:hAnsi="宋体" w:cs="宋体" w:hint="eastAsia"/>
                <w:kern w:val="0"/>
                <w:sz w:val="20"/>
                <w:szCs w:val="20"/>
              </w:rPr>
              <w:t>嘉黎县政府办</w:t>
            </w:r>
          </w:p>
        </w:tc>
      </w:tr>
      <w:tr w:rsidR="00C2740E" w:rsidRPr="00734AD5" w:rsidTr="00274D0B">
        <w:trPr>
          <w:trHeight w:val="495"/>
        </w:trPr>
        <w:tc>
          <w:tcPr>
            <w:tcW w:w="2518" w:type="dxa"/>
            <w:tcBorders>
              <w:top w:val="nil"/>
              <w:left w:val="single" w:sz="4" w:space="0" w:color="auto"/>
              <w:bottom w:val="single" w:sz="4" w:space="0" w:color="auto"/>
              <w:right w:val="single" w:sz="4" w:space="0" w:color="auto"/>
            </w:tcBorders>
            <w:shd w:val="clear" w:color="auto" w:fill="auto"/>
            <w:noWrap/>
            <w:vAlign w:val="center"/>
            <w:hideMark/>
          </w:tcPr>
          <w:p w:rsidR="00C2740E" w:rsidRPr="00734AD5" w:rsidRDefault="00C2740E"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承办机构及电话</w:t>
            </w:r>
          </w:p>
        </w:tc>
        <w:tc>
          <w:tcPr>
            <w:tcW w:w="2483" w:type="dxa"/>
            <w:gridSpan w:val="4"/>
            <w:tcBorders>
              <w:top w:val="single" w:sz="4" w:space="0" w:color="auto"/>
              <w:left w:val="nil"/>
              <w:bottom w:val="single" w:sz="4" w:space="0" w:color="auto"/>
              <w:right w:val="single" w:sz="4" w:space="0" w:color="auto"/>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0"/>
                <w:szCs w:val="20"/>
              </w:rPr>
            </w:pPr>
            <w:r>
              <w:rPr>
                <w:rFonts w:ascii="宋体" w:eastAsia="宋体" w:hAnsi="宋体" w:cs="宋体" w:hint="eastAsia"/>
                <w:kern w:val="0"/>
                <w:sz w:val="20"/>
                <w:szCs w:val="20"/>
              </w:rPr>
              <w:t>嘉黎县政府办</w:t>
            </w:r>
          </w:p>
        </w:tc>
        <w:tc>
          <w:tcPr>
            <w:tcW w:w="2337" w:type="dxa"/>
            <w:tcBorders>
              <w:top w:val="nil"/>
              <w:left w:val="nil"/>
              <w:bottom w:val="single" w:sz="4" w:space="0" w:color="auto"/>
              <w:right w:val="single" w:sz="4" w:space="0" w:color="auto"/>
            </w:tcBorders>
            <w:shd w:val="clear" w:color="auto" w:fill="auto"/>
            <w:noWrap/>
            <w:vAlign w:val="center"/>
            <w:hideMark/>
          </w:tcPr>
          <w:p w:rsidR="00C2740E" w:rsidRPr="00734AD5" w:rsidRDefault="00C2740E"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电话</w:t>
            </w:r>
          </w:p>
        </w:tc>
        <w:tc>
          <w:tcPr>
            <w:tcW w:w="2615" w:type="dxa"/>
            <w:gridSpan w:val="3"/>
            <w:tcBorders>
              <w:top w:val="nil"/>
              <w:left w:val="nil"/>
              <w:bottom w:val="single" w:sz="4" w:space="0" w:color="auto"/>
              <w:right w:val="single" w:sz="4" w:space="0" w:color="auto"/>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0"/>
                <w:szCs w:val="20"/>
              </w:rPr>
            </w:pPr>
            <w:r w:rsidRPr="00734AD5">
              <w:rPr>
                <w:rFonts w:ascii="宋体" w:eastAsia="宋体" w:hAnsi="宋体" w:cs="宋体" w:hint="eastAsia"/>
                <w:kern w:val="0"/>
                <w:sz w:val="20"/>
                <w:szCs w:val="20"/>
              </w:rPr>
              <w:t>0896-</w:t>
            </w:r>
            <w:r>
              <w:rPr>
                <w:rFonts w:ascii="宋体" w:eastAsia="宋体" w:hAnsi="宋体" w:cs="宋体" w:hint="eastAsia"/>
                <w:kern w:val="0"/>
                <w:sz w:val="20"/>
                <w:szCs w:val="20"/>
              </w:rPr>
              <w:t>3632629</w:t>
            </w:r>
          </w:p>
        </w:tc>
      </w:tr>
      <w:tr w:rsidR="00C2740E" w:rsidRPr="00734AD5" w:rsidTr="00274D0B">
        <w:trPr>
          <w:trHeight w:val="405"/>
        </w:trPr>
        <w:tc>
          <w:tcPr>
            <w:tcW w:w="25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740E" w:rsidRPr="00734AD5" w:rsidRDefault="00C2740E"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职权依据</w:t>
            </w:r>
          </w:p>
        </w:tc>
        <w:tc>
          <w:tcPr>
            <w:tcW w:w="7435"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40E" w:rsidRPr="00734AD5" w:rsidRDefault="00C2740E" w:rsidP="00274D0B">
            <w:pPr>
              <w:widowControl/>
              <w:jc w:val="left"/>
              <w:rPr>
                <w:rFonts w:ascii="宋体" w:eastAsia="宋体" w:hAnsi="宋体" w:cs="宋体"/>
                <w:kern w:val="0"/>
                <w:sz w:val="20"/>
                <w:szCs w:val="20"/>
              </w:rPr>
            </w:pPr>
            <w:r w:rsidRPr="00734AD5">
              <w:rPr>
                <w:rFonts w:ascii="宋体" w:eastAsia="宋体" w:hAnsi="宋体" w:cs="宋体" w:hint="eastAsia"/>
                <w:kern w:val="0"/>
                <w:sz w:val="20"/>
                <w:szCs w:val="20"/>
              </w:rPr>
              <w:t>《中华人民共和国防震减灾法》第四十四条第五款；</w:t>
            </w:r>
            <w:r w:rsidR="0003569B" w:rsidRPr="0003569B">
              <w:rPr>
                <w:rFonts w:ascii="宋体" w:eastAsia="宋体" w:hAnsi="宋体" w:cs="宋体" w:hint="eastAsia"/>
                <w:kern w:val="0"/>
                <w:sz w:val="20"/>
                <w:szCs w:val="20"/>
              </w:rPr>
              <w:t>第七十五条：</w:t>
            </w:r>
            <w:r w:rsidRPr="00734AD5">
              <w:rPr>
                <w:rFonts w:ascii="宋体" w:eastAsia="宋体" w:hAnsi="宋体" w:cs="宋体" w:hint="eastAsia"/>
                <w:kern w:val="0"/>
                <w:sz w:val="20"/>
                <w:szCs w:val="20"/>
              </w:rPr>
              <w:t>《西藏自治区实施&lt;中华人民共和国防震减灾法&gt;办法》（2012年9月27日西藏自治区第九届人民代表大会常务委员会公告[2012]7号）第四十五条</w:t>
            </w:r>
          </w:p>
        </w:tc>
      </w:tr>
      <w:tr w:rsidR="00C2740E" w:rsidRPr="00734AD5" w:rsidTr="00274D0B">
        <w:trPr>
          <w:trHeight w:val="405"/>
        </w:trPr>
        <w:tc>
          <w:tcPr>
            <w:tcW w:w="2518" w:type="dxa"/>
            <w:vMerge/>
            <w:tcBorders>
              <w:top w:val="nil"/>
              <w:left w:val="single" w:sz="4" w:space="0" w:color="auto"/>
              <w:bottom w:val="single" w:sz="4" w:space="0" w:color="auto"/>
              <w:right w:val="single" w:sz="4" w:space="0" w:color="auto"/>
            </w:tcBorders>
            <w:vAlign w:val="center"/>
            <w:hideMark/>
          </w:tcPr>
          <w:p w:rsidR="00C2740E" w:rsidRPr="00734AD5" w:rsidRDefault="00C2740E" w:rsidP="00274D0B">
            <w:pPr>
              <w:widowControl/>
              <w:jc w:val="left"/>
              <w:rPr>
                <w:rFonts w:ascii="宋体" w:eastAsia="宋体" w:hAnsi="宋体" w:cs="宋体"/>
                <w:b/>
                <w:bCs/>
                <w:kern w:val="0"/>
                <w:sz w:val="20"/>
                <w:szCs w:val="20"/>
              </w:rPr>
            </w:pPr>
          </w:p>
        </w:tc>
        <w:tc>
          <w:tcPr>
            <w:tcW w:w="7435"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734AD5" w:rsidRDefault="00C2740E" w:rsidP="00274D0B">
            <w:pPr>
              <w:widowControl/>
              <w:jc w:val="left"/>
              <w:rPr>
                <w:rFonts w:ascii="宋体" w:eastAsia="宋体" w:hAnsi="宋体" w:cs="宋体"/>
                <w:kern w:val="0"/>
                <w:sz w:val="20"/>
                <w:szCs w:val="20"/>
              </w:rPr>
            </w:pPr>
          </w:p>
        </w:tc>
      </w:tr>
      <w:tr w:rsidR="00C2740E" w:rsidRPr="00734AD5" w:rsidTr="00274D0B">
        <w:trPr>
          <w:trHeight w:val="405"/>
        </w:trPr>
        <w:tc>
          <w:tcPr>
            <w:tcW w:w="2518" w:type="dxa"/>
            <w:vMerge/>
            <w:tcBorders>
              <w:top w:val="nil"/>
              <w:left w:val="single" w:sz="4" w:space="0" w:color="auto"/>
              <w:bottom w:val="single" w:sz="4" w:space="0" w:color="auto"/>
              <w:right w:val="single" w:sz="4" w:space="0" w:color="auto"/>
            </w:tcBorders>
            <w:vAlign w:val="center"/>
            <w:hideMark/>
          </w:tcPr>
          <w:p w:rsidR="00C2740E" w:rsidRPr="00734AD5" w:rsidRDefault="00C2740E" w:rsidP="00274D0B">
            <w:pPr>
              <w:widowControl/>
              <w:jc w:val="left"/>
              <w:rPr>
                <w:rFonts w:ascii="宋体" w:eastAsia="宋体" w:hAnsi="宋体" w:cs="宋体"/>
                <w:b/>
                <w:bCs/>
                <w:kern w:val="0"/>
                <w:sz w:val="20"/>
                <w:szCs w:val="20"/>
              </w:rPr>
            </w:pPr>
          </w:p>
        </w:tc>
        <w:tc>
          <w:tcPr>
            <w:tcW w:w="7435"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734AD5" w:rsidRDefault="00C2740E" w:rsidP="00274D0B">
            <w:pPr>
              <w:widowControl/>
              <w:jc w:val="left"/>
              <w:rPr>
                <w:rFonts w:ascii="宋体" w:eastAsia="宋体" w:hAnsi="宋体" w:cs="宋体"/>
                <w:kern w:val="0"/>
                <w:sz w:val="20"/>
                <w:szCs w:val="20"/>
              </w:rPr>
            </w:pPr>
          </w:p>
        </w:tc>
      </w:tr>
      <w:tr w:rsidR="00C2740E" w:rsidRPr="00734AD5" w:rsidTr="00274D0B">
        <w:trPr>
          <w:trHeight w:val="405"/>
        </w:trPr>
        <w:tc>
          <w:tcPr>
            <w:tcW w:w="2518" w:type="dxa"/>
            <w:vMerge/>
            <w:tcBorders>
              <w:top w:val="nil"/>
              <w:left w:val="single" w:sz="4" w:space="0" w:color="auto"/>
              <w:bottom w:val="single" w:sz="4" w:space="0" w:color="auto"/>
              <w:right w:val="single" w:sz="4" w:space="0" w:color="auto"/>
            </w:tcBorders>
            <w:vAlign w:val="center"/>
            <w:hideMark/>
          </w:tcPr>
          <w:p w:rsidR="00C2740E" w:rsidRPr="00734AD5" w:rsidRDefault="00C2740E" w:rsidP="00274D0B">
            <w:pPr>
              <w:widowControl/>
              <w:jc w:val="left"/>
              <w:rPr>
                <w:rFonts w:ascii="宋体" w:eastAsia="宋体" w:hAnsi="宋体" w:cs="宋体"/>
                <w:b/>
                <w:bCs/>
                <w:kern w:val="0"/>
                <w:sz w:val="20"/>
                <w:szCs w:val="20"/>
              </w:rPr>
            </w:pPr>
          </w:p>
        </w:tc>
        <w:tc>
          <w:tcPr>
            <w:tcW w:w="7435"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734AD5" w:rsidRDefault="00C2740E" w:rsidP="00274D0B">
            <w:pPr>
              <w:widowControl/>
              <w:jc w:val="left"/>
              <w:rPr>
                <w:rFonts w:ascii="宋体" w:eastAsia="宋体" w:hAnsi="宋体" w:cs="宋体"/>
                <w:kern w:val="0"/>
                <w:sz w:val="20"/>
                <w:szCs w:val="20"/>
              </w:rPr>
            </w:pPr>
          </w:p>
        </w:tc>
      </w:tr>
      <w:tr w:rsidR="00C2740E" w:rsidRPr="00734AD5" w:rsidTr="00274D0B">
        <w:trPr>
          <w:trHeight w:val="405"/>
        </w:trPr>
        <w:tc>
          <w:tcPr>
            <w:tcW w:w="2518" w:type="dxa"/>
            <w:vMerge/>
            <w:tcBorders>
              <w:top w:val="nil"/>
              <w:left w:val="single" w:sz="4" w:space="0" w:color="auto"/>
              <w:bottom w:val="single" w:sz="4" w:space="0" w:color="auto"/>
              <w:right w:val="single" w:sz="4" w:space="0" w:color="auto"/>
            </w:tcBorders>
            <w:vAlign w:val="center"/>
            <w:hideMark/>
          </w:tcPr>
          <w:p w:rsidR="00C2740E" w:rsidRPr="00734AD5" w:rsidRDefault="00C2740E" w:rsidP="00274D0B">
            <w:pPr>
              <w:widowControl/>
              <w:jc w:val="left"/>
              <w:rPr>
                <w:rFonts w:ascii="宋体" w:eastAsia="宋体" w:hAnsi="宋体" w:cs="宋体"/>
                <w:b/>
                <w:bCs/>
                <w:kern w:val="0"/>
                <w:sz w:val="20"/>
                <w:szCs w:val="20"/>
              </w:rPr>
            </w:pPr>
          </w:p>
        </w:tc>
        <w:tc>
          <w:tcPr>
            <w:tcW w:w="7435"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734AD5" w:rsidRDefault="00C2740E" w:rsidP="00274D0B">
            <w:pPr>
              <w:widowControl/>
              <w:jc w:val="left"/>
              <w:rPr>
                <w:rFonts w:ascii="宋体" w:eastAsia="宋体" w:hAnsi="宋体" w:cs="宋体"/>
                <w:kern w:val="0"/>
                <w:sz w:val="20"/>
                <w:szCs w:val="20"/>
              </w:rPr>
            </w:pPr>
          </w:p>
        </w:tc>
      </w:tr>
      <w:tr w:rsidR="00C2740E" w:rsidRPr="00734AD5" w:rsidTr="00274D0B">
        <w:trPr>
          <w:trHeight w:val="405"/>
        </w:trPr>
        <w:tc>
          <w:tcPr>
            <w:tcW w:w="2518" w:type="dxa"/>
            <w:vMerge/>
            <w:tcBorders>
              <w:top w:val="nil"/>
              <w:left w:val="single" w:sz="4" w:space="0" w:color="auto"/>
              <w:bottom w:val="single" w:sz="4" w:space="0" w:color="auto"/>
              <w:right w:val="single" w:sz="4" w:space="0" w:color="auto"/>
            </w:tcBorders>
            <w:vAlign w:val="center"/>
            <w:hideMark/>
          </w:tcPr>
          <w:p w:rsidR="00C2740E" w:rsidRPr="00734AD5" w:rsidRDefault="00C2740E" w:rsidP="00274D0B">
            <w:pPr>
              <w:widowControl/>
              <w:jc w:val="left"/>
              <w:rPr>
                <w:rFonts w:ascii="宋体" w:eastAsia="宋体" w:hAnsi="宋体" w:cs="宋体"/>
                <w:b/>
                <w:bCs/>
                <w:kern w:val="0"/>
                <w:sz w:val="20"/>
                <w:szCs w:val="20"/>
              </w:rPr>
            </w:pPr>
          </w:p>
        </w:tc>
        <w:tc>
          <w:tcPr>
            <w:tcW w:w="7435"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734AD5" w:rsidRDefault="00C2740E" w:rsidP="00274D0B">
            <w:pPr>
              <w:widowControl/>
              <w:jc w:val="left"/>
              <w:rPr>
                <w:rFonts w:ascii="宋体" w:eastAsia="宋体" w:hAnsi="宋体" w:cs="宋体"/>
                <w:kern w:val="0"/>
                <w:sz w:val="20"/>
                <w:szCs w:val="20"/>
              </w:rPr>
            </w:pPr>
          </w:p>
        </w:tc>
      </w:tr>
      <w:tr w:rsidR="00C2740E" w:rsidRPr="00734AD5" w:rsidTr="00274D0B">
        <w:trPr>
          <w:trHeight w:val="405"/>
        </w:trPr>
        <w:tc>
          <w:tcPr>
            <w:tcW w:w="2518" w:type="dxa"/>
            <w:vMerge/>
            <w:tcBorders>
              <w:top w:val="nil"/>
              <w:left w:val="single" w:sz="4" w:space="0" w:color="auto"/>
              <w:bottom w:val="single" w:sz="4" w:space="0" w:color="auto"/>
              <w:right w:val="single" w:sz="4" w:space="0" w:color="auto"/>
            </w:tcBorders>
            <w:vAlign w:val="center"/>
            <w:hideMark/>
          </w:tcPr>
          <w:p w:rsidR="00C2740E" w:rsidRPr="00734AD5" w:rsidRDefault="00C2740E" w:rsidP="00274D0B">
            <w:pPr>
              <w:widowControl/>
              <w:jc w:val="left"/>
              <w:rPr>
                <w:rFonts w:ascii="宋体" w:eastAsia="宋体" w:hAnsi="宋体" w:cs="宋体"/>
                <w:b/>
                <w:bCs/>
                <w:kern w:val="0"/>
                <w:sz w:val="20"/>
                <w:szCs w:val="20"/>
              </w:rPr>
            </w:pPr>
          </w:p>
        </w:tc>
        <w:tc>
          <w:tcPr>
            <w:tcW w:w="7435"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734AD5" w:rsidRDefault="00C2740E" w:rsidP="00274D0B">
            <w:pPr>
              <w:widowControl/>
              <w:jc w:val="left"/>
              <w:rPr>
                <w:rFonts w:ascii="宋体" w:eastAsia="宋体" w:hAnsi="宋体" w:cs="宋体"/>
                <w:kern w:val="0"/>
                <w:sz w:val="20"/>
                <w:szCs w:val="20"/>
              </w:rPr>
            </w:pPr>
          </w:p>
        </w:tc>
      </w:tr>
      <w:tr w:rsidR="00C2740E" w:rsidRPr="00734AD5" w:rsidTr="00274D0B">
        <w:trPr>
          <w:trHeight w:val="405"/>
        </w:trPr>
        <w:tc>
          <w:tcPr>
            <w:tcW w:w="2518" w:type="dxa"/>
            <w:vMerge/>
            <w:tcBorders>
              <w:top w:val="nil"/>
              <w:left w:val="single" w:sz="4" w:space="0" w:color="auto"/>
              <w:bottom w:val="single" w:sz="4" w:space="0" w:color="auto"/>
              <w:right w:val="single" w:sz="4" w:space="0" w:color="auto"/>
            </w:tcBorders>
            <w:vAlign w:val="center"/>
            <w:hideMark/>
          </w:tcPr>
          <w:p w:rsidR="00C2740E" w:rsidRPr="00734AD5" w:rsidRDefault="00C2740E" w:rsidP="00274D0B">
            <w:pPr>
              <w:widowControl/>
              <w:jc w:val="left"/>
              <w:rPr>
                <w:rFonts w:ascii="宋体" w:eastAsia="宋体" w:hAnsi="宋体" w:cs="宋体"/>
                <w:b/>
                <w:bCs/>
                <w:kern w:val="0"/>
                <w:sz w:val="20"/>
                <w:szCs w:val="20"/>
              </w:rPr>
            </w:pPr>
          </w:p>
        </w:tc>
        <w:tc>
          <w:tcPr>
            <w:tcW w:w="7435"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734AD5" w:rsidRDefault="00C2740E" w:rsidP="00274D0B">
            <w:pPr>
              <w:widowControl/>
              <w:jc w:val="left"/>
              <w:rPr>
                <w:rFonts w:ascii="宋体" w:eastAsia="宋体" w:hAnsi="宋体" w:cs="宋体"/>
                <w:kern w:val="0"/>
                <w:sz w:val="20"/>
                <w:szCs w:val="20"/>
              </w:rPr>
            </w:pPr>
          </w:p>
        </w:tc>
      </w:tr>
      <w:tr w:rsidR="00C2740E" w:rsidRPr="00734AD5" w:rsidTr="00274D0B">
        <w:trPr>
          <w:trHeight w:val="405"/>
        </w:trPr>
        <w:tc>
          <w:tcPr>
            <w:tcW w:w="2518" w:type="dxa"/>
            <w:vMerge/>
            <w:tcBorders>
              <w:top w:val="nil"/>
              <w:left w:val="single" w:sz="4" w:space="0" w:color="auto"/>
              <w:bottom w:val="single" w:sz="4" w:space="0" w:color="auto"/>
              <w:right w:val="single" w:sz="4" w:space="0" w:color="auto"/>
            </w:tcBorders>
            <w:vAlign w:val="center"/>
            <w:hideMark/>
          </w:tcPr>
          <w:p w:rsidR="00C2740E" w:rsidRPr="00734AD5" w:rsidRDefault="00C2740E" w:rsidP="00274D0B">
            <w:pPr>
              <w:widowControl/>
              <w:jc w:val="left"/>
              <w:rPr>
                <w:rFonts w:ascii="宋体" w:eastAsia="宋体" w:hAnsi="宋体" w:cs="宋体"/>
                <w:b/>
                <w:bCs/>
                <w:kern w:val="0"/>
                <w:sz w:val="20"/>
                <w:szCs w:val="20"/>
              </w:rPr>
            </w:pPr>
          </w:p>
        </w:tc>
        <w:tc>
          <w:tcPr>
            <w:tcW w:w="7435"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734AD5" w:rsidRDefault="00C2740E" w:rsidP="00274D0B">
            <w:pPr>
              <w:widowControl/>
              <w:jc w:val="left"/>
              <w:rPr>
                <w:rFonts w:ascii="宋体" w:eastAsia="宋体" w:hAnsi="宋体" w:cs="宋体"/>
                <w:kern w:val="0"/>
                <w:sz w:val="20"/>
                <w:szCs w:val="20"/>
              </w:rPr>
            </w:pPr>
          </w:p>
        </w:tc>
      </w:tr>
      <w:tr w:rsidR="00C2740E" w:rsidRPr="00734AD5" w:rsidTr="00274D0B">
        <w:trPr>
          <w:trHeight w:val="405"/>
        </w:trPr>
        <w:tc>
          <w:tcPr>
            <w:tcW w:w="2518" w:type="dxa"/>
            <w:vMerge/>
            <w:tcBorders>
              <w:top w:val="nil"/>
              <w:left w:val="single" w:sz="4" w:space="0" w:color="auto"/>
              <w:bottom w:val="single" w:sz="4" w:space="0" w:color="auto"/>
              <w:right w:val="single" w:sz="4" w:space="0" w:color="auto"/>
            </w:tcBorders>
            <w:vAlign w:val="center"/>
            <w:hideMark/>
          </w:tcPr>
          <w:p w:rsidR="00C2740E" w:rsidRPr="00734AD5" w:rsidRDefault="00C2740E" w:rsidP="00274D0B">
            <w:pPr>
              <w:widowControl/>
              <w:jc w:val="left"/>
              <w:rPr>
                <w:rFonts w:ascii="宋体" w:eastAsia="宋体" w:hAnsi="宋体" w:cs="宋体"/>
                <w:b/>
                <w:bCs/>
                <w:kern w:val="0"/>
                <w:sz w:val="20"/>
                <w:szCs w:val="20"/>
              </w:rPr>
            </w:pPr>
          </w:p>
        </w:tc>
        <w:tc>
          <w:tcPr>
            <w:tcW w:w="7435"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734AD5" w:rsidRDefault="00C2740E" w:rsidP="00274D0B">
            <w:pPr>
              <w:widowControl/>
              <w:jc w:val="left"/>
              <w:rPr>
                <w:rFonts w:ascii="宋体" w:eastAsia="宋体" w:hAnsi="宋体" w:cs="宋体"/>
                <w:kern w:val="0"/>
                <w:sz w:val="20"/>
                <w:szCs w:val="20"/>
              </w:rPr>
            </w:pPr>
          </w:p>
        </w:tc>
      </w:tr>
      <w:tr w:rsidR="00C2740E" w:rsidRPr="00734AD5" w:rsidTr="00274D0B">
        <w:trPr>
          <w:trHeight w:val="405"/>
        </w:trPr>
        <w:tc>
          <w:tcPr>
            <w:tcW w:w="2518" w:type="dxa"/>
            <w:vMerge/>
            <w:tcBorders>
              <w:top w:val="nil"/>
              <w:left w:val="single" w:sz="4" w:space="0" w:color="auto"/>
              <w:bottom w:val="single" w:sz="4" w:space="0" w:color="auto"/>
              <w:right w:val="single" w:sz="4" w:space="0" w:color="auto"/>
            </w:tcBorders>
            <w:vAlign w:val="center"/>
            <w:hideMark/>
          </w:tcPr>
          <w:p w:rsidR="00C2740E" w:rsidRPr="00734AD5" w:rsidRDefault="00C2740E" w:rsidP="00274D0B">
            <w:pPr>
              <w:widowControl/>
              <w:jc w:val="left"/>
              <w:rPr>
                <w:rFonts w:ascii="宋体" w:eastAsia="宋体" w:hAnsi="宋体" w:cs="宋体"/>
                <w:b/>
                <w:bCs/>
                <w:kern w:val="0"/>
                <w:sz w:val="20"/>
                <w:szCs w:val="20"/>
              </w:rPr>
            </w:pPr>
          </w:p>
        </w:tc>
        <w:tc>
          <w:tcPr>
            <w:tcW w:w="7435"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734AD5" w:rsidRDefault="00C2740E" w:rsidP="00274D0B">
            <w:pPr>
              <w:widowControl/>
              <w:jc w:val="left"/>
              <w:rPr>
                <w:rFonts w:ascii="宋体" w:eastAsia="宋体" w:hAnsi="宋体" w:cs="宋体"/>
                <w:kern w:val="0"/>
                <w:sz w:val="20"/>
                <w:szCs w:val="20"/>
              </w:rPr>
            </w:pPr>
          </w:p>
        </w:tc>
      </w:tr>
      <w:tr w:rsidR="00C2740E" w:rsidRPr="00734AD5" w:rsidTr="00274D0B">
        <w:trPr>
          <w:trHeight w:val="495"/>
        </w:trPr>
        <w:tc>
          <w:tcPr>
            <w:tcW w:w="2518" w:type="dxa"/>
            <w:tcBorders>
              <w:top w:val="nil"/>
              <w:left w:val="single" w:sz="4" w:space="0" w:color="auto"/>
              <w:bottom w:val="single" w:sz="4" w:space="0" w:color="auto"/>
              <w:right w:val="single" w:sz="4" w:space="0" w:color="auto"/>
            </w:tcBorders>
            <w:shd w:val="clear" w:color="auto" w:fill="auto"/>
            <w:noWrap/>
            <w:vAlign w:val="center"/>
            <w:hideMark/>
          </w:tcPr>
          <w:p w:rsidR="00C2740E" w:rsidRPr="00734AD5" w:rsidRDefault="00C2740E"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基本流程</w:t>
            </w:r>
          </w:p>
        </w:tc>
        <w:tc>
          <w:tcPr>
            <w:tcW w:w="7435"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734AD5" w:rsidRDefault="00274D0B" w:rsidP="00274D0B">
            <w:pPr>
              <w:widowControl/>
              <w:jc w:val="left"/>
              <w:rPr>
                <w:rFonts w:ascii="宋体" w:eastAsia="宋体" w:hAnsi="宋体" w:cs="宋体"/>
                <w:kern w:val="0"/>
                <w:sz w:val="20"/>
                <w:szCs w:val="20"/>
              </w:rPr>
            </w:pPr>
            <w:r w:rsidRPr="000F1FF0">
              <w:rPr>
                <w:rFonts w:ascii="宋体" w:eastAsia="宋体" w:hAnsi="宋体" w:cs="宋体" w:hint="eastAsia"/>
                <w:kern w:val="0"/>
                <w:sz w:val="20"/>
                <w:szCs w:val="20"/>
              </w:rPr>
              <w:t>制定检查方案→确定执法队伍→现场检查→发现违法行为责令整改→现场复查→审查→立案查处</w:t>
            </w:r>
            <w:r>
              <w:rPr>
                <w:rFonts w:ascii="宋体" w:eastAsia="宋体" w:hAnsi="宋体" w:cs="宋体" w:hint="eastAsia"/>
                <w:kern w:val="0"/>
                <w:sz w:val="20"/>
                <w:szCs w:val="20"/>
              </w:rPr>
              <w:t xml:space="preserve"> </w:t>
            </w:r>
          </w:p>
        </w:tc>
      </w:tr>
      <w:tr w:rsidR="00C2740E" w:rsidRPr="00734AD5" w:rsidTr="00274D0B">
        <w:trPr>
          <w:trHeight w:val="1020"/>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C2740E" w:rsidRPr="00734AD5" w:rsidRDefault="00C2740E"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工作时间和</w:t>
            </w:r>
            <w:r w:rsidRPr="00734AD5">
              <w:rPr>
                <w:rFonts w:ascii="宋体" w:eastAsia="宋体" w:hAnsi="宋体" w:cs="宋体" w:hint="eastAsia"/>
                <w:b/>
                <w:bCs/>
                <w:kern w:val="0"/>
                <w:sz w:val="20"/>
                <w:szCs w:val="20"/>
              </w:rPr>
              <w:br/>
              <w:t>地址</w:t>
            </w:r>
          </w:p>
        </w:tc>
        <w:tc>
          <w:tcPr>
            <w:tcW w:w="7435" w:type="dxa"/>
            <w:gridSpan w:val="8"/>
            <w:tcBorders>
              <w:top w:val="single" w:sz="4" w:space="0" w:color="auto"/>
              <w:left w:val="nil"/>
              <w:bottom w:val="single" w:sz="4" w:space="0" w:color="auto"/>
              <w:right w:val="single" w:sz="4" w:space="0" w:color="auto"/>
            </w:tcBorders>
            <w:shd w:val="clear" w:color="auto" w:fill="auto"/>
            <w:vAlign w:val="center"/>
            <w:hideMark/>
          </w:tcPr>
          <w:p w:rsidR="00C2740E" w:rsidRPr="00CC3FC7" w:rsidRDefault="00C2740E" w:rsidP="00274D0B">
            <w:pPr>
              <w:widowControl/>
              <w:jc w:val="left"/>
              <w:rPr>
                <w:rFonts w:ascii="宋体" w:eastAsia="宋体" w:hAnsi="宋体" w:cs="宋体"/>
                <w:kern w:val="0"/>
                <w:sz w:val="20"/>
                <w:szCs w:val="20"/>
              </w:rPr>
            </w:pPr>
            <w:r w:rsidRPr="00CC3FC7">
              <w:rPr>
                <w:rFonts w:ascii="宋体" w:eastAsia="宋体" w:hAnsi="宋体" w:cs="宋体" w:hint="eastAsia"/>
                <w:kern w:val="0"/>
                <w:sz w:val="20"/>
                <w:szCs w:val="20"/>
              </w:rPr>
              <w:t>夏季   上午： 9：30—12：30；   下午：15：30—18：30</w:t>
            </w:r>
            <w:r w:rsidRPr="00CC3FC7">
              <w:rPr>
                <w:rFonts w:ascii="宋体" w:eastAsia="宋体" w:hAnsi="宋体" w:cs="宋体" w:hint="eastAsia"/>
                <w:kern w:val="0"/>
                <w:sz w:val="20"/>
                <w:szCs w:val="20"/>
              </w:rPr>
              <w:br/>
              <w:t>冬季   上午：10：00—13：00；   下午：15：30—18：30</w:t>
            </w:r>
            <w:r w:rsidRPr="00CC3FC7">
              <w:rPr>
                <w:rFonts w:ascii="宋体" w:eastAsia="宋体" w:hAnsi="宋体" w:cs="宋体" w:hint="eastAsia"/>
                <w:kern w:val="0"/>
                <w:sz w:val="20"/>
                <w:szCs w:val="20"/>
              </w:rPr>
              <w:br/>
              <w:t xml:space="preserve">地址  </w:t>
            </w:r>
            <w:r>
              <w:rPr>
                <w:rFonts w:ascii="宋体" w:eastAsia="宋体" w:hAnsi="宋体" w:cs="宋体" w:hint="eastAsia"/>
                <w:kern w:val="0"/>
                <w:sz w:val="20"/>
                <w:szCs w:val="20"/>
              </w:rPr>
              <w:t>那曲地区嘉黎县人民北路5号</w:t>
            </w:r>
          </w:p>
        </w:tc>
      </w:tr>
      <w:tr w:rsidR="00C2740E" w:rsidRPr="00734AD5" w:rsidTr="00274D0B">
        <w:trPr>
          <w:trHeight w:val="1020"/>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C2740E" w:rsidRPr="00734AD5" w:rsidRDefault="00C2740E"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监督投诉机构及</w:t>
            </w:r>
            <w:r w:rsidRPr="00734AD5">
              <w:rPr>
                <w:rFonts w:ascii="宋体" w:eastAsia="宋体" w:hAnsi="宋体" w:cs="宋体" w:hint="eastAsia"/>
                <w:b/>
                <w:bCs/>
                <w:kern w:val="0"/>
                <w:sz w:val="20"/>
                <w:szCs w:val="20"/>
              </w:rPr>
              <w:br/>
              <w:t>电话</w:t>
            </w:r>
          </w:p>
        </w:tc>
        <w:tc>
          <w:tcPr>
            <w:tcW w:w="7435" w:type="dxa"/>
            <w:gridSpan w:val="8"/>
            <w:tcBorders>
              <w:top w:val="single" w:sz="4" w:space="0" w:color="auto"/>
              <w:left w:val="nil"/>
              <w:bottom w:val="single" w:sz="4" w:space="0" w:color="auto"/>
              <w:right w:val="single" w:sz="4" w:space="0" w:color="auto"/>
            </w:tcBorders>
            <w:shd w:val="clear" w:color="auto" w:fill="auto"/>
            <w:vAlign w:val="center"/>
            <w:hideMark/>
          </w:tcPr>
          <w:p w:rsidR="00C2740E" w:rsidRPr="00CC3FC7" w:rsidRDefault="00C2740E" w:rsidP="00274D0B">
            <w:pPr>
              <w:widowControl/>
              <w:jc w:val="left"/>
              <w:rPr>
                <w:rFonts w:ascii="宋体" w:eastAsia="宋体" w:hAnsi="宋体" w:cs="宋体"/>
                <w:kern w:val="0"/>
                <w:sz w:val="20"/>
                <w:szCs w:val="20"/>
              </w:rPr>
            </w:pPr>
            <w:r>
              <w:rPr>
                <w:rFonts w:ascii="仿宋" w:eastAsia="仿宋" w:hAnsi="仿宋" w:cs="仿宋" w:hint="eastAsia"/>
                <w:color w:val="000000"/>
                <w:szCs w:val="21"/>
              </w:rPr>
              <w:t>那曲地区嘉黎县纪律检查委员会 0896-3632317</w:t>
            </w:r>
          </w:p>
        </w:tc>
      </w:tr>
      <w:tr w:rsidR="00C2740E" w:rsidRPr="00734AD5" w:rsidTr="00274D0B">
        <w:trPr>
          <w:trHeight w:val="495"/>
        </w:trPr>
        <w:tc>
          <w:tcPr>
            <w:tcW w:w="2518" w:type="dxa"/>
            <w:tcBorders>
              <w:top w:val="nil"/>
              <w:left w:val="single" w:sz="4" w:space="0" w:color="auto"/>
              <w:bottom w:val="single" w:sz="4" w:space="0" w:color="auto"/>
              <w:right w:val="single" w:sz="4" w:space="0" w:color="auto"/>
            </w:tcBorders>
            <w:shd w:val="clear" w:color="auto" w:fill="auto"/>
            <w:noWrap/>
            <w:vAlign w:val="center"/>
            <w:hideMark/>
          </w:tcPr>
          <w:p w:rsidR="00C2740E" w:rsidRPr="00734AD5" w:rsidRDefault="00C2740E"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注意事项</w:t>
            </w:r>
          </w:p>
        </w:tc>
        <w:tc>
          <w:tcPr>
            <w:tcW w:w="7435"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0"/>
                <w:szCs w:val="20"/>
              </w:rPr>
            </w:pPr>
            <w:r w:rsidRPr="00734AD5">
              <w:rPr>
                <w:rFonts w:ascii="宋体" w:eastAsia="宋体" w:hAnsi="宋体" w:cs="宋体" w:hint="eastAsia"/>
                <w:kern w:val="0"/>
                <w:sz w:val="20"/>
                <w:szCs w:val="20"/>
              </w:rPr>
              <w:t>无</w:t>
            </w:r>
          </w:p>
        </w:tc>
      </w:tr>
      <w:tr w:rsidR="00C2740E" w:rsidRPr="00734AD5" w:rsidTr="00274D0B">
        <w:trPr>
          <w:trHeight w:val="495"/>
        </w:trPr>
        <w:tc>
          <w:tcPr>
            <w:tcW w:w="2518" w:type="dxa"/>
            <w:tcBorders>
              <w:top w:val="nil"/>
              <w:left w:val="single" w:sz="4" w:space="0" w:color="auto"/>
              <w:bottom w:val="single" w:sz="4" w:space="0" w:color="auto"/>
              <w:right w:val="single" w:sz="4" w:space="0" w:color="auto"/>
            </w:tcBorders>
            <w:shd w:val="clear" w:color="auto" w:fill="auto"/>
            <w:noWrap/>
            <w:vAlign w:val="center"/>
            <w:hideMark/>
          </w:tcPr>
          <w:p w:rsidR="00C2740E" w:rsidRPr="00734AD5" w:rsidRDefault="00C2740E"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备注</w:t>
            </w:r>
          </w:p>
        </w:tc>
        <w:tc>
          <w:tcPr>
            <w:tcW w:w="7435"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0"/>
                <w:szCs w:val="20"/>
              </w:rPr>
            </w:pPr>
            <w:r w:rsidRPr="00734AD5">
              <w:rPr>
                <w:rFonts w:ascii="宋体" w:eastAsia="宋体" w:hAnsi="宋体" w:cs="宋体" w:hint="eastAsia"/>
                <w:kern w:val="0"/>
                <w:sz w:val="20"/>
                <w:szCs w:val="20"/>
              </w:rPr>
              <w:t xml:space="preserve">　</w:t>
            </w:r>
          </w:p>
        </w:tc>
      </w:tr>
    </w:tbl>
    <w:p w:rsidR="00C2740E" w:rsidRDefault="00C2740E" w:rsidP="00C2740E"/>
    <w:p w:rsidR="00C2740E" w:rsidRDefault="00C2740E" w:rsidP="00C2740E"/>
    <w:tbl>
      <w:tblPr>
        <w:tblpPr w:leftFromText="180" w:rightFromText="180" w:vertAnchor="text" w:horzAnchor="margin" w:tblpX="-459" w:tblpY="211"/>
        <w:tblW w:w="9494" w:type="dxa"/>
        <w:tblLook w:val="04A0"/>
      </w:tblPr>
      <w:tblGrid>
        <w:gridCol w:w="2679"/>
        <w:gridCol w:w="1600"/>
        <w:gridCol w:w="376"/>
        <w:gridCol w:w="376"/>
        <w:gridCol w:w="376"/>
        <w:gridCol w:w="2401"/>
        <w:gridCol w:w="649"/>
        <w:gridCol w:w="762"/>
        <w:gridCol w:w="745"/>
      </w:tblGrid>
      <w:tr w:rsidR="00C2740E" w:rsidRPr="00BC3E04" w:rsidTr="00274D0B">
        <w:trPr>
          <w:trHeight w:val="624"/>
        </w:trPr>
        <w:tc>
          <w:tcPr>
            <w:tcW w:w="9494" w:type="dxa"/>
            <w:gridSpan w:val="9"/>
            <w:vMerge w:val="restart"/>
            <w:tcBorders>
              <w:top w:val="nil"/>
              <w:left w:val="nil"/>
              <w:bottom w:val="nil"/>
              <w:right w:val="nil"/>
            </w:tcBorders>
            <w:shd w:val="clear" w:color="auto" w:fill="auto"/>
            <w:noWrap/>
            <w:vAlign w:val="center"/>
            <w:hideMark/>
          </w:tcPr>
          <w:tbl>
            <w:tblPr>
              <w:tblpPr w:leftFromText="180" w:rightFromText="180" w:vertAnchor="text" w:horzAnchor="margin" w:tblpX="-459" w:tblpY="211"/>
              <w:tblW w:w="9494" w:type="dxa"/>
              <w:tblLook w:val="04A0"/>
            </w:tblPr>
            <w:tblGrid>
              <w:gridCol w:w="2518"/>
              <w:gridCol w:w="1504"/>
              <w:gridCol w:w="353"/>
              <w:gridCol w:w="353"/>
              <w:gridCol w:w="353"/>
              <w:gridCol w:w="2257"/>
              <w:gridCol w:w="740"/>
              <w:gridCol w:w="716"/>
              <w:gridCol w:w="700"/>
            </w:tblGrid>
            <w:tr w:rsidR="0003569B" w:rsidRPr="00BC3E04" w:rsidTr="00274D0B">
              <w:trPr>
                <w:trHeight w:val="624"/>
              </w:trPr>
              <w:tc>
                <w:tcPr>
                  <w:tcW w:w="9494" w:type="dxa"/>
                  <w:gridSpan w:val="9"/>
                  <w:vMerge w:val="restart"/>
                  <w:tcBorders>
                    <w:top w:val="nil"/>
                    <w:left w:val="nil"/>
                    <w:bottom w:val="nil"/>
                    <w:right w:val="nil"/>
                  </w:tcBorders>
                  <w:shd w:val="clear" w:color="auto" w:fill="auto"/>
                  <w:noWrap/>
                  <w:vAlign w:val="center"/>
                  <w:hideMark/>
                </w:tcPr>
                <w:p w:rsidR="0003569B" w:rsidRPr="00BC3E04" w:rsidRDefault="0003569B" w:rsidP="0003569B">
                  <w:pPr>
                    <w:spacing w:line="620" w:lineRule="exact"/>
                    <w:jc w:val="center"/>
                    <w:rPr>
                      <w:rFonts w:eastAsia="仿宋_GB2312"/>
                      <w:color w:val="000000"/>
                      <w:sz w:val="32"/>
                    </w:rPr>
                  </w:pPr>
                  <w:r>
                    <w:rPr>
                      <w:rFonts w:ascii="宋体" w:hAnsi="宋体" w:hint="eastAsia"/>
                      <w:b/>
                      <w:color w:val="000000"/>
                      <w:sz w:val="44"/>
                      <w:szCs w:val="44"/>
                    </w:rPr>
                    <w:lastRenderedPageBreak/>
                    <w:t>那曲地区嘉黎县</w:t>
                  </w:r>
                  <w:r w:rsidRPr="008D2DB5">
                    <w:rPr>
                      <w:rFonts w:ascii="宋体" w:hAnsi="宋体" w:hint="eastAsia"/>
                      <w:b/>
                      <w:color w:val="000000"/>
                      <w:sz w:val="44"/>
                      <w:szCs w:val="44"/>
                    </w:rPr>
                    <w:t>政府办公室（法制办、应急办、人防办、地震局）</w:t>
                  </w:r>
                  <w:r>
                    <w:rPr>
                      <w:rFonts w:ascii="宋体" w:hAnsi="宋体" w:hint="eastAsia"/>
                      <w:b/>
                      <w:color w:val="000000"/>
                      <w:sz w:val="44"/>
                      <w:szCs w:val="44"/>
                    </w:rPr>
                    <w:t>行政奖励服务指南</w:t>
                  </w:r>
                </w:p>
              </w:tc>
            </w:tr>
            <w:tr w:rsidR="0003569B" w:rsidRPr="00734AD5" w:rsidTr="00274D0B">
              <w:trPr>
                <w:trHeight w:val="624"/>
              </w:trPr>
              <w:tc>
                <w:tcPr>
                  <w:tcW w:w="9494" w:type="dxa"/>
                  <w:gridSpan w:val="9"/>
                  <w:vMerge/>
                  <w:tcBorders>
                    <w:top w:val="nil"/>
                    <w:left w:val="nil"/>
                    <w:bottom w:val="nil"/>
                    <w:right w:val="nil"/>
                  </w:tcBorders>
                  <w:vAlign w:val="center"/>
                  <w:hideMark/>
                </w:tcPr>
                <w:p w:rsidR="0003569B" w:rsidRPr="00734AD5" w:rsidRDefault="0003569B" w:rsidP="0003569B">
                  <w:pPr>
                    <w:widowControl/>
                    <w:jc w:val="left"/>
                    <w:rPr>
                      <w:rFonts w:ascii="宋体" w:eastAsia="宋体" w:hAnsi="宋体" w:cs="宋体"/>
                      <w:kern w:val="0"/>
                      <w:sz w:val="32"/>
                    </w:rPr>
                  </w:pPr>
                </w:p>
              </w:tc>
            </w:tr>
            <w:tr w:rsidR="0003569B" w:rsidRPr="00734AD5" w:rsidTr="00274D0B">
              <w:trPr>
                <w:trHeight w:val="285"/>
              </w:trPr>
              <w:tc>
                <w:tcPr>
                  <w:tcW w:w="2518" w:type="dxa"/>
                  <w:tcBorders>
                    <w:top w:val="nil"/>
                    <w:left w:val="nil"/>
                    <w:bottom w:val="nil"/>
                    <w:right w:val="nil"/>
                  </w:tcBorders>
                  <w:shd w:val="clear" w:color="auto" w:fill="auto"/>
                  <w:noWrap/>
                  <w:vAlign w:val="center"/>
                  <w:hideMark/>
                </w:tcPr>
                <w:p w:rsidR="0003569B" w:rsidRPr="00734AD5" w:rsidRDefault="0003569B" w:rsidP="0003569B">
                  <w:pPr>
                    <w:widowControl/>
                    <w:jc w:val="left"/>
                    <w:rPr>
                      <w:rFonts w:ascii="宋体" w:eastAsia="宋体" w:hAnsi="宋体" w:cs="宋体"/>
                      <w:kern w:val="0"/>
                      <w:sz w:val="24"/>
                      <w:szCs w:val="24"/>
                    </w:rPr>
                  </w:pPr>
                </w:p>
              </w:tc>
              <w:tc>
                <w:tcPr>
                  <w:tcW w:w="1504" w:type="dxa"/>
                  <w:tcBorders>
                    <w:top w:val="nil"/>
                    <w:left w:val="nil"/>
                    <w:bottom w:val="nil"/>
                    <w:right w:val="nil"/>
                  </w:tcBorders>
                  <w:shd w:val="clear" w:color="auto" w:fill="auto"/>
                  <w:noWrap/>
                  <w:vAlign w:val="center"/>
                  <w:hideMark/>
                </w:tcPr>
                <w:p w:rsidR="0003569B" w:rsidRPr="00734AD5" w:rsidRDefault="0003569B" w:rsidP="0003569B">
                  <w:pPr>
                    <w:widowControl/>
                    <w:jc w:val="left"/>
                    <w:rPr>
                      <w:rFonts w:ascii="宋体" w:eastAsia="宋体" w:hAnsi="宋体" w:cs="宋体"/>
                      <w:kern w:val="0"/>
                      <w:sz w:val="24"/>
                      <w:szCs w:val="24"/>
                    </w:rPr>
                  </w:pPr>
                </w:p>
              </w:tc>
              <w:tc>
                <w:tcPr>
                  <w:tcW w:w="353" w:type="dxa"/>
                  <w:tcBorders>
                    <w:top w:val="nil"/>
                    <w:left w:val="nil"/>
                    <w:bottom w:val="nil"/>
                    <w:right w:val="nil"/>
                  </w:tcBorders>
                  <w:shd w:val="clear" w:color="auto" w:fill="auto"/>
                  <w:noWrap/>
                  <w:vAlign w:val="center"/>
                  <w:hideMark/>
                </w:tcPr>
                <w:p w:rsidR="0003569B" w:rsidRPr="00734AD5" w:rsidRDefault="0003569B" w:rsidP="0003569B">
                  <w:pPr>
                    <w:widowControl/>
                    <w:jc w:val="left"/>
                    <w:rPr>
                      <w:rFonts w:ascii="宋体" w:eastAsia="宋体" w:hAnsi="宋体" w:cs="宋体"/>
                      <w:kern w:val="0"/>
                      <w:sz w:val="24"/>
                      <w:szCs w:val="24"/>
                    </w:rPr>
                  </w:pPr>
                </w:p>
              </w:tc>
              <w:tc>
                <w:tcPr>
                  <w:tcW w:w="353" w:type="dxa"/>
                  <w:tcBorders>
                    <w:top w:val="nil"/>
                    <w:left w:val="nil"/>
                    <w:bottom w:val="nil"/>
                    <w:right w:val="nil"/>
                  </w:tcBorders>
                  <w:shd w:val="clear" w:color="auto" w:fill="auto"/>
                  <w:noWrap/>
                  <w:vAlign w:val="center"/>
                  <w:hideMark/>
                </w:tcPr>
                <w:p w:rsidR="0003569B" w:rsidRPr="00734AD5" w:rsidRDefault="0003569B" w:rsidP="0003569B">
                  <w:pPr>
                    <w:widowControl/>
                    <w:jc w:val="left"/>
                    <w:rPr>
                      <w:rFonts w:ascii="宋体" w:eastAsia="宋体" w:hAnsi="宋体" w:cs="宋体"/>
                      <w:kern w:val="0"/>
                      <w:sz w:val="24"/>
                      <w:szCs w:val="24"/>
                    </w:rPr>
                  </w:pPr>
                </w:p>
              </w:tc>
              <w:tc>
                <w:tcPr>
                  <w:tcW w:w="353" w:type="dxa"/>
                  <w:tcBorders>
                    <w:top w:val="nil"/>
                    <w:left w:val="nil"/>
                    <w:bottom w:val="nil"/>
                    <w:right w:val="nil"/>
                  </w:tcBorders>
                  <w:shd w:val="clear" w:color="auto" w:fill="auto"/>
                  <w:noWrap/>
                  <w:vAlign w:val="center"/>
                  <w:hideMark/>
                </w:tcPr>
                <w:p w:rsidR="0003569B" w:rsidRPr="00734AD5" w:rsidRDefault="0003569B" w:rsidP="0003569B">
                  <w:pPr>
                    <w:widowControl/>
                    <w:jc w:val="left"/>
                    <w:rPr>
                      <w:rFonts w:ascii="宋体" w:eastAsia="宋体" w:hAnsi="宋体" w:cs="宋体"/>
                      <w:kern w:val="0"/>
                      <w:sz w:val="24"/>
                      <w:szCs w:val="24"/>
                    </w:rPr>
                  </w:pPr>
                </w:p>
              </w:tc>
              <w:tc>
                <w:tcPr>
                  <w:tcW w:w="2997" w:type="dxa"/>
                  <w:gridSpan w:val="2"/>
                  <w:tcBorders>
                    <w:top w:val="nil"/>
                    <w:left w:val="nil"/>
                    <w:bottom w:val="nil"/>
                    <w:right w:val="nil"/>
                  </w:tcBorders>
                  <w:shd w:val="clear" w:color="auto" w:fill="auto"/>
                  <w:noWrap/>
                  <w:vAlign w:val="center"/>
                  <w:hideMark/>
                </w:tcPr>
                <w:p w:rsidR="0003569B" w:rsidRPr="00734AD5" w:rsidRDefault="0003569B" w:rsidP="0003569B">
                  <w:pPr>
                    <w:widowControl/>
                    <w:jc w:val="left"/>
                    <w:rPr>
                      <w:rFonts w:ascii="宋体" w:eastAsia="宋体" w:hAnsi="宋体" w:cs="宋体"/>
                      <w:kern w:val="0"/>
                      <w:sz w:val="24"/>
                      <w:szCs w:val="24"/>
                    </w:rPr>
                  </w:pPr>
                </w:p>
              </w:tc>
              <w:tc>
                <w:tcPr>
                  <w:tcW w:w="716" w:type="dxa"/>
                  <w:tcBorders>
                    <w:top w:val="nil"/>
                    <w:left w:val="nil"/>
                    <w:bottom w:val="nil"/>
                    <w:right w:val="nil"/>
                  </w:tcBorders>
                  <w:shd w:val="clear" w:color="auto" w:fill="auto"/>
                  <w:noWrap/>
                  <w:vAlign w:val="center"/>
                  <w:hideMark/>
                </w:tcPr>
                <w:p w:rsidR="0003569B" w:rsidRPr="00734AD5" w:rsidRDefault="0003569B" w:rsidP="0003569B">
                  <w:pPr>
                    <w:widowControl/>
                    <w:jc w:val="left"/>
                    <w:rPr>
                      <w:rFonts w:ascii="宋体" w:eastAsia="宋体" w:hAnsi="宋体" w:cs="宋体"/>
                      <w:kern w:val="0"/>
                      <w:sz w:val="24"/>
                      <w:szCs w:val="24"/>
                    </w:rPr>
                  </w:pPr>
                </w:p>
              </w:tc>
              <w:tc>
                <w:tcPr>
                  <w:tcW w:w="700" w:type="dxa"/>
                  <w:tcBorders>
                    <w:top w:val="nil"/>
                    <w:left w:val="nil"/>
                    <w:bottom w:val="nil"/>
                    <w:right w:val="nil"/>
                  </w:tcBorders>
                  <w:shd w:val="clear" w:color="auto" w:fill="auto"/>
                  <w:noWrap/>
                  <w:vAlign w:val="center"/>
                  <w:hideMark/>
                </w:tcPr>
                <w:p w:rsidR="0003569B" w:rsidRPr="00734AD5" w:rsidRDefault="0003569B" w:rsidP="0003569B">
                  <w:pPr>
                    <w:widowControl/>
                    <w:jc w:val="left"/>
                    <w:rPr>
                      <w:rFonts w:ascii="宋体" w:eastAsia="宋体" w:hAnsi="宋体" w:cs="宋体"/>
                      <w:kern w:val="0"/>
                      <w:sz w:val="24"/>
                      <w:szCs w:val="24"/>
                    </w:rPr>
                  </w:pPr>
                </w:p>
              </w:tc>
            </w:tr>
            <w:tr w:rsidR="0003569B" w:rsidRPr="00734AD5" w:rsidTr="00274D0B">
              <w:trPr>
                <w:trHeight w:val="495"/>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69B" w:rsidRPr="00734AD5" w:rsidRDefault="0003569B" w:rsidP="0003569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职权编码</w:t>
                  </w:r>
                </w:p>
              </w:tc>
              <w:tc>
                <w:tcPr>
                  <w:tcW w:w="2563" w:type="dxa"/>
                  <w:gridSpan w:val="4"/>
                  <w:tcBorders>
                    <w:top w:val="single" w:sz="4" w:space="0" w:color="auto"/>
                    <w:left w:val="nil"/>
                    <w:bottom w:val="single" w:sz="4" w:space="0" w:color="auto"/>
                    <w:right w:val="single" w:sz="4" w:space="0" w:color="auto"/>
                  </w:tcBorders>
                  <w:shd w:val="clear" w:color="auto" w:fill="auto"/>
                  <w:noWrap/>
                  <w:vAlign w:val="center"/>
                  <w:hideMark/>
                </w:tcPr>
                <w:p w:rsidR="0003569B" w:rsidRPr="00734AD5" w:rsidRDefault="0003569B" w:rsidP="0003569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1NQJLXZFBGSJL-</w:t>
                  </w:r>
                  <w:r>
                    <w:rPr>
                      <w:rFonts w:ascii="Times New Roman" w:eastAsia="宋体" w:hAnsi="Times New Roman" w:cs="Times New Roman" w:hint="eastAsia"/>
                      <w:kern w:val="0"/>
                      <w:sz w:val="20"/>
                      <w:szCs w:val="20"/>
                    </w:rPr>
                    <w:t>1</w:t>
                  </w:r>
                </w:p>
              </w:tc>
              <w:tc>
                <w:tcPr>
                  <w:tcW w:w="2997" w:type="dxa"/>
                  <w:gridSpan w:val="2"/>
                  <w:tcBorders>
                    <w:top w:val="single" w:sz="4" w:space="0" w:color="auto"/>
                    <w:left w:val="nil"/>
                    <w:bottom w:val="single" w:sz="4" w:space="0" w:color="auto"/>
                    <w:right w:val="single" w:sz="4" w:space="0" w:color="auto"/>
                  </w:tcBorders>
                  <w:shd w:val="clear" w:color="auto" w:fill="auto"/>
                  <w:noWrap/>
                  <w:vAlign w:val="center"/>
                  <w:hideMark/>
                </w:tcPr>
                <w:p w:rsidR="0003569B" w:rsidRPr="00734AD5" w:rsidRDefault="0003569B" w:rsidP="0003569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职权类别</w:t>
                  </w:r>
                </w:p>
              </w:tc>
              <w:tc>
                <w:tcPr>
                  <w:tcW w:w="1416" w:type="dxa"/>
                  <w:gridSpan w:val="2"/>
                  <w:tcBorders>
                    <w:top w:val="single" w:sz="4" w:space="0" w:color="auto"/>
                    <w:left w:val="nil"/>
                    <w:bottom w:val="single" w:sz="4" w:space="0" w:color="auto"/>
                    <w:right w:val="single" w:sz="4" w:space="0" w:color="auto"/>
                  </w:tcBorders>
                  <w:shd w:val="clear" w:color="auto" w:fill="auto"/>
                  <w:noWrap/>
                  <w:vAlign w:val="center"/>
                  <w:hideMark/>
                </w:tcPr>
                <w:p w:rsidR="0003569B" w:rsidRPr="00734AD5" w:rsidRDefault="0003569B" w:rsidP="0003569B">
                  <w:pPr>
                    <w:widowControl/>
                    <w:jc w:val="center"/>
                    <w:rPr>
                      <w:rFonts w:ascii="宋体" w:eastAsia="宋体" w:hAnsi="宋体" w:cs="宋体"/>
                      <w:kern w:val="0"/>
                      <w:sz w:val="20"/>
                      <w:szCs w:val="20"/>
                    </w:rPr>
                  </w:pPr>
                  <w:r w:rsidRPr="00734AD5">
                    <w:rPr>
                      <w:rFonts w:ascii="宋体" w:eastAsia="宋体" w:hAnsi="宋体" w:cs="宋体" w:hint="eastAsia"/>
                      <w:kern w:val="0"/>
                      <w:sz w:val="20"/>
                      <w:szCs w:val="20"/>
                    </w:rPr>
                    <w:t>行政奖励</w:t>
                  </w:r>
                </w:p>
              </w:tc>
            </w:tr>
            <w:tr w:rsidR="0003569B" w:rsidRPr="00734AD5" w:rsidTr="00274D0B">
              <w:trPr>
                <w:trHeight w:val="1020"/>
              </w:trPr>
              <w:tc>
                <w:tcPr>
                  <w:tcW w:w="2518" w:type="dxa"/>
                  <w:tcBorders>
                    <w:top w:val="nil"/>
                    <w:left w:val="single" w:sz="4" w:space="0" w:color="auto"/>
                    <w:bottom w:val="single" w:sz="4" w:space="0" w:color="auto"/>
                    <w:right w:val="single" w:sz="4" w:space="0" w:color="auto"/>
                  </w:tcBorders>
                  <w:shd w:val="clear" w:color="auto" w:fill="auto"/>
                  <w:noWrap/>
                  <w:vAlign w:val="center"/>
                  <w:hideMark/>
                </w:tcPr>
                <w:p w:rsidR="0003569B" w:rsidRPr="00734AD5" w:rsidRDefault="0003569B" w:rsidP="0003569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职权名称</w:t>
                  </w:r>
                </w:p>
              </w:tc>
              <w:tc>
                <w:tcPr>
                  <w:tcW w:w="6976" w:type="dxa"/>
                  <w:gridSpan w:val="8"/>
                  <w:tcBorders>
                    <w:top w:val="single" w:sz="4" w:space="0" w:color="auto"/>
                    <w:left w:val="nil"/>
                    <w:bottom w:val="single" w:sz="4" w:space="0" w:color="auto"/>
                    <w:right w:val="single" w:sz="4" w:space="0" w:color="auto"/>
                  </w:tcBorders>
                  <w:shd w:val="clear" w:color="auto" w:fill="auto"/>
                  <w:vAlign w:val="center"/>
                  <w:hideMark/>
                </w:tcPr>
                <w:p w:rsidR="0003569B" w:rsidRPr="00734AD5" w:rsidRDefault="0003569B" w:rsidP="0003569B">
                  <w:pPr>
                    <w:widowControl/>
                    <w:jc w:val="left"/>
                    <w:rPr>
                      <w:rFonts w:ascii="宋体" w:eastAsia="宋体" w:hAnsi="宋体" w:cs="宋体"/>
                      <w:kern w:val="0"/>
                      <w:sz w:val="20"/>
                      <w:szCs w:val="20"/>
                    </w:rPr>
                  </w:pPr>
                  <w:r w:rsidRPr="0003569B">
                    <w:rPr>
                      <w:rFonts w:ascii="宋体" w:eastAsia="宋体" w:hAnsi="宋体" w:cs="宋体" w:hint="eastAsia"/>
                      <w:kern w:val="0"/>
                      <w:sz w:val="20"/>
                      <w:szCs w:val="20"/>
                    </w:rPr>
                    <w:t>对参与突发公共事件应急处置工作的集体和个人给予奖励</w:t>
                  </w:r>
                </w:p>
              </w:tc>
            </w:tr>
            <w:tr w:rsidR="0003569B" w:rsidRPr="00734AD5" w:rsidTr="00274D0B">
              <w:trPr>
                <w:trHeight w:val="495"/>
              </w:trPr>
              <w:tc>
                <w:tcPr>
                  <w:tcW w:w="2518" w:type="dxa"/>
                  <w:tcBorders>
                    <w:top w:val="nil"/>
                    <w:left w:val="single" w:sz="4" w:space="0" w:color="auto"/>
                    <w:bottom w:val="single" w:sz="4" w:space="0" w:color="auto"/>
                    <w:right w:val="single" w:sz="4" w:space="0" w:color="auto"/>
                  </w:tcBorders>
                  <w:shd w:val="clear" w:color="auto" w:fill="auto"/>
                  <w:noWrap/>
                  <w:vAlign w:val="center"/>
                  <w:hideMark/>
                </w:tcPr>
                <w:p w:rsidR="0003569B" w:rsidRPr="00734AD5" w:rsidRDefault="0003569B" w:rsidP="0003569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子项名称</w:t>
                  </w:r>
                </w:p>
              </w:tc>
              <w:tc>
                <w:tcPr>
                  <w:tcW w:w="6976" w:type="dxa"/>
                  <w:gridSpan w:val="8"/>
                  <w:tcBorders>
                    <w:top w:val="single" w:sz="4" w:space="0" w:color="auto"/>
                    <w:left w:val="nil"/>
                    <w:bottom w:val="single" w:sz="4" w:space="0" w:color="auto"/>
                    <w:right w:val="single" w:sz="4" w:space="0" w:color="auto"/>
                  </w:tcBorders>
                  <w:shd w:val="clear" w:color="auto" w:fill="auto"/>
                  <w:noWrap/>
                  <w:vAlign w:val="center"/>
                  <w:hideMark/>
                </w:tcPr>
                <w:p w:rsidR="0003569B" w:rsidRPr="00734AD5" w:rsidRDefault="0003569B" w:rsidP="0003569B">
                  <w:pPr>
                    <w:widowControl/>
                    <w:jc w:val="left"/>
                    <w:rPr>
                      <w:rFonts w:ascii="宋体" w:eastAsia="宋体" w:hAnsi="宋体" w:cs="宋体"/>
                      <w:kern w:val="0"/>
                      <w:sz w:val="20"/>
                      <w:szCs w:val="20"/>
                    </w:rPr>
                  </w:pPr>
                  <w:r w:rsidRPr="00734AD5">
                    <w:rPr>
                      <w:rFonts w:ascii="宋体" w:eastAsia="宋体" w:hAnsi="宋体" w:cs="宋体" w:hint="eastAsia"/>
                      <w:kern w:val="0"/>
                      <w:sz w:val="20"/>
                      <w:szCs w:val="20"/>
                    </w:rPr>
                    <w:t>无</w:t>
                  </w:r>
                </w:p>
              </w:tc>
            </w:tr>
            <w:tr w:rsidR="0003569B" w:rsidRPr="00734AD5" w:rsidTr="00274D0B">
              <w:trPr>
                <w:trHeight w:val="495"/>
              </w:trPr>
              <w:tc>
                <w:tcPr>
                  <w:tcW w:w="2518" w:type="dxa"/>
                  <w:tcBorders>
                    <w:top w:val="nil"/>
                    <w:left w:val="single" w:sz="4" w:space="0" w:color="auto"/>
                    <w:bottom w:val="single" w:sz="4" w:space="0" w:color="auto"/>
                    <w:right w:val="single" w:sz="4" w:space="0" w:color="auto"/>
                  </w:tcBorders>
                  <w:shd w:val="clear" w:color="auto" w:fill="auto"/>
                  <w:noWrap/>
                  <w:vAlign w:val="center"/>
                  <w:hideMark/>
                </w:tcPr>
                <w:p w:rsidR="0003569B" w:rsidRPr="00734AD5" w:rsidRDefault="0003569B" w:rsidP="0003569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行使主体</w:t>
                  </w:r>
                </w:p>
              </w:tc>
              <w:tc>
                <w:tcPr>
                  <w:tcW w:w="6976" w:type="dxa"/>
                  <w:gridSpan w:val="8"/>
                  <w:tcBorders>
                    <w:top w:val="single" w:sz="4" w:space="0" w:color="auto"/>
                    <w:left w:val="nil"/>
                    <w:bottom w:val="single" w:sz="4" w:space="0" w:color="auto"/>
                    <w:right w:val="single" w:sz="4" w:space="0" w:color="auto"/>
                  </w:tcBorders>
                  <w:shd w:val="clear" w:color="auto" w:fill="auto"/>
                  <w:noWrap/>
                  <w:vAlign w:val="center"/>
                  <w:hideMark/>
                </w:tcPr>
                <w:p w:rsidR="0003569B" w:rsidRPr="00734AD5" w:rsidRDefault="0003569B" w:rsidP="0003569B">
                  <w:pPr>
                    <w:widowControl/>
                    <w:jc w:val="left"/>
                    <w:rPr>
                      <w:rFonts w:ascii="宋体" w:eastAsia="宋体" w:hAnsi="宋体" w:cs="宋体"/>
                      <w:kern w:val="0"/>
                      <w:sz w:val="20"/>
                      <w:szCs w:val="20"/>
                    </w:rPr>
                  </w:pPr>
                  <w:r w:rsidRPr="00734AD5">
                    <w:rPr>
                      <w:rFonts w:ascii="宋体" w:eastAsia="宋体" w:hAnsi="宋体" w:cs="宋体" w:hint="eastAsia"/>
                      <w:kern w:val="0"/>
                      <w:sz w:val="20"/>
                      <w:szCs w:val="20"/>
                    </w:rPr>
                    <w:t>那曲地区</w:t>
                  </w:r>
                  <w:r>
                    <w:rPr>
                      <w:rFonts w:ascii="宋体" w:eastAsia="宋体" w:hAnsi="宋体" w:cs="宋体" w:hint="eastAsia"/>
                      <w:kern w:val="0"/>
                      <w:sz w:val="20"/>
                      <w:szCs w:val="20"/>
                    </w:rPr>
                    <w:t>嘉黎县政府办</w:t>
                  </w:r>
                </w:p>
              </w:tc>
            </w:tr>
            <w:tr w:rsidR="0003569B" w:rsidRPr="00734AD5" w:rsidTr="00274D0B">
              <w:trPr>
                <w:trHeight w:val="495"/>
              </w:trPr>
              <w:tc>
                <w:tcPr>
                  <w:tcW w:w="2518" w:type="dxa"/>
                  <w:tcBorders>
                    <w:top w:val="nil"/>
                    <w:left w:val="single" w:sz="4" w:space="0" w:color="auto"/>
                    <w:bottom w:val="single" w:sz="4" w:space="0" w:color="auto"/>
                    <w:right w:val="single" w:sz="4" w:space="0" w:color="auto"/>
                  </w:tcBorders>
                  <w:shd w:val="clear" w:color="auto" w:fill="auto"/>
                  <w:noWrap/>
                  <w:vAlign w:val="center"/>
                  <w:hideMark/>
                </w:tcPr>
                <w:p w:rsidR="0003569B" w:rsidRPr="00734AD5" w:rsidRDefault="0003569B" w:rsidP="0003569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承办机构及电话</w:t>
                  </w:r>
                </w:p>
              </w:tc>
              <w:tc>
                <w:tcPr>
                  <w:tcW w:w="2563" w:type="dxa"/>
                  <w:gridSpan w:val="4"/>
                  <w:tcBorders>
                    <w:top w:val="single" w:sz="4" w:space="0" w:color="auto"/>
                    <w:left w:val="nil"/>
                    <w:bottom w:val="single" w:sz="4" w:space="0" w:color="auto"/>
                    <w:right w:val="single" w:sz="4" w:space="0" w:color="auto"/>
                  </w:tcBorders>
                  <w:shd w:val="clear" w:color="auto" w:fill="auto"/>
                  <w:noWrap/>
                  <w:vAlign w:val="center"/>
                  <w:hideMark/>
                </w:tcPr>
                <w:p w:rsidR="0003569B" w:rsidRPr="00734AD5" w:rsidRDefault="0003569B" w:rsidP="0003569B">
                  <w:pPr>
                    <w:widowControl/>
                    <w:jc w:val="left"/>
                    <w:rPr>
                      <w:rFonts w:ascii="宋体" w:eastAsia="宋体" w:hAnsi="宋体" w:cs="宋体"/>
                      <w:kern w:val="0"/>
                      <w:sz w:val="20"/>
                      <w:szCs w:val="20"/>
                    </w:rPr>
                  </w:pPr>
                  <w:r>
                    <w:rPr>
                      <w:rFonts w:ascii="宋体" w:eastAsia="宋体" w:hAnsi="宋体" w:cs="宋体" w:hint="eastAsia"/>
                      <w:kern w:val="0"/>
                      <w:sz w:val="20"/>
                      <w:szCs w:val="20"/>
                    </w:rPr>
                    <w:t>嘉黎县政府办</w:t>
                  </w:r>
                </w:p>
              </w:tc>
              <w:tc>
                <w:tcPr>
                  <w:tcW w:w="2257" w:type="dxa"/>
                  <w:tcBorders>
                    <w:top w:val="nil"/>
                    <w:left w:val="nil"/>
                    <w:bottom w:val="single" w:sz="4" w:space="0" w:color="auto"/>
                    <w:right w:val="single" w:sz="4" w:space="0" w:color="auto"/>
                  </w:tcBorders>
                  <w:shd w:val="clear" w:color="auto" w:fill="auto"/>
                  <w:noWrap/>
                  <w:vAlign w:val="center"/>
                  <w:hideMark/>
                </w:tcPr>
                <w:p w:rsidR="0003569B" w:rsidRPr="00734AD5" w:rsidRDefault="0003569B" w:rsidP="0003569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电话</w:t>
                  </w:r>
                </w:p>
              </w:tc>
              <w:tc>
                <w:tcPr>
                  <w:tcW w:w="2156" w:type="dxa"/>
                  <w:gridSpan w:val="3"/>
                  <w:tcBorders>
                    <w:top w:val="nil"/>
                    <w:left w:val="nil"/>
                    <w:bottom w:val="single" w:sz="4" w:space="0" w:color="auto"/>
                    <w:right w:val="single" w:sz="4" w:space="0" w:color="auto"/>
                  </w:tcBorders>
                  <w:shd w:val="clear" w:color="auto" w:fill="auto"/>
                  <w:noWrap/>
                  <w:vAlign w:val="center"/>
                  <w:hideMark/>
                </w:tcPr>
                <w:p w:rsidR="0003569B" w:rsidRPr="00734AD5" w:rsidRDefault="0003569B" w:rsidP="0003569B">
                  <w:pPr>
                    <w:widowControl/>
                    <w:jc w:val="left"/>
                    <w:rPr>
                      <w:rFonts w:ascii="宋体" w:eastAsia="宋体" w:hAnsi="宋体" w:cs="宋体"/>
                      <w:kern w:val="0"/>
                      <w:sz w:val="20"/>
                      <w:szCs w:val="20"/>
                    </w:rPr>
                  </w:pPr>
                  <w:r w:rsidRPr="00734AD5">
                    <w:rPr>
                      <w:rFonts w:ascii="宋体" w:eastAsia="宋体" w:hAnsi="宋体" w:cs="宋体" w:hint="eastAsia"/>
                      <w:kern w:val="0"/>
                      <w:sz w:val="20"/>
                      <w:szCs w:val="20"/>
                    </w:rPr>
                    <w:t>0896-</w:t>
                  </w:r>
                  <w:r>
                    <w:rPr>
                      <w:rFonts w:ascii="宋体" w:eastAsia="宋体" w:hAnsi="宋体" w:cs="宋体" w:hint="eastAsia"/>
                      <w:kern w:val="0"/>
                      <w:sz w:val="20"/>
                      <w:szCs w:val="20"/>
                    </w:rPr>
                    <w:t>3632629</w:t>
                  </w:r>
                </w:p>
              </w:tc>
            </w:tr>
            <w:tr w:rsidR="0003569B" w:rsidRPr="00734AD5" w:rsidTr="00274D0B">
              <w:trPr>
                <w:trHeight w:val="405"/>
              </w:trPr>
              <w:tc>
                <w:tcPr>
                  <w:tcW w:w="25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569B" w:rsidRPr="00734AD5" w:rsidRDefault="0003569B" w:rsidP="0003569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职权依据</w:t>
                  </w:r>
                </w:p>
              </w:tc>
              <w:tc>
                <w:tcPr>
                  <w:tcW w:w="6976"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69B" w:rsidRPr="00734AD5" w:rsidRDefault="0003569B" w:rsidP="0003569B">
                  <w:pPr>
                    <w:widowControl/>
                    <w:jc w:val="left"/>
                    <w:rPr>
                      <w:rFonts w:ascii="宋体" w:eastAsia="宋体" w:hAnsi="宋体" w:cs="宋体"/>
                      <w:kern w:val="0"/>
                      <w:sz w:val="20"/>
                      <w:szCs w:val="20"/>
                    </w:rPr>
                  </w:pPr>
                  <w:r w:rsidRPr="0003569B">
                    <w:rPr>
                      <w:rFonts w:ascii="宋体" w:eastAsia="宋体" w:hAnsi="宋体" w:cs="宋体" w:hint="eastAsia"/>
                      <w:kern w:val="0"/>
                      <w:sz w:val="20"/>
                      <w:szCs w:val="20"/>
                    </w:rPr>
                    <w:t>《中华人民共和国突发事件应对法》第六十一条:</w:t>
                  </w:r>
                  <w:r w:rsidRPr="00734AD5">
                    <w:rPr>
                      <w:rFonts w:ascii="宋体" w:eastAsia="宋体" w:hAnsi="宋体" w:cs="宋体" w:hint="eastAsia"/>
                      <w:kern w:val="0"/>
                      <w:sz w:val="20"/>
                      <w:szCs w:val="20"/>
                    </w:rPr>
                    <w:t xml:space="preserve"> </w:t>
                  </w:r>
                </w:p>
              </w:tc>
            </w:tr>
            <w:tr w:rsidR="0003569B" w:rsidRPr="00734AD5" w:rsidTr="00274D0B">
              <w:trPr>
                <w:trHeight w:val="405"/>
              </w:trPr>
              <w:tc>
                <w:tcPr>
                  <w:tcW w:w="2518" w:type="dxa"/>
                  <w:vMerge/>
                  <w:tcBorders>
                    <w:top w:val="nil"/>
                    <w:left w:val="single" w:sz="4" w:space="0" w:color="auto"/>
                    <w:bottom w:val="single" w:sz="4" w:space="0" w:color="000000"/>
                    <w:right w:val="single" w:sz="4" w:space="0" w:color="auto"/>
                  </w:tcBorders>
                  <w:vAlign w:val="center"/>
                  <w:hideMark/>
                </w:tcPr>
                <w:p w:rsidR="0003569B" w:rsidRPr="00734AD5" w:rsidRDefault="0003569B" w:rsidP="0003569B">
                  <w:pPr>
                    <w:widowControl/>
                    <w:jc w:val="left"/>
                    <w:rPr>
                      <w:rFonts w:ascii="宋体" w:eastAsia="宋体" w:hAnsi="宋体" w:cs="宋体"/>
                      <w:b/>
                      <w:bCs/>
                      <w:kern w:val="0"/>
                      <w:sz w:val="20"/>
                      <w:szCs w:val="20"/>
                    </w:rPr>
                  </w:pPr>
                </w:p>
              </w:tc>
              <w:tc>
                <w:tcPr>
                  <w:tcW w:w="6976" w:type="dxa"/>
                  <w:gridSpan w:val="8"/>
                  <w:vMerge/>
                  <w:tcBorders>
                    <w:top w:val="single" w:sz="4" w:space="0" w:color="auto"/>
                    <w:left w:val="single" w:sz="4" w:space="0" w:color="auto"/>
                    <w:bottom w:val="single" w:sz="4" w:space="0" w:color="auto"/>
                    <w:right w:val="single" w:sz="4" w:space="0" w:color="auto"/>
                  </w:tcBorders>
                  <w:vAlign w:val="center"/>
                  <w:hideMark/>
                </w:tcPr>
                <w:p w:rsidR="0003569B" w:rsidRPr="00734AD5" w:rsidRDefault="0003569B" w:rsidP="0003569B">
                  <w:pPr>
                    <w:widowControl/>
                    <w:jc w:val="left"/>
                    <w:rPr>
                      <w:rFonts w:ascii="宋体" w:eastAsia="宋体" w:hAnsi="宋体" w:cs="宋体"/>
                      <w:kern w:val="0"/>
                      <w:sz w:val="20"/>
                      <w:szCs w:val="20"/>
                    </w:rPr>
                  </w:pPr>
                </w:p>
              </w:tc>
            </w:tr>
            <w:tr w:rsidR="0003569B" w:rsidRPr="00734AD5" w:rsidTr="00274D0B">
              <w:trPr>
                <w:trHeight w:val="405"/>
              </w:trPr>
              <w:tc>
                <w:tcPr>
                  <w:tcW w:w="2518" w:type="dxa"/>
                  <w:vMerge/>
                  <w:tcBorders>
                    <w:top w:val="nil"/>
                    <w:left w:val="single" w:sz="4" w:space="0" w:color="auto"/>
                    <w:bottom w:val="single" w:sz="4" w:space="0" w:color="000000"/>
                    <w:right w:val="single" w:sz="4" w:space="0" w:color="auto"/>
                  </w:tcBorders>
                  <w:vAlign w:val="center"/>
                  <w:hideMark/>
                </w:tcPr>
                <w:p w:rsidR="0003569B" w:rsidRPr="00734AD5" w:rsidRDefault="0003569B" w:rsidP="0003569B">
                  <w:pPr>
                    <w:widowControl/>
                    <w:jc w:val="left"/>
                    <w:rPr>
                      <w:rFonts w:ascii="宋体" w:eastAsia="宋体" w:hAnsi="宋体" w:cs="宋体"/>
                      <w:b/>
                      <w:bCs/>
                      <w:kern w:val="0"/>
                      <w:sz w:val="20"/>
                      <w:szCs w:val="20"/>
                    </w:rPr>
                  </w:pPr>
                </w:p>
              </w:tc>
              <w:tc>
                <w:tcPr>
                  <w:tcW w:w="6976" w:type="dxa"/>
                  <w:gridSpan w:val="8"/>
                  <w:vMerge/>
                  <w:tcBorders>
                    <w:top w:val="single" w:sz="4" w:space="0" w:color="auto"/>
                    <w:left w:val="single" w:sz="4" w:space="0" w:color="auto"/>
                    <w:bottom w:val="single" w:sz="4" w:space="0" w:color="auto"/>
                    <w:right w:val="single" w:sz="4" w:space="0" w:color="auto"/>
                  </w:tcBorders>
                  <w:vAlign w:val="center"/>
                  <w:hideMark/>
                </w:tcPr>
                <w:p w:rsidR="0003569B" w:rsidRPr="00734AD5" w:rsidRDefault="0003569B" w:rsidP="0003569B">
                  <w:pPr>
                    <w:widowControl/>
                    <w:jc w:val="left"/>
                    <w:rPr>
                      <w:rFonts w:ascii="宋体" w:eastAsia="宋体" w:hAnsi="宋体" w:cs="宋体"/>
                      <w:kern w:val="0"/>
                      <w:sz w:val="20"/>
                      <w:szCs w:val="20"/>
                    </w:rPr>
                  </w:pPr>
                </w:p>
              </w:tc>
            </w:tr>
            <w:tr w:rsidR="0003569B" w:rsidRPr="00734AD5" w:rsidTr="00274D0B">
              <w:trPr>
                <w:trHeight w:val="405"/>
              </w:trPr>
              <w:tc>
                <w:tcPr>
                  <w:tcW w:w="2518" w:type="dxa"/>
                  <w:vMerge/>
                  <w:tcBorders>
                    <w:top w:val="nil"/>
                    <w:left w:val="single" w:sz="4" w:space="0" w:color="auto"/>
                    <w:bottom w:val="single" w:sz="4" w:space="0" w:color="000000"/>
                    <w:right w:val="single" w:sz="4" w:space="0" w:color="auto"/>
                  </w:tcBorders>
                  <w:vAlign w:val="center"/>
                  <w:hideMark/>
                </w:tcPr>
                <w:p w:rsidR="0003569B" w:rsidRPr="00734AD5" w:rsidRDefault="0003569B" w:rsidP="0003569B">
                  <w:pPr>
                    <w:widowControl/>
                    <w:jc w:val="left"/>
                    <w:rPr>
                      <w:rFonts w:ascii="宋体" w:eastAsia="宋体" w:hAnsi="宋体" w:cs="宋体"/>
                      <w:b/>
                      <w:bCs/>
                      <w:kern w:val="0"/>
                      <w:sz w:val="20"/>
                      <w:szCs w:val="20"/>
                    </w:rPr>
                  </w:pPr>
                </w:p>
              </w:tc>
              <w:tc>
                <w:tcPr>
                  <w:tcW w:w="6976" w:type="dxa"/>
                  <w:gridSpan w:val="8"/>
                  <w:vMerge/>
                  <w:tcBorders>
                    <w:top w:val="single" w:sz="4" w:space="0" w:color="auto"/>
                    <w:left w:val="single" w:sz="4" w:space="0" w:color="auto"/>
                    <w:bottom w:val="single" w:sz="4" w:space="0" w:color="auto"/>
                    <w:right w:val="single" w:sz="4" w:space="0" w:color="auto"/>
                  </w:tcBorders>
                  <w:vAlign w:val="center"/>
                  <w:hideMark/>
                </w:tcPr>
                <w:p w:rsidR="0003569B" w:rsidRPr="00734AD5" w:rsidRDefault="0003569B" w:rsidP="0003569B">
                  <w:pPr>
                    <w:widowControl/>
                    <w:jc w:val="left"/>
                    <w:rPr>
                      <w:rFonts w:ascii="宋体" w:eastAsia="宋体" w:hAnsi="宋体" w:cs="宋体"/>
                      <w:kern w:val="0"/>
                      <w:sz w:val="20"/>
                      <w:szCs w:val="20"/>
                    </w:rPr>
                  </w:pPr>
                </w:p>
              </w:tc>
            </w:tr>
            <w:tr w:rsidR="0003569B" w:rsidRPr="00734AD5" w:rsidTr="00274D0B">
              <w:trPr>
                <w:trHeight w:val="405"/>
              </w:trPr>
              <w:tc>
                <w:tcPr>
                  <w:tcW w:w="2518" w:type="dxa"/>
                  <w:vMerge/>
                  <w:tcBorders>
                    <w:top w:val="nil"/>
                    <w:left w:val="single" w:sz="4" w:space="0" w:color="auto"/>
                    <w:bottom w:val="single" w:sz="4" w:space="0" w:color="000000"/>
                    <w:right w:val="single" w:sz="4" w:space="0" w:color="auto"/>
                  </w:tcBorders>
                  <w:vAlign w:val="center"/>
                  <w:hideMark/>
                </w:tcPr>
                <w:p w:rsidR="0003569B" w:rsidRPr="00734AD5" w:rsidRDefault="0003569B" w:rsidP="0003569B">
                  <w:pPr>
                    <w:widowControl/>
                    <w:jc w:val="left"/>
                    <w:rPr>
                      <w:rFonts w:ascii="宋体" w:eastAsia="宋体" w:hAnsi="宋体" w:cs="宋体"/>
                      <w:b/>
                      <w:bCs/>
                      <w:kern w:val="0"/>
                      <w:sz w:val="20"/>
                      <w:szCs w:val="20"/>
                    </w:rPr>
                  </w:pPr>
                </w:p>
              </w:tc>
              <w:tc>
                <w:tcPr>
                  <w:tcW w:w="6976" w:type="dxa"/>
                  <w:gridSpan w:val="8"/>
                  <w:vMerge/>
                  <w:tcBorders>
                    <w:top w:val="single" w:sz="4" w:space="0" w:color="auto"/>
                    <w:left w:val="single" w:sz="4" w:space="0" w:color="auto"/>
                    <w:bottom w:val="single" w:sz="4" w:space="0" w:color="auto"/>
                    <w:right w:val="single" w:sz="4" w:space="0" w:color="auto"/>
                  </w:tcBorders>
                  <w:vAlign w:val="center"/>
                  <w:hideMark/>
                </w:tcPr>
                <w:p w:rsidR="0003569B" w:rsidRPr="00734AD5" w:rsidRDefault="0003569B" w:rsidP="0003569B">
                  <w:pPr>
                    <w:widowControl/>
                    <w:jc w:val="left"/>
                    <w:rPr>
                      <w:rFonts w:ascii="宋体" w:eastAsia="宋体" w:hAnsi="宋体" w:cs="宋体"/>
                      <w:kern w:val="0"/>
                      <w:sz w:val="20"/>
                      <w:szCs w:val="20"/>
                    </w:rPr>
                  </w:pPr>
                </w:p>
              </w:tc>
            </w:tr>
            <w:tr w:rsidR="0003569B" w:rsidRPr="00734AD5" w:rsidTr="00274D0B">
              <w:trPr>
                <w:trHeight w:val="405"/>
              </w:trPr>
              <w:tc>
                <w:tcPr>
                  <w:tcW w:w="2518" w:type="dxa"/>
                  <w:vMerge/>
                  <w:tcBorders>
                    <w:top w:val="nil"/>
                    <w:left w:val="single" w:sz="4" w:space="0" w:color="auto"/>
                    <w:bottom w:val="single" w:sz="4" w:space="0" w:color="000000"/>
                    <w:right w:val="single" w:sz="4" w:space="0" w:color="auto"/>
                  </w:tcBorders>
                  <w:vAlign w:val="center"/>
                  <w:hideMark/>
                </w:tcPr>
                <w:p w:rsidR="0003569B" w:rsidRPr="00734AD5" w:rsidRDefault="0003569B" w:rsidP="0003569B">
                  <w:pPr>
                    <w:widowControl/>
                    <w:jc w:val="left"/>
                    <w:rPr>
                      <w:rFonts w:ascii="宋体" w:eastAsia="宋体" w:hAnsi="宋体" w:cs="宋体"/>
                      <w:b/>
                      <w:bCs/>
                      <w:kern w:val="0"/>
                      <w:sz w:val="20"/>
                      <w:szCs w:val="20"/>
                    </w:rPr>
                  </w:pPr>
                </w:p>
              </w:tc>
              <w:tc>
                <w:tcPr>
                  <w:tcW w:w="6976" w:type="dxa"/>
                  <w:gridSpan w:val="8"/>
                  <w:vMerge/>
                  <w:tcBorders>
                    <w:top w:val="single" w:sz="4" w:space="0" w:color="auto"/>
                    <w:left w:val="single" w:sz="4" w:space="0" w:color="auto"/>
                    <w:bottom w:val="single" w:sz="4" w:space="0" w:color="auto"/>
                    <w:right w:val="single" w:sz="4" w:space="0" w:color="auto"/>
                  </w:tcBorders>
                  <w:vAlign w:val="center"/>
                  <w:hideMark/>
                </w:tcPr>
                <w:p w:rsidR="0003569B" w:rsidRPr="00734AD5" w:rsidRDefault="0003569B" w:rsidP="0003569B">
                  <w:pPr>
                    <w:widowControl/>
                    <w:jc w:val="left"/>
                    <w:rPr>
                      <w:rFonts w:ascii="宋体" w:eastAsia="宋体" w:hAnsi="宋体" w:cs="宋体"/>
                      <w:kern w:val="0"/>
                      <w:sz w:val="20"/>
                      <w:szCs w:val="20"/>
                    </w:rPr>
                  </w:pPr>
                </w:p>
              </w:tc>
            </w:tr>
            <w:tr w:rsidR="0003569B" w:rsidRPr="00734AD5" w:rsidTr="00274D0B">
              <w:trPr>
                <w:trHeight w:val="405"/>
              </w:trPr>
              <w:tc>
                <w:tcPr>
                  <w:tcW w:w="2518" w:type="dxa"/>
                  <w:vMerge/>
                  <w:tcBorders>
                    <w:top w:val="nil"/>
                    <w:left w:val="single" w:sz="4" w:space="0" w:color="auto"/>
                    <w:bottom w:val="single" w:sz="4" w:space="0" w:color="000000"/>
                    <w:right w:val="single" w:sz="4" w:space="0" w:color="auto"/>
                  </w:tcBorders>
                  <w:vAlign w:val="center"/>
                  <w:hideMark/>
                </w:tcPr>
                <w:p w:rsidR="0003569B" w:rsidRPr="00734AD5" w:rsidRDefault="0003569B" w:rsidP="0003569B">
                  <w:pPr>
                    <w:widowControl/>
                    <w:jc w:val="left"/>
                    <w:rPr>
                      <w:rFonts w:ascii="宋体" w:eastAsia="宋体" w:hAnsi="宋体" w:cs="宋体"/>
                      <w:b/>
                      <w:bCs/>
                      <w:kern w:val="0"/>
                      <w:sz w:val="20"/>
                      <w:szCs w:val="20"/>
                    </w:rPr>
                  </w:pPr>
                </w:p>
              </w:tc>
              <w:tc>
                <w:tcPr>
                  <w:tcW w:w="6976" w:type="dxa"/>
                  <w:gridSpan w:val="8"/>
                  <w:vMerge/>
                  <w:tcBorders>
                    <w:top w:val="single" w:sz="4" w:space="0" w:color="auto"/>
                    <w:left w:val="single" w:sz="4" w:space="0" w:color="auto"/>
                    <w:bottom w:val="single" w:sz="4" w:space="0" w:color="auto"/>
                    <w:right w:val="single" w:sz="4" w:space="0" w:color="auto"/>
                  </w:tcBorders>
                  <w:vAlign w:val="center"/>
                  <w:hideMark/>
                </w:tcPr>
                <w:p w:rsidR="0003569B" w:rsidRPr="00734AD5" w:rsidRDefault="0003569B" w:rsidP="0003569B">
                  <w:pPr>
                    <w:widowControl/>
                    <w:jc w:val="left"/>
                    <w:rPr>
                      <w:rFonts w:ascii="宋体" w:eastAsia="宋体" w:hAnsi="宋体" w:cs="宋体"/>
                      <w:kern w:val="0"/>
                      <w:sz w:val="20"/>
                      <w:szCs w:val="20"/>
                    </w:rPr>
                  </w:pPr>
                </w:p>
              </w:tc>
            </w:tr>
            <w:tr w:rsidR="0003569B" w:rsidRPr="00734AD5" w:rsidTr="00274D0B">
              <w:trPr>
                <w:trHeight w:val="405"/>
              </w:trPr>
              <w:tc>
                <w:tcPr>
                  <w:tcW w:w="25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569B" w:rsidRPr="00734AD5" w:rsidRDefault="0003569B" w:rsidP="0003569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提供材料</w:t>
                  </w:r>
                </w:p>
              </w:tc>
              <w:tc>
                <w:tcPr>
                  <w:tcW w:w="6976"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3569B" w:rsidRPr="00734AD5" w:rsidRDefault="0003569B" w:rsidP="0003569B">
                  <w:pPr>
                    <w:widowControl/>
                    <w:jc w:val="left"/>
                    <w:rPr>
                      <w:rFonts w:ascii="宋体" w:eastAsia="宋体" w:hAnsi="宋体" w:cs="宋体"/>
                      <w:kern w:val="0"/>
                      <w:sz w:val="20"/>
                      <w:szCs w:val="20"/>
                    </w:rPr>
                  </w:pPr>
                  <w:r w:rsidRPr="00734AD5">
                    <w:rPr>
                      <w:rFonts w:ascii="宋体" w:eastAsia="宋体" w:hAnsi="宋体" w:cs="宋体" w:hint="eastAsia"/>
                      <w:kern w:val="0"/>
                      <w:sz w:val="20"/>
                      <w:szCs w:val="20"/>
                    </w:rPr>
                    <w:t>1、申请人基本情况。2、先进事迹材料。3、基层地震部门推荐材料</w:t>
                  </w:r>
                </w:p>
              </w:tc>
            </w:tr>
            <w:tr w:rsidR="0003569B" w:rsidRPr="00734AD5" w:rsidTr="00274D0B">
              <w:trPr>
                <w:trHeight w:val="405"/>
              </w:trPr>
              <w:tc>
                <w:tcPr>
                  <w:tcW w:w="2518" w:type="dxa"/>
                  <w:vMerge/>
                  <w:tcBorders>
                    <w:top w:val="nil"/>
                    <w:left w:val="single" w:sz="4" w:space="0" w:color="auto"/>
                    <w:bottom w:val="single" w:sz="4" w:space="0" w:color="000000"/>
                    <w:right w:val="single" w:sz="4" w:space="0" w:color="auto"/>
                  </w:tcBorders>
                  <w:vAlign w:val="center"/>
                  <w:hideMark/>
                </w:tcPr>
                <w:p w:rsidR="0003569B" w:rsidRPr="00734AD5" w:rsidRDefault="0003569B" w:rsidP="0003569B">
                  <w:pPr>
                    <w:widowControl/>
                    <w:jc w:val="left"/>
                    <w:rPr>
                      <w:rFonts w:ascii="宋体" w:eastAsia="宋体" w:hAnsi="宋体" w:cs="宋体"/>
                      <w:b/>
                      <w:bCs/>
                      <w:kern w:val="0"/>
                      <w:sz w:val="20"/>
                      <w:szCs w:val="20"/>
                    </w:rPr>
                  </w:pPr>
                </w:p>
              </w:tc>
              <w:tc>
                <w:tcPr>
                  <w:tcW w:w="6976" w:type="dxa"/>
                  <w:gridSpan w:val="8"/>
                  <w:vMerge/>
                  <w:tcBorders>
                    <w:top w:val="single" w:sz="4" w:space="0" w:color="auto"/>
                    <w:left w:val="single" w:sz="4" w:space="0" w:color="auto"/>
                    <w:bottom w:val="single" w:sz="4" w:space="0" w:color="000000"/>
                    <w:right w:val="single" w:sz="4" w:space="0" w:color="000000"/>
                  </w:tcBorders>
                  <w:vAlign w:val="center"/>
                  <w:hideMark/>
                </w:tcPr>
                <w:p w:rsidR="0003569B" w:rsidRPr="00734AD5" w:rsidRDefault="0003569B" w:rsidP="0003569B">
                  <w:pPr>
                    <w:widowControl/>
                    <w:jc w:val="left"/>
                    <w:rPr>
                      <w:rFonts w:ascii="宋体" w:eastAsia="宋体" w:hAnsi="宋体" w:cs="宋体"/>
                      <w:kern w:val="0"/>
                      <w:sz w:val="20"/>
                      <w:szCs w:val="20"/>
                    </w:rPr>
                  </w:pPr>
                </w:p>
              </w:tc>
            </w:tr>
            <w:tr w:rsidR="0003569B" w:rsidRPr="00734AD5" w:rsidTr="00274D0B">
              <w:trPr>
                <w:trHeight w:val="495"/>
              </w:trPr>
              <w:tc>
                <w:tcPr>
                  <w:tcW w:w="2518" w:type="dxa"/>
                  <w:tcBorders>
                    <w:top w:val="nil"/>
                    <w:left w:val="single" w:sz="4" w:space="0" w:color="auto"/>
                    <w:bottom w:val="single" w:sz="4" w:space="0" w:color="auto"/>
                    <w:right w:val="single" w:sz="4" w:space="0" w:color="auto"/>
                  </w:tcBorders>
                  <w:shd w:val="clear" w:color="auto" w:fill="auto"/>
                  <w:noWrap/>
                  <w:vAlign w:val="center"/>
                  <w:hideMark/>
                </w:tcPr>
                <w:p w:rsidR="0003569B" w:rsidRPr="00734AD5" w:rsidRDefault="0003569B" w:rsidP="0003569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基本流程</w:t>
                  </w:r>
                </w:p>
              </w:tc>
              <w:tc>
                <w:tcPr>
                  <w:tcW w:w="6976" w:type="dxa"/>
                  <w:gridSpan w:val="8"/>
                  <w:tcBorders>
                    <w:top w:val="single" w:sz="4" w:space="0" w:color="auto"/>
                    <w:left w:val="nil"/>
                    <w:bottom w:val="single" w:sz="4" w:space="0" w:color="auto"/>
                    <w:right w:val="single" w:sz="4" w:space="0" w:color="auto"/>
                  </w:tcBorders>
                  <w:shd w:val="clear" w:color="auto" w:fill="auto"/>
                  <w:noWrap/>
                  <w:vAlign w:val="center"/>
                  <w:hideMark/>
                </w:tcPr>
                <w:p w:rsidR="0003569B" w:rsidRPr="00734AD5" w:rsidRDefault="0003569B" w:rsidP="0003569B">
                  <w:pPr>
                    <w:widowControl/>
                    <w:jc w:val="left"/>
                    <w:rPr>
                      <w:rFonts w:ascii="宋体" w:eastAsia="宋体" w:hAnsi="宋体" w:cs="宋体"/>
                      <w:kern w:val="0"/>
                      <w:sz w:val="20"/>
                      <w:szCs w:val="20"/>
                    </w:rPr>
                  </w:pPr>
                  <w:r w:rsidRPr="00734AD5">
                    <w:rPr>
                      <w:rFonts w:ascii="宋体" w:eastAsia="宋体" w:hAnsi="宋体" w:cs="宋体" w:hint="eastAsia"/>
                      <w:kern w:val="0"/>
                      <w:sz w:val="20"/>
                      <w:szCs w:val="20"/>
                    </w:rPr>
                    <w:t>奖励公告→申报→受理→</w:t>
                  </w:r>
                  <w:r w:rsidR="00274D0B">
                    <w:rPr>
                      <w:rFonts w:ascii="宋体" w:eastAsia="宋体" w:hAnsi="宋体" w:cs="宋体" w:hint="eastAsia"/>
                      <w:kern w:val="0"/>
                      <w:sz w:val="20"/>
                      <w:szCs w:val="20"/>
                    </w:rPr>
                    <w:t>拟定</w:t>
                  </w:r>
                  <w:r w:rsidR="00274D0B" w:rsidRPr="00734AD5">
                    <w:rPr>
                      <w:rFonts w:ascii="宋体" w:eastAsia="宋体" w:hAnsi="宋体" w:cs="宋体" w:hint="eastAsia"/>
                      <w:kern w:val="0"/>
                      <w:sz w:val="20"/>
                      <w:szCs w:val="20"/>
                    </w:rPr>
                    <w:t>→</w:t>
                  </w:r>
                  <w:r w:rsidR="00274D0B">
                    <w:rPr>
                      <w:rFonts w:ascii="宋体" w:eastAsia="宋体" w:hAnsi="宋体" w:cs="宋体" w:hint="eastAsia"/>
                      <w:kern w:val="0"/>
                      <w:sz w:val="20"/>
                      <w:szCs w:val="20"/>
                    </w:rPr>
                    <w:t>决定</w:t>
                  </w:r>
                  <w:r w:rsidRPr="00734AD5">
                    <w:rPr>
                      <w:rFonts w:ascii="宋体" w:eastAsia="宋体" w:hAnsi="宋体" w:cs="宋体" w:hint="eastAsia"/>
                      <w:kern w:val="0"/>
                      <w:sz w:val="20"/>
                      <w:szCs w:val="20"/>
                    </w:rPr>
                    <w:t>→公示→</w:t>
                  </w:r>
                  <w:r w:rsidR="00274D0B">
                    <w:rPr>
                      <w:rFonts w:ascii="宋体" w:eastAsia="宋体" w:hAnsi="宋体" w:cs="宋体" w:hint="eastAsia"/>
                      <w:kern w:val="0"/>
                      <w:sz w:val="20"/>
                      <w:szCs w:val="20"/>
                    </w:rPr>
                    <w:t>存档办结</w:t>
                  </w:r>
                </w:p>
              </w:tc>
            </w:tr>
            <w:tr w:rsidR="0003569B" w:rsidRPr="00CC3FC7" w:rsidTr="00274D0B">
              <w:trPr>
                <w:trHeight w:val="1020"/>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03569B" w:rsidRPr="00734AD5" w:rsidRDefault="0003569B" w:rsidP="0003569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工作时间和</w:t>
                  </w:r>
                  <w:r w:rsidRPr="00734AD5">
                    <w:rPr>
                      <w:rFonts w:ascii="宋体" w:eastAsia="宋体" w:hAnsi="宋体" w:cs="宋体" w:hint="eastAsia"/>
                      <w:b/>
                      <w:bCs/>
                      <w:kern w:val="0"/>
                      <w:sz w:val="20"/>
                      <w:szCs w:val="20"/>
                    </w:rPr>
                    <w:br/>
                    <w:t>地址</w:t>
                  </w:r>
                </w:p>
              </w:tc>
              <w:tc>
                <w:tcPr>
                  <w:tcW w:w="6976" w:type="dxa"/>
                  <w:gridSpan w:val="8"/>
                  <w:tcBorders>
                    <w:top w:val="single" w:sz="4" w:space="0" w:color="auto"/>
                    <w:left w:val="nil"/>
                    <w:bottom w:val="single" w:sz="4" w:space="0" w:color="auto"/>
                    <w:right w:val="single" w:sz="4" w:space="0" w:color="auto"/>
                  </w:tcBorders>
                  <w:shd w:val="clear" w:color="auto" w:fill="auto"/>
                  <w:vAlign w:val="center"/>
                  <w:hideMark/>
                </w:tcPr>
                <w:p w:rsidR="0003569B" w:rsidRPr="00CC3FC7" w:rsidRDefault="0003569B" w:rsidP="0003569B">
                  <w:pPr>
                    <w:widowControl/>
                    <w:jc w:val="left"/>
                    <w:rPr>
                      <w:rFonts w:ascii="宋体" w:eastAsia="宋体" w:hAnsi="宋体" w:cs="宋体"/>
                      <w:kern w:val="0"/>
                      <w:sz w:val="20"/>
                      <w:szCs w:val="20"/>
                    </w:rPr>
                  </w:pPr>
                  <w:r w:rsidRPr="00CC3FC7">
                    <w:rPr>
                      <w:rFonts w:ascii="宋体" w:eastAsia="宋体" w:hAnsi="宋体" w:cs="宋体" w:hint="eastAsia"/>
                      <w:kern w:val="0"/>
                      <w:sz w:val="20"/>
                      <w:szCs w:val="20"/>
                    </w:rPr>
                    <w:t>夏季   上午： 9：30—12：30；   下午：15：30—18：30</w:t>
                  </w:r>
                  <w:r w:rsidRPr="00CC3FC7">
                    <w:rPr>
                      <w:rFonts w:ascii="宋体" w:eastAsia="宋体" w:hAnsi="宋体" w:cs="宋体" w:hint="eastAsia"/>
                      <w:kern w:val="0"/>
                      <w:sz w:val="20"/>
                      <w:szCs w:val="20"/>
                    </w:rPr>
                    <w:br/>
                    <w:t>冬季   上午：10：00—13：00；   下午：15：30—18：30</w:t>
                  </w:r>
                  <w:r w:rsidRPr="00CC3FC7">
                    <w:rPr>
                      <w:rFonts w:ascii="宋体" w:eastAsia="宋体" w:hAnsi="宋体" w:cs="宋体" w:hint="eastAsia"/>
                      <w:kern w:val="0"/>
                      <w:sz w:val="20"/>
                      <w:szCs w:val="20"/>
                    </w:rPr>
                    <w:br/>
                    <w:t xml:space="preserve">地址  </w:t>
                  </w:r>
                  <w:r>
                    <w:rPr>
                      <w:rFonts w:ascii="宋体" w:eastAsia="宋体" w:hAnsi="宋体" w:cs="宋体" w:hint="eastAsia"/>
                      <w:kern w:val="0"/>
                      <w:sz w:val="20"/>
                      <w:szCs w:val="20"/>
                    </w:rPr>
                    <w:t>那曲地区嘉黎县人民北路5号</w:t>
                  </w:r>
                </w:p>
              </w:tc>
            </w:tr>
            <w:tr w:rsidR="0003569B" w:rsidRPr="00CC3FC7" w:rsidTr="00274D0B">
              <w:trPr>
                <w:trHeight w:val="1020"/>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03569B" w:rsidRPr="00734AD5" w:rsidRDefault="0003569B" w:rsidP="0003569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监督投诉机构及</w:t>
                  </w:r>
                  <w:r w:rsidRPr="00734AD5">
                    <w:rPr>
                      <w:rFonts w:ascii="宋体" w:eastAsia="宋体" w:hAnsi="宋体" w:cs="宋体" w:hint="eastAsia"/>
                      <w:b/>
                      <w:bCs/>
                      <w:kern w:val="0"/>
                      <w:sz w:val="20"/>
                      <w:szCs w:val="20"/>
                    </w:rPr>
                    <w:br/>
                    <w:t>电话</w:t>
                  </w:r>
                </w:p>
              </w:tc>
              <w:tc>
                <w:tcPr>
                  <w:tcW w:w="6976" w:type="dxa"/>
                  <w:gridSpan w:val="8"/>
                  <w:tcBorders>
                    <w:top w:val="single" w:sz="4" w:space="0" w:color="auto"/>
                    <w:left w:val="nil"/>
                    <w:bottom w:val="single" w:sz="4" w:space="0" w:color="auto"/>
                    <w:right w:val="single" w:sz="4" w:space="0" w:color="auto"/>
                  </w:tcBorders>
                  <w:shd w:val="clear" w:color="auto" w:fill="auto"/>
                  <w:vAlign w:val="center"/>
                  <w:hideMark/>
                </w:tcPr>
                <w:p w:rsidR="0003569B" w:rsidRPr="00CC3FC7" w:rsidRDefault="0003569B" w:rsidP="0003569B">
                  <w:pPr>
                    <w:widowControl/>
                    <w:jc w:val="left"/>
                    <w:rPr>
                      <w:rFonts w:ascii="宋体" w:eastAsia="宋体" w:hAnsi="宋体" w:cs="宋体"/>
                      <w:kern w:val="0"/>
                      <w:sz w:val="20"/>
                      <w:szCs w:val="20"/>
                    </w:rPr>
                  </w:pPr>
                  <w:r>
                    <w:rPr>
                      <w:rFonts w:ascii="仿宋" w:eastAsia="仿宋" w:hAnsi="仿宋" w:cs="仿宋" w:hint="eastAsia"/>
                      <w:color w:val="000000"/>
                      <w:szCs w:val="21"/>
                    </w:rPr>
                    <w:t>那曲地区嘉黎县纪律检查委员会 0896-3632317</w:t>
                  </w:r>
                </w:p>
              </w:tc>
            </w:tr>
            <w:tr w:rsidR="0003569B" w:rsidRPr="00734AD5" w:rsidTr="00274D0B">
              <w:trPr>
                <w:trHeight w:val="495"/>
              </w:trPr>
              <w:tc>
                <w:tcPr>
                  <w:tcW w:w="2518" w:type="dxa"/>
                  <w:tcBorders>
                    <w:top w:val="nil"/>
                    <w:left w:val="single" w:sz="4" w:space="0" w:color="auto"/>
                    <w:bottom w:val="single" w:sz="4" w:space="0" w:color="auto"/>
                    <w:right w:val="single" w:sz="4" w:space="0" w:color="auto"/>
                  </w:tcBorders>
                  <w:shd w:val="clear" w:color="auto" w:fill="auto"/>
                  <w:noWrap/>
                  <w:vAlign w:val="center"/>
                  <w:hideMark/>
                </w:tcPr>
                <w:p w:rsidR="0003569B" w:rsidRPr="00734AD5" w:rsidRDefault="0003569B" w:rsidP="0003569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注意事项</w:t>
                  </w:r>
                </w:p>
              </w:tc>
              <w:tc>
                <w:tcPr>
                  <w:tcW w:w="6976" w:type="dxa"/>
                  <w:gridSpan w:val="8"/>
                  <w:tcBorders>
                    <w:top w:val="single" w:sz="4" w:space="0" w:color="auto"/>
                    <w:left w:val="nil"/>
                    <w:bottom w:val="single" w:sz="4" w:space="0" w:color="auto"/>
                    <w:right w:val="single" w:sz="4" w:space="0" w:color="auto"/>
                  </w:tcBorders>
                  <w:shd w:val="clear" w:color="auto" w:fill="auto"/>
                  <w:noWrap/>
                  <w:vAlign w:val="center"/>
                  <w:hideMark/>
                </w:tcPr>
                <w:p w:rsidR="0003569B" w:rsidRPr="00734AD5" w:rsidRDefault="0003569B" w:rsidP="0003569B">
                  <w:pPr>
                    <w:widowControl/>
                    <w:jc w:val="left"/>
                    <w:rPr>
                      <w:rFonts w:ascii="宋体" w:eastAsia="宋体" w:hAnsi="宋体" w:cs="宋体"/>
                      <w:kern w:val="0"/>
                      <w:sz w:val="20"/>
                      <w:szCs w:val="20"/>
                    </w:rPr>
                  </w:pPr>
                  <w:r w:rsidRPr="00734AD5">
                    <w:rPr>
                      <w:rFonts w:ascii="宋体" w:eastAsia="宋体" w:hAnsi="宋体" w:cs="宋体" w:hint="eastAsia"/>
                      <w:kern w:val="0"/>
                      <w:sz w:val="20"/>
                      <w:szCs w:val="20"/>
                    </w:rPr>
                    <w:t>无</w:t>
                  </w:r>
                </w:p>
              </w:tc>
            </w:tr>
            <w:tr w:rsidR="0003569B" w:rsidRPr="00734AD5" w:rsidTr="00274D0B">
              <w:trPr>
                <w:trHeight w:val="495"/>
              </w:trPr>
              <w:tc>
                <w:tcPr>
                  <w:tcW w:w="2518" w:type="dxa"/>
                  <w:tcBorders>
                    <w:top w:val="nil"/>
                    <w:left w:val="single" w:sz="4" w:space="0" w:color="auto"/>
                    <w:bottom w:val="single" w:sz="4" w:space="0" w:color="auto"/>
                    <w:right w:val="single" w:sz="4" w:space="0" w:color="auto"/>
                  </w:tcBorders>
                  <w:shd w:val="clear" w:color="auto" w:fill="auto"/>
                  <w:noWrap/>
                  <w:vAlign w:val="center"/>
                  <w:hideMark/>
                </w:tcPr>
                <w:p w:rsidR="0003569B" w:rsidRPr="00734AD5" w:rsidRDefault="0003569B" w:rsidP="0003569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备注</w:t>
                  </w:r>
                </w:p>
              </w:tc>
              <w:tc>
                <w:tcPr>
                  <w:tcW w:w="6976" w:type="dxa"/>
                  <w:gridSpan w:val="8"/>
                  <w:tcBorders>
                    <w:top w:val="single" w:sz="4" w:space="0" w:color="auto"/>
                    <w:left w:val="nil"/>
                    <w:bottom w:val="single" w:sz="4" w:space="0" w:color="auto"/>
                    <w:right w:val="single" w:sz="4" w:space="0" w:color="auto"/>
                  </w:tcBorders>
                  <w:shd w:val="clear" w:color="auto" w:fill="auto"/>
                  <w:noWrap/>
                  <w:vAlign w:val="center"/>
                  <w:hideMark/>
                </w:tcPr>
                <w:p w:rsidR="0003569B" w:rsidRPr="00734AD5" w:rsidRDefault="0003569B" w:rsidP="0003569B">
                  <w:pPr>
                    <w:widowControl/>
                    <w:jc w:val="left"/>
                    <w:rPr>
                      <w:rFonts w:ascii="宋体" w:eastAsia="宋体" w:hAnsi="宋体" w:cs="宋体"/>
                      <w:kern w:val="0"/>
                      <w:sz w:val="20"/>
                      <w:szCs w:val="20"/>
                    </w:rPr>
                  </w:pPr>
                  <w:r w:rsidRPr="00734AD5">
                    <w:rPr>
                      <w:rFonts w:ascii="宋体" w:eastAsia="宋体" w:hAnsi="宋体" w:cs="宋体" w:hint="eastAsia"/>
                      <w:kern w:val="0"/>
                      <w:sz w:val="20"/>
                      <w:szCs w:val="20"/>
                    </w:rPr>
                    <w:t xml:space="preserve">　</w:t>
                  </w:r>
                </w:p>
              </w:tc>
            </w:tr>
          </w:tbl>
          <w:p w:rsidR="0003569B" w:rsidRDefault="0003569B" w:rsidP="00274D0B">
            <w:pPr>
              <w:spacing w:line="620" w:lineRule="exact"/>
              <w:jc w:val="center"/>
              <w:rPr>
                <w:rFonts w:ascii="宋体" w:hAnsi="宋体"/>
                <w:b/>
                <w:color w:val="000000"/>
                <w:sz w:val="44"/>
                <w:szCs w:val="44"/>
              </w:rPr>
            </w:pPr>
          </w:p>
          <w:p w:rsidR="0003569B" w:rsidRDefault="0003569B" w:rsidP="00274D0B">
            <w:pPr>
              <w:spacing w:line="620" w:lineRule="exact"/>
              <w:rPr>
                <w:rFonts w:ascii="宋体" w:hAnsi="宋体"/>
                <w:b/>
                <w:color w:val="000000"/>
                <w:sz w:val="44"/>
                <w:szCs w:val="44"/>
              </w:rPr>
            </w:pPr>
          </w:p>
          <w:p w:rsidR="00C2740E" w:rsidRPr="00BC3E04" w:rsidRDefault="00C2740E" w:rsidP="00274D0B">
            <w:pPr>
              <w:spacing w:line="620" w:lineRule="exact"/>
              <w:jc w:val="center"/>
              <w:rPr>
                <w:rFonts w:eastAsia="仿宋_GB2312"/>
                <w:color w:val="000000"/>
                <w:sz w:val="32"/>
              </w:rPr>
            </w:pPr>
            <w:r>
              <w:rPr>
                <w:rFonts w:ascii="宋体" w:hAnsi="宋体" w:hint="eastAsia"/>
                <w:b/>
                <w:color w:val="000000"/>
                <w:sz w:val="44"/>
                <w:szCs w:val="44"/>
              </w:rPr>
              <w:lastRenderedPageBreak/>
              <w:t>那曲地区嘉黎县</w:t>
            </w:r>
            <w:r w:rsidRPr="008D2DB5">
              <w:rPr>
                <w:rFonts w:ascii="宋体" w:hAnsi="宋体" w:hint="eastAsia"/>
                <w:b/>
                <w:color w:val="000000"/>
                <w:sz w:val="44"/>
                <w:szCs w:val="44"/>
              </w:rPr>
              <w:t>政府办公室（法制办、应急办、人防办、地震局）</w:t>
            </w:r>
            <w:r>
              <w:rPr>
                <w:rFonts w:ascii="宋体" w:hAnsi="宋体" w:hint="eastAsia"/>
                <w:b/>
                <w:color w:val="000000"/>
                <w:sz w:val="44"/>
                <w:szCs w:val="44"/>
              </w:rPr>
              <w:t>行政奖励服务指南</w:t>
            </w:r>
          </w:p>
        </w:tc>
      </w:tr>
      <w:tr w:rsidR="00C2740E" w:rsidRPr="00734AD5" w:rsidTr="00274D0B">
        <w:trPr>
          <w:trHeight w:val="624"/>
        </w:trPr>
        <w:tc>
          <w:tcPr>
            <w:tcW w:w="9494" w:type="dxa"/>
            <w:gridSpan w:val="9"/>
            <w:vMerge/>
            <w:tcBorders>
              <w:top w:val="nil"/>
              <w:left w:val="nil"/>
              <w:bottom w:val="nil"/>
              <w:right w:val="nil"/>
            </w:tcBorders>
            <w:vAlign w:val="center"/>
            <w:hideMark/>
          </w:tcPr>
          <w:p w:rsidR="00C2740E" w:rsidRPr="00734AD5" w:rsidRDefault="00C2740E" w:rsidP="00274D0B">
            <w:pPr>
              <w:widowControl/>
              <w:jc w:val="left"/>
              <w:rPr>
                <w:rFonts w:ascii="宋体" w:eastAsia="宋体" w:hAnsi="宋体" w:cs="宋体"/>
                <w:kern w:val="0"/>
                <w:sz w:val="32"/>
              </w:rPr>
            </w:pPr>
          </w:p>
        </w:tc>
      </w:tr>
      <w:tr w:rsidR="00C2740E" w:rsidRPr="00734AD5" w:rsidTr="00274D0B">
        <w:trPr>
          <w:trHeight w:val="285"/>
        </w:trPr>
        <w:tc>
          <w:tcPr>
            <w:tcW w:w="2518" w:type="dxa"/>
            <w:tcBorders>
              <w:top w:val="nil"/>
              <w:left w:val="nil"/>
              <w:bottom w:val="nil"/>
              <w:right w:val="nil"/>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4"/>
                <w:szCs w:val="24"/>
              </w:rPr>
            </w:pPr>
          </w:p>
        </w:tc>
        <w:tc>
          <w:tcPr>
            <w:tcW w:w="1504" w:type="dxa"/>
            <w:tcBorders>
              <w:top w:val="nil"/>
              <w:left w:val="nil"/>
              <w:bottom w:val="nil"/>
              <w:right w:val="nil"/>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4"/>
                <w:szCs w:val="24"/>
              </w:rPr>
            </w:pPr>
          </w:p>
        </w:tc>
        <w:tc>
          <w:tcPr>
            <w:tcW w:w="353" w:type="dxa"/>
            <w:tcBorders>
              <w:top w:val="nil"/>
              <w:left w:val="nil"/>
              <w:bottom w:val="nil"/>
              <w:right w:val="nil"/>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4"/>
                <w:szCs w:val="24"/>
              </w:rPr>
            </w:pPr>
          </w:p>
        </w:tc>
        <w:tc>
          <w:tcPr>
            <w:tcW w:w="353" w:type="dxa"/>
            <w:tcBorders>
              <w:top w:val="nil"/>
              <w:left w:val="nil"/>
              <w:bottom w:val="nil"/>
              <w:right w:val="nil"/>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4"/>
                <w:szCs w:val="24"/>
              </w:rPr>
            </w:pPr>
          </w:p>
        </w:tc>
        <w:tc>
          <w:tcPr>
            <w:tcW w:w="353" w:type="dxa"/>
            <w:tcBorders>
              <w:top w:val="nil"/>
              <w:left w:val="nil"/>
              <w:bottom w:val="nil"/>
              <w:right w:val="nil"/>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4"/>
                <w:szCs w:val="24"/>
              </w:rPr>
            </w:pPr>
          </w:p>
        </w:tc>
        <w:tc>
          <w:tcPr>
            <w:tcW w:w="2997" w:type="dxa"/>
            <w:gridSpan w:val="2"/>
            <w:tcBorders>
              <w:top w:val="nil"/>
              <w:left w:val="nil"/>
              <w:bottom w:val="nil"/>
              <w:right w:val="nil"/>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4"/>
                <w:szCs w:val="24"/>
              </w:rPr>
            </w:pPr>
          </w:p>
        </w:tc>
        <w:tc>
          <w:tcPr>
            <w:tcW w:w="716" w:type="dxa"/>
            <w:tcBorders>
              <w:top w:val="nil"/>
              <w:left w:val="nil"/>
              <w:bottom w:val="nil"/>
              <w:right w:val="nil"/>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4"/>
                <w:szCs w:val="24"/>
              </w:rPr>
            </w:pPr>
          </w:p>
        </w:tc>
        <w:tc>
          <w:tcPr>
            <w:tcW w:w="700" w:type="dxa"/>
            <w:tcBorders>
              <w:top w:val="nil"/>
              <w:left w:val="nil"/>
              <w:bottom w:val="nil"/>
              <w:right w:val="nil"/>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4"/>
                <w:szCs w:val="24"/>
              </w:rPr>
            </w:pPr>
          </w:p>
        </w:tc>
      </w:tr>
      <w:tr w:rsidR="00C2740E" w:rsidRPr="00734AD5" w:rsidTr="00274D0B">
        <w:trPr>
          <w:trHeight w:val="495"/>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40E" w:rsidRPr="00734AD5" w:rsidRDefault="00C2740E"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职权编码</w:t>
            </w:r>
          </w:p>
        </w:tc>
        <w:tc>
          <w:tcPr>
            <w:tcW w:w="2563" w:type="dxa"/>
            <w:gridSpan w:val="4"/>
            <w:tcBorders>
              <w:top w:val="single" w:sz="4" w:space="0" w:color="auto"/>
              <w:left w:val="nil"/>
              <w:bottom w:val="single" w:sz="4" w:space="0" w:color="auto"/>
              <w:right w:val="single" w:sz="4" w:space="0" w:color="auto"/>
            </w:tcBorders>
            <w:shd w:val="clear" w:color="auto" w:fill="auto"/>
            <w:noWrap/>
            <w:vAlign w:val="center"/>
            <w:hideMark/>
          </w:tcPr>
          <w:p w:rsidR="00C2740E" w:rsidRPr="00734AD5" w:rsidRDefault="00C2740E" w:rsidP="00274D0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1NQ</w:t>
            </w:r>
            <w:r w:rsidR="0003569B">
              <w:rPr>
                <w:rFonts w:ascii="Times New Roman" w:eastAsia="宋体" w:hAnsi="Times New Roman" w:cs="Times New Roman"/>
                <w:kern w:val="0"/>
                <w:sz w:val="20"/>
                <w:szCs w:val="20"/>
              </w:rPr>
              <w:t>JLX</w:t>
            </w:r>
            <w:r>
              <w:rPr>
                <w:rFonts w:ascii="Times New Roman" w:eastAsia="宋体" w:hAnsi="Times New Roman" w:cs="Times New Roman"/>
                <w:kern w:val="0"/>
                <w:sz w:val="20"/>
                <w:szCs w:val="20"/>
              </w:rPr>
              <w:t>ZFBGSJL-</w:t>
            </w:r>
            <w:r>
              <w:rPr>
                <w:rFonts w:ascii="Times New Roman" w:eastAsia="宋体" w:hAnsi="Times New Roman" w:cs="Times New Roman" w:hint="eastAsia"/>
                <w:kern w:val="0"/>
                <w:sz w:val="20"/>
                <w:szCs w:val="20"/>
              </w:rPr>
              <w:t>2</w:t>
            </w:r>
          </w:p>
        </w:tc>
        <w:tc>
          <w:tcPr>
            <w:tcW w:w="2997"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40E" w:rsidRPr="00734AD5" w:rsidRDefault="00C2740E"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职权类别</w:t>
            </w:r>
          </w:p>
        </w:tc>
        <w:tc>
          <w:tcPr>
            <w:tcW w:w="1416"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40E" w:rsidRPr="00734AD5" w:rsidRDefault="00C2740E" w:rsidP="00274D0B">
            <w:pPr>
              <w:widowControl/>
              <w:jc w:val="center"/>
              <w:rPr>
                <w:rFonts w:ascii="宋体" w:eastAsia="宋体" w:hAnsi="宋体" w:cs="宋体"/>
                <w:kern w:val="0"/>
                <w:sz w:val="20"/>
                <w:szCs w:val="20"/>
              </w:rPr>
            </w:pPr>
            <w:r w:rsidRPr="00734AD5">
              <w:rPr>
                <w:rFonts w:ascii="宋体" w:eastAsia="宋体" w:hAnsi="宋体" w:cs="宋体" w:hint="eastAsia"/>
                <w:kern w:val="0"/>
                <w:sz w:val="20"/>
                <w:szCs w:val="20"/>
              </w:rPr>
              <w:t>行政奖励</w:t>
            </w:r>
          </w:p>
        </w:tc>
      </w:tr>
      <w:tr w:rsidR="00C2740E" w:rsidRPr="00734AD5" w:rsidTr="00274D0B">
        <w:trPr>
          <w:trHeight w:val="1020"/>
        </w:trPr>
        <w:tc>
          <w:tcPr>
            <w:tcW w:w="2518" w:type="dxa"/>
            <w:tcBorders>
              <w:top w:val="nil"/>
              <w:left w:val="single" w:sz="4" w:space="0" w:color="auto"/>
              <w:bottom w:val="single" w:sz="4" w:space="0" w:color="auto"/>
              <w:right w:val="single" w:sz="4" w:space="0" w:color="auto"/>
            </w:tcBorders>
            <w:shd w:val="clear" w:color="auto" w:fill="auto"/>
            <w:noWrap/>
            <w:vAlign w:val="center"/>
            <w:hideMark/>
          </w:tcPr>
          <w:p w:rsidR="00C2740E" w:rsidRPr="00734AD5" w:rsidRDefault="00C2740E"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职权名称</w:t>
            </w:r>
          </w:p>
        </w:tc>
        <w:tc>
          <w:tcPr>
            <w:tcW w:w="6976" w:type="dxa"/>
            <w:gridSpan w:val="8"/>
            <w:tcBorders>
              <w:top w:val="single" w:sz="4" w:space="0" w:color="auto"/>
              <w:left w:val="nil"/>
              <w:bottom w:val="single" w:sz="4" w:space="0" w:color="auto"/>
              <w:right w:val="single" w:sz="4" w:space="0" w:color="auto"/>
            </w:tcBorders>
            <w:shd w:val="clear" w:color="auto" w:fill="auto"/>
            <w:vAlign w:val="center"/>
            <w:hideMark/>
          </w:tcPr>
          <w:p w:rsidR="00C2740E" w:rsidRPr="00734AD5" w:rsidRDefault="00C2740E" w:rsidP="00274D0B">
            <w:pPr>
              <w:widowControl/>
              <w:jc w:val="left"/>
              <w:rPr>
                <w:rFonts w:ascii="宋体" w:eastAsia="宋体" w:hAnsi="宋体" w:cs="宋体"/>
                <w:kern w:val="0"/>
                <w:sz w:val="20"/>
                <w:szCs w:val="20"/>
              </w:rPr>
            </w:pPr>
            <w:r w:rsidRPr="00FE3519">
              <w:rPr>
                <w:rFonts w:ascii="宋体" w:eastAsia="宋体" w:hAnsi="宋体" w:cs="宋体" w:hint="eastAsia"/>
                <w:kern w:val="0"/>
                <w:sz w:val="20"/>
                <w:szCs w:val="20"/>
              </w:rPr>
              <w:t>对在人民防空工作中做出显著成绩的组织或者个人予以奖励</w:t>
            </w:r>
          </w:p>
        </w:tc>
      </w:tr>
      <w:tr w:rsidR="00C2740E" w:rsidRPr="00734AD5" w:rsidTr="00274D0B">
        <w:trPr>
          <w:trHeight w:val="495"/>
        </w:trPr>
        <w:tc>
          <w:tcPr>
            <w:tcW w:w="2518" w:type="dxa"/>
            <w:tcBorders>
              <w:top w:val="nil"/>
              <w:left w:val="single" w:sz="4" w:space="0" w:color="auto"/>
              <w:bottom w:val="single" w:sz="4" w:space="0" w:color="auto"/>
              <w:right w:val="single" w:sz="4" w:space="0" w:color="auto"/>
            </w:tcBorders>
            <w:shd w:val="clear" w:color="auto" w:fill="auto"/>
            <w:noWrap/>
            <w:vAlign w:val="center"/>
            <w:hideMark/>
          </w:tcPr>
          <w:p w:rsidR="00C2740E" w:rsidRPr="00734AD5" w:rsidRDefault="00C2740E"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子项名称</w:t>
            </w:r>
          </w:p>
        </w:tc>
        <w:tc>
          <w:tcPr>
            <w:tcW w:w="6976"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0"/>
                <w:szCs w:val="20"/>
              </w:rPr>
            </w:pPr>
            <w:r w:rsidRPr="00734AD5">
              <w:rPr>
                <w:rFonts w:ascii="宋体" w:eastAsia="宋体" w:hAnsi="宋体" w:cs="宋体" w:hint="eastAsia"/>
                <w:kern w:val="0"/>
                <w:sz w:val="20"/>
                <w:szCs w:val="20"/>
              </w:rPr>
              <w:t>无</w:t>
            </w:r>
          </w:p>
        </w:tc>
      </w:tr>
      <w:tr w:rsidR="00C2740E" w:rsidRPr="00734AD5" w:rsidTr="00274D0B">
        <w:trPr>
          <w:trHeight w:val="495"/>
        </w:trPr>
        <w:tc>
          <w:tcPr>
            <w:tcW w:w="2518" w:type="dxa"/>
            <w:tcBorders>
              <w:top w:val="nil"/>
              <w:left w:val="single" w:sz="4" w:space="0" w:color="auto"/>
              <w:bottom w:val="single" w:sz="4" w:space="0" w:color="auto"/>
              <w:right w:val="single" w:sz="4" w:space="0" w:color="auto"/>
            </w:tcBorders>
            <w:shd w:val="clear" w:color="auto" w:fill="auto"/>
            <w:noWrap/>
            <w:vAlign w:val="center"/>
            <w:hideMark/>
          </w:tcPr>
          <w:p w:rsidR="00C2740E" w:rsidRPr="00734AD5" w:rsidRDefault="00C2740E"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行使主体</w:t>
            </w:r>
          </w:p>
        </w:tc>
        <w:tc>
          <w:tcPr>
            <w:tcW w:w="6976"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0"/>
                <w:szCs w:val="20"/>
              </w:rPr>
            </w:pPr>
            <w:r w:rsidRPr="00734AD5">
              <w:rPr>
                <w:rFonts w:ascii="宋体" w:eastAsia="宋体" w:hAnsi="宋体" w:cs="宋体" w:hint="eastAsia"/>
                <w:kern w:val="0"/>
                <w:sz w:val="20"/>
                <w:szCs w:val="20"/>
              </w:rPr>
              <w:t>那曲地区</w:t>
            </w:r>
            <w:r>
              <w:rPr>
                <w:rFonts w:ascii="宋体" w:eastAsia="宋体" w:hAnsi="宋体" w:cs="宋体" w:hint="eastAsia"/>
                <w:kern w:val="0"/>
                <w:sz w:val="20"/>
                <w:szCs w:val="20"/>
              </w:rPr>
              <w:t>嘉黎县政府办</w:t>
            </w:r>
          </w:p>
        </w:tc>
      </w:tr>
      <w:tr w:rsidR="00C2740E" w:rsidRPr="00734AD5" w:rsidTr="00274D0B">
        <w:trPr>
          <w:trHeight w:val="495"/>
        </w:trPr>
        <w:tc>
          <w:tcPr>
            <w:tcW w:w="2518" w:type="dxa"/>
            <w:tcBorders>
              <w:top w:val="nil"/>
              <w:left w:val="single" w:sz="4" w:space="0" w:color="auto"/>
              <w:bottom w:val="single" w:sz="4" w:space="0" w:color="auto"/>
              <w:right w:val="single" w:sz="4" w:space="0" w:color="auto"/>
            </w:tcBorders>
            <w:shd w:val="clear" w:color="auto" w:fill="auto"/>
            <w:noWrap/>
            <w:vAlign w:val="center"/>
            <w:hideMark/>
          </w:tcPr>
          <w:p w:rsidR="00C2740E" w:rsidRPr="00734AD5" w:rsidRDefault="00C2740E"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承办机构及电话</w:t>
            </w:r>
          </w:p>
        </w:tc>
        <w:tc>
          <w:tcPr>
            <w:tcW w:w="2563" w:type="dxa"/>
            <w:gridSpan w:val="4"/>
            <w:tcBorders>
              <w:top w:val="single" w:sz="4" w:space="0" w:color="auto"/>
              <w:left w:val="nil"/>
              <w:bottom w:val="single" w:sz="4" w:space="0" w:color="auto"/>
              <w:right w:val="single" w:sz="4" w:space="0" w:color="auto"/>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0"/>
                <w:szCs w:val="20"/>
              </w:rPr>
            </w:pPr>
            <w:r>
              <w:rPr>
                <w:rFonts w:ascii="宋体" w:eastAsia="宋体" w:hAnsi="宋体" w:cs="宋体" w:hint="eastAsia"/>
                <w:kern w:val="0"/>
                <w:sz w:val="20"/>
                <w:szCs w:val="20"/>
              </w:rPr>
              <w:t>嘉黎县政府办</w:t>
            </w:r>
          </w:p>
        </w:tc>
        <w:tc>
          <w:tcPr>
            <w:tcW w:w="2257" w:type="dxa"/>
            <w:tcBorders>
              <w:top w:val="nil"/>
              <w:left w:val="nil"/>
              <w:bottom w:val="single" w:sz="4" w:space="0" w:color="auto"/>
              <w:right w:val="single" w:sz="4" w:space="0" w:color="auto"/>
            </w:tcBorders>
            <w:shd w:val="clear" w:color="auto" w:fill="auto"/>
            <w:noWrap/>
            <w:vAlign w:val="center"/>
            <w:hideMark/>
          </w:tcPr>
          <w:p w:rsidR="00C2740E" w:rsidRPr="00734AD5" w:rsidRDefault="00C2740E"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电话</w:t>
            </w:r>
          </w:p>
        </w:tc>
        <w:tc>
          <w:tcPr>
            <w:tcW w:w="2156" w:type="dxa"/>
            <w:gridSpan w:val="3"/>
            <w:tcBorders>
              <w:top w:val="nil"/>
              <w:left w:val="nil"/>
              <w:bottom w:val="single" w:sz="4" w:space="0" w:color="auto"/>
              <w:right w:val="single" w:sz="4" w:space="0" w:color="auto"/>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0"/>
                <w:szCs w:val="20"/>
              </w:rPr>
            </w:pPr>
            <w:r w:rsidRPr="00734AD5">
              <w:rPr>
                <w:rFonts w:ascii="宋体" w:eastAsia="宋体" w:hAnsi="宋体" w:cs="宋体" w:hint="eastAsia"/>
                <w:kern w:val="0"/>
                <w:sz w:val="20"/>
                <w:szCs w:val="20"/>
              </w:rPr>
              <w:t>0896-</w:t>
            </w:r>
            <w:r>
              <w:rPr>
                <w:rFonts w:ascii="宋体" w:eastAsia="宋体" w:hAnsi="宋体" w:cs="宋体" w:hint="eastAsia"/>
                <w:kern w:val="0"/>
                <w:sz w:val="20"/>
                <w:szCs w:val="20"/>
              </w:rPr>
              <w:t>3632629</w:t>
            </w:r>
          </w:p>
        </w:tc>
      </w:tr>
      <w:tr w:rsidR="00C2740E" w:rsidRPr="00734AD5" w:rsidTr="00274D0B">
        <w:trPr>
          <w:trHeight w:val="405"/>
        </w:trPr>
        <w:tc>
          <w:tcPr>
            <w:tcW w:w="25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740E" w:rsidRPr="00734AD5" w:rsidRDefault="00C2740E"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职权依据</w:t>
            </w:r>
          </w:p>
        </w:tc>
        <w:tc>
          <w:tcPr>
            <w:tcW w:w="6976"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40E" w:rsidRPr="00734AD5" w:rsidRDefault="00C2740E" w:rsidP="00274D0B">
            <w:pPr>
              <w:widowControl/>
              <w:jc w:val="left"/>
              <w:rPr>
                <w:rFonts w:ascii="宋体" w:eastAsia="宋体" w:hAnsi="宋体" w:cs="宋体"/>
                <w:kern w:val="0"/>
                <w:sz w:val="20"/>
                <w:szCs w:val="20"/>
              </w:rPr>
            </w:pPr>
            <w:r w:rsidRPr="00FE3519">
              <w:rPr>
                <w:rFonts w:ascii="宋体" w:eastAsia="宋体" w:hAnsi="宋体" w:cs="宋体" w:hint="eastAsia"/>
                <w:kern w:val="0"/>
                <w:sz w:val="20"/>
                <w:szCs w:val="20"/>
              </w:rPr>
              <w:t>《中华人民共和国人民防空法》（1997年中华人民共和国主席令第七十八号）第十条</w:t>
            </w:r>
            <w:r>
              <w:rPr>
                <w:rFonts w:ascii="宋体" w:eastAsia="宋体" w:hAnsi="宋体" w:cs="宋体" w:hint="eastAsia"/>
                <w:kern w:val="0"/>
                <w:sz w:val="20"/>
                <w:szCs w:val="20"/>
              </w:rPr>
              <w:t>；</w:t>
            </w:r>
            <w:r w:rsidRPr="00FE3519">
              <w:rPr>
                <w:rFonts w:ascii="宋体" w:eastAsia="宋体" w:hAnsi="宋体" w:cs="宋体" w:hint="eastAsia"/>
                <w:kern w:val="0"/>
                <w:sz w:val="20"/>
                <w:szCs w:val="20"/>
              </w:rPr>
              <w:t xml:space="preserve">《西藏自治区实施&lt;中华人民共和国人民防空法&gt;办法》 </w:t>
            </w:r>
            <w:r>
              <w:rPr>
                <w:rFonts w:ascii="宋体" w:eastAsia="宋体" w:hAnsi="宋体" w:cs="宋体" w:hint="eastAsia"/>
                <w:kern w:val="0"/>
                <w:sz w:val="20"/>
                <w:szCs w:val="20"/>
              </w:rPr>
              <w:t>第十二条：</w:t>
            </w:r>
            <w:r w:rsidRPr="00734AD5">
              <w:rPr>
                <w:rFonts w:ascii="宋体" w:eastAsia="宋体" w:hAnsi="宋体" w:cs="宋体" w:hint="eastAsia"/>
                <w:kern w:val="0"/>
                <w:sz w:val="20"/>
                <w:szCs w:val="20"/>
              </w:rPr>
              <w:t xml:space="preserve"> </w:t>
            </w:r>
          </w:p>
        </w:tc>
      </w:tr>
      <w:tr w:rsidR="00C2740E" w:rsidRPr="00734AD5" w:rsidTr="00274D0B">
        <w:trPr>
          <w:trHeight w:val="405"/>
        </w:trPr>
        <w:tc>
          <w:tcPr>
            <w:tcW w:w="2518" w:type="dxa"/>
            <w:vMerge/>
            <w:tcBorders>
              <w:top w:val="nil"/>
              <w:left w:val="single" w:sz="4" w:space="0" w:color="auto"/>
              <w:bottom w:val="single" w:sz="4" w:space="0" w:color="000000"/>
              <w:right w:val="single" w:sz="4" w:space="0" w:color="auto"/>
            </w:tcBorders>
            <w:vAlign w:val="center"/>
            <w:hideMark/>
          </w:tcPr>
          <w:p w:rsidR="00C2740E" w:rsidRPr="00734AD5" w:rsidRDefault="00C2740E" w:rsidP="00274D0B">
            <w:pPr>
              <w:widowControl/>
              <w:jc w:val="left"/>
              <w:rPr>
                <w:rFonts w:ascii="宋体" w:eastAsia="宋体" w:hAnsi="宋体" w:cs="宋体"/>
                <w:b/>
                <w:bCs/>
                <w:kern w:val="0"/>
                <w:sz w:val="20"/>
                <w:szCs w:val="20"/>
              </w:rPr>
            </w:pPr>
          </w:p>
        </w:tc>
        <w:tc>
          <w:tcPr>
            <w:tcW w:w="6976"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734AD5" w:rsidRDefault="00C2740E" w:rsidP="00274D0B">
            <w:pPr>
              <w:widowControl/>
              <w:jc w:val="left"/>
              <w:rPr>
                <w:rFonts w:ascii="宋体" w:eastAsia="宋体" w:hAnsi="宋体" w:cs="宋体"/>
                <w:kern w:val="0"/>
                <w:sz w:val="20"/>
                <w:szCs w:val="20"/>
              </w:rPr>
            </w:pPr>
          </w:p>
        </w:tc>
      </w:tr>
      <w:tr w:rsidR="00C2740E" w:rsidRPr="00734AD5" w:rsidTr="00274D0B">
        <w:trPr>
          <w:trHeight w:val="405"/>
        </w:trPr>
        <w:tc>
          <w:tcPr>
            <w:tcW w:w="2518" w:type="dxa"/>
            <w:vMerge/>
            <w:tcBorders>
              <w:top w:val="nil"/>
              <w:left w:val="single" w:sz="4" w:space="0" w:color="auto"/>
              <w:bottom w:val="single" w:sz="4" w:space="0" w:color="000000"/>
              <w:right w:val="single" w:sz="4" w:space="0" w:color="auto"/>
            </w:tcBorders>
            <w:vAlign w:val="center"/>
            <w:hideMark/>
          </w:tcPr>
          <w:p w:rsidR="00C2740E" w:rsidRPr="00734AD5" w:rsidRDefault="00C2740E" w:rsidP="00274D0B">
            <w:pPr>
              <w:widowControl/>
              <w:jc w:val="left"/>
              <w:rPr>
                <w:rFonts w:ascii="宋体" w:eastAsia="宋体" w:hAnsi="宋体" w:cs="宋体"/>
                <w:b/>
                <w:bCs/>
                <w:kern w:val="0"/>
                <w:sz w:val="20"/>
                <w:szCs w:val="20"/>
              </w:rPr>
            </w:pPr>
          </w:p>
        </w:tc>
        <w:tc>
          <w:tcPr>
            <w:tcW w:w="6976"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734AD5" w:rsidRDefault="00C2740E" w:rsidP="00274D0B">
            <w:pPr>
              <w:widowControl/>
              <w:jc w:val="left"/>
              <w:rPr>
                <w:rFonts w:ascii="宋体" w:eastAsia="宋体" w:hAnsi="宋体" w:cs="宋体"/>
                <w:kern w:val="0"/>
                <w:sz w:val="20"/>
                <w:szCs w:val="20"/>
              </w:rPr>
            </w:pPr>
          </w:p>
        </w:tc>
      </w:tr>
      <w:tr w:rsidR="00C2740E" w:rsidRPr="00734AD5" w:rsidTr="00274D0B">
        <w:trPr>
          <w:trHeight w:val="405"/>
        </w:trPr>
        <w:tc>
          <w:tcPr>
            <w:tcW w:w="2518" w:type="dxa"/>
            <w:vMerge/>
            <w:tcBorders>
              <w:top w:val="nil"/>
              <w:left w:val="single" w:sz="4" w:space="0" w:color="auto"/>
              <w:bottom w:val="single" w:sz="4" w:space="0" w:color="000000"/>
              <w:right w:val="single" w:sz="4" w:space="0" w:color="auto"/>
            </w:tcBorders>
            <w:vAlign w:val="center"/>
            <w:hideMark/>
          </w:tcPr>
          <w:p w:rsidR="00C2740E" w:rsidRPr="00734AD5" w:rsidRDefault="00C2740E" w:rsidP="00274D0B">
            <w:pPr>
              <w:widowControl/>
              <w:jc w:val="left"/>
              <w:rPr>
                <w:rFonts w:ascii="宋体" w:eastAsia="宋体" w:hAnsi="宋体" w:cs="宋体"/>
                <w:b/>
                <w:bCs/>
                <w:kern w:val="0"/>
                <w:sz w:val="20"/>
                <w:szCs w:val="20"/>
              </w:rPr>
            </w:pPr>
          </w:p>
        </w:tc>
        <w:tc>
          <w:tcPr>
            <w:tcW w:w="6976"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734AD5" w:rsidRDefault="00C2740E" w:rsidP="00274D0B">
            <w:pPr>
              <w:widowControl/>
              <w:jc w:val="left"/>
              <w:rPr>
                <w:rFonts w:ascii="宋体" w:eastAsia="宋体" w:hAnsi="宋体" w:cs="宋体"/>
                <w:kern w:val="0"/>
                <w:sz w:val="20"/>
                <w:szCs w:val="20"/>
              </w:rPr>
            </w:pPr>
          </w:p>
        </w:tc>
      </w:tr>
      <w:tr w:rsidR="00C2740E" w:rsidRPr="00734AD5" w:rsidTr="00274D0B">
        <w:trPr>
          <w:trHeight w:val="405"/>
        </w:trPr>
        <w:tc>
          <w:tcPr>
            <w:tcW w:w="2518" w:type="dxa"/>
            <w:vMerge/>
            <w:tcBorders>
              <w:top w:val="nil"/>
              <w:left w:val="single" w:sz="4" w:space="0" w:color="auto"/>
              <w:bottom w:val="single" w:sz="4" w:space="0" w:color="000000"/>
              <w:right w:val="single" w:sz="4" w:space="0" w:color="auto"/>
            </w:tcBorders>
            <w:vAlign w:val="center"/>
            <w:hideMark/>
          </w:tcPr>
          <w:p w:rsidR="00C2740E" w:rsidRPr="00734AD5" w:rsidRDefault="00C2740E" w:rsidP="00274D0B">
            <w:pPr>
              <w:widowControl/>
              <w:jc w:val="left"/>
              <w:rPr>
                <w:rFonts w:ascii="宋体" w:eastAsia="宋体" w:hAnsi="宋体" w:cs="宋体"/>
                <w:b/>
                <w:bCs/>
                <w:kern w:val="0"/>
                <w:sz w:val="20"/>
                <w:szCs w:val="20"/>
              </w:rPr>
            </w:pPr>
          </w:p>
        </w:tc>
        <w:tc>
          <w:tcPr>
            <w:tcW w:w="6976"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734AD5" w:rsidRDefault="00C2740E" w:rsidP="00274D0B">
            <w:pPr>
              <w:widowControl/>
              <w:jc w:val="left"/>
              <w:rPr>
                <w:rFonts w:ascii="宋体" w:eastAsia="宋体" w:hAnsi="宋体" w:cs="宋体"/>
                <w:kern w:val="0"/>
                <w:sz w:val="20"/>
                <w:szCs w:val="20"/>
              </w:rPr>
            </w:pPr>
          </w:p>
        </w:tc>
      </w:tr>
      <w:tr w:rsidR="00C2740E" w:rsidRPr="00734AD5" w:rsidTr="00274D0B">
        <w:trPr>
          <w:trHeight w:val="405"/>
        </w:trPr>
        <w:tc>
          <w:tcPr>
            <w:tcW w:w="2518" w:type="dxa"/>
            <w:vMerge/>
            <w:tcBorders>
              <w:top w:val="nil"/>
              <w:left w:val="single" w:sz="4" w:space="0" w:color="auto"/>
              <w:bottom w:val="single" w:sz="4" w:space="0" w:color="000000"/>
              <w:right w:val="single" w:sz="4" w:space="0" w:color="auto"/>
            </w:tcBorders>
            <w:vAlign w:val="center"/>
            <w:hideMark/>
          </w:tcPr>
          <w:p w:rsidR="00C2740E" w:rsidRPr="00734AD5" w:rsidRDefault="00C2740E" w:rsidP="00274D0B">
            <w:pPr>
              <w:widowControl/>
              <w:jc w:val="left"/>
              <w:rPr>
                <w:rFonts w:ascii="宋体" w:eastAsia="宋体" w:hAnsi="宋体" w:cs="宋体"/>
                <w:b/>
                <w:bCs/>
                <w:kern w:val="0"/>
                <w:sz w:val="20"/>
                <w:szCs w:val="20"/>
              </w:rPr>
            </w:pPr>
          </w:p>
        </w:tc>
        <w:tc>
          <w:tcPr>
            <w:tcW w:w="6976"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734AD5" w:rsidRDefault="00C2740E" w:rsidP="00274D0B">
            <w:pPr>
              <w:widowControl/>
              <w:jc w:val="left"/>
              <w:rPr>
                <w:rFonts w:ascii="宋体" w:eastAsia="宋体" w:hAnsi="宋体" w:cs="宋体"/>
                <w:kern w:val="0"/>
                <w:sz w:val="20"/>
                <w:szCs w:val="20"/>
              </w:rPr>
            </w:pPr>
          </w:p>
        </w:tc>
      </w:tr>
      <w:tr w:rsidR="00C2740E" w:rsidRPr="00734AD5" w:rsidTr="00274D0B">
        <w:trPr>
          <w:trHeight w:val="405"/>
        </w:trPr>
        <w:tc>
          <w:tcPr>
            <w:tcW w:w="2518" w:type="dxa"/>
            <w:vMerge/>
            <w:tcBorders>
              <w:top w:val="nil"/>
              <w:left w:val="single" w:sz="4" w:space="0" w:color="auto"/>
              <w:bottom w:val="single" w:sz="4" w:space="0" w:color="000000"/>
              <w:right w:val="single" w:sz="4" w:space="0" w:color="auto"/>
            </w:tcBorders>
            <w:vAlign w:val="center"/>
            <w:hideMark/>
          </w:tcPr>
          <w:p w:rsidR="00C2740E" w:rsidRPr="00734AD5" w:rsidRDefault="00C2740E" w:rsidP="00274D0B">
            <w:pPr>
              <w:widowControl/>
              <w:jc w:val="left"/>
              <w:rPr>
                <w:rFonts w:ascii="宋体" w:eastAsia="宋体" w:hAnsi="宋体" w:cs="宋体"/>
                <w:b/>
                <w:bCs/>
                <w:kern w:val="0"/>
                <w:sz w:val="20"/>
                <w:szCs w:val="20"/>
              </w:rPr>
            </w:pPr>
          </w:p>
        </w:tc>
        <w:tc>
          <w:tcPr>
            <w:tcW w:w="6976"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734AD5" w:rsidRDefault="00C2740E" w:rsidP="00274D0B">
            <w:pPr>
              <w:widowControl/>
              <w:jc w:val="left"/>
              <w:rPr>
                <w:rFonts w:ascii="宋体" w:eastAsia="宋体" w:hAnsi="宋体" w:cs="宋体"/>
                <w:kern w:val="0"/>
                <w:sz w:val="20"/>
                <w:szCs w:val="20"/>
              </w:rPr>
            </w:pPr>
          </w:p>
        </w:tc>
      </w:tr>
      <w:tr w:rsidR="00C2740E" w:rsidRPr="00734AD5" w:rsidTr="00274D0B">
        <w:trPr>
          <w:trHeight w:val="405"/>
        </w:trPr>
        <w:tc>
          <w:tcPr>
            <w:tcW w:w="25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740E" w:rsidRPr="00734AD5" w:rsidRDefault="00C2740E"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提供材料</w:t>
            </w:r>
          </w:p>
        </w:tc>
        <w:tc>
          <w:tcPr>
            <w:tcW w:w="6976"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2740E" w:rsidRPr="00734AD5" w:rsidRDefault="00C2740E" w:rsidP="00274D0B">
            <w:pPr>
              <w:widowControl/>
              <w:jc w:val="left"/>
              <w:rPr>
                <w:rFonts w:ascii="宋体" w:eastAsia="宋体" w:hAnsi="宋体" w:cs="宋体"/>
                <w:kern w:val="0"/>
                <w:sz w:val="20"/>
                <w:szCs w:val="20"/>
              </w:rPr>
            </w:pPr>
            <w:r w:rsidRPr="00734AD5">
              <w:rPr>
                <w:rFonts w:ascii="宋体" w:eastAsia="宋体" w:hAnsi="宋体" w:cs="宋体" w:hint="eastAsia"/>
                <w:kern w:val="0"/>
                <w:sz w:val="20"/>
                <w:szCs w:val="20"/>
              </w:rPr>
              <w:t>1、申请人基本情况。2、先进事迹材料。3、基层地震部门推荐材料</w:t>
            </w:r>
          </w:p>
        </w:tc>
      </w:tr>
      <w:tr w:rsidR="00C2740E" w:rsidRPr="00734AD5" w:rsidTr="00274D0B">
        <w:trPr>
          <w:trHeight w:val="405"/>
        </w:trPr>
        <w:tc>
          <w:tcPr>
            <w:tcW w:w="2518" w:type="dxa"/>
            <w:vMerge/>
            <w:tcBorders>
              <w:top w:val="nil"/>
              <w:left w:val="single" w:sz="4" w:space="0" w:color="auto"/>
              <w:bottom w:val="single" w:sz="4" w:space="0" w:color="000000"/>
              <w:right w:val="single" w:sz="4" w:space="0" w:color="auto"/>
            </w:tcBorders>
            <w:vAlign w:val="center"/>
            <w:hideMark/>
          </w:tcPr>
          <w:p w:rsidR="00C2740E" w:rsidRPr="00734AD5" w:rsidRDefault="00C2740E" w:rsidP="00274D0B">
            <w:pPr>
              <w:widowControl/>
              <w:jc w:val="left"/>
              <w:rPr>
                <w:rFonts w:ascii="宋体" w:eastAsia="宋体" w:hAnsi="宋体" w:cs="宋体"/>
                <w:b/>
                <w:bCs/>
                <w:kern w:val="0"/>
                <w:sz w:val="20"/>
                <w:szCs w:val="20"/>
              </w:rPr>
            </w:pPr>
          </w:p>
        </w:tc>
        <w:tc>
          <w:tcPr>
            <w:tcW w:w="6976" w:type="dxa"/>
            <w:gridSpan w:val="8"/>
            <w:vMerge/>
            <w:tcBorders>
              <w:top w:val="single" w:sz="4" w:space="0" w:color="auto"/>
              <w:left w:val="single" w:sz="4" w:space="0" w:color="auto"/>
              <w:bottom w:val="single" w:sz="4" w:space="0" w:color="000000"/>
              <w:right w:val="single" w:sz="4" w:space="0" w:color="000000"/>
            </w:tcBorders>
            <w:vAlign w:val="center"/>
            <w:hideMark/>
          </w:tcPr>
          <w:p w:rsidR="00C2740E" w:rsidRPr="00734AD5" w:rsidRDefault="00C2740E" w:rsidP="00274D0B">
            <w:pPr>
              <w:widowControl/>
              <w:jc w:val="left"/>
              <w:rPr>
                <w:rFonts w:ascii="宋体" w:eastAsia="宋体" w:hAnsi="宋体" w:cs="宋体"/>
                <w:kern w:val="0"/>
                <w:sz w:val="20"/>
                <w:szCs w:val="20"/>
              </w:rPr>
            </w:pPr>
          </w:p>
        </w:tc>
      </w:tr>
      <w:tr w:rsidR="00C2740E" w:rsidRPr="00734AD5" w:rsidTr="00274D0B">
        <w:trPr>
          <w:trHeight w:val="495"/>
        </w:trPr>
        <w:tc>
          <w:tcPr>
            <w:tcW w:w="2518" w:type="dxa"/>
            <w:tcBorders>
              <w:top w:val="nil"/>
              <w:left w:val="single" w:sz="4" w:space="0" w:color="auto"/>
              <w:bottom w:val="single" w:sz="4" w:space="0" w:color="auto"/>
              <w:right w:val="single" w:sz="4" w:space="0" w:color="auto"/>
            </w:tcBorders>
            <w:shd w:val="clear" w:color="auto" w:fill="auto"/>
            <w:noWrap/>
            <w:vAlign w:val="center"/>
            <w:hideMark/>
          </w:tcPr>
          <w:p w:rsidR="00C2740E" w:rsidRPr="00734AD5" w:rsidRDefault="00C2740E"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基本流程</w:t>
            </w:r>
          </w:p>
        </w:tc>
        <w:tc>
          <w:tcPr>
            <w:tcW w:w="6976"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734AD5" w:rsidRDefault="00CE0843" w:rsidP="00274D0B">
            <w:pPr>
              <w:widowControl/>
              <w:jc w:val="left"/>
              <w:rPr>
                <w:rFonts w:ascii="宋体" w:eastAsia="宋体" w:hAnsi="宋体" w:cs="宋体"/>
                <w:kern w:val="0"/>
                <w:sz w:val="20"/>
                <w:szCs w:val="20"/>
              </w:rPr>
            </w:pPr>
            <w:r w:rsidRPr="00734AD5">
              <w:rPr>
                <w:rFonts w:ascii="宋体" w:eastAsia="宋体" w:hAnsi="宋体" w:cs="宋体" w:hint="eastAsia"/>
                <w:kern w:val="0"/>
                <w:sz w:val="20"/>
                <w:szCs w:val="20"/>
              </w:rPr>
              <w:t>奖励公告→申报→受理→</w:t>
            </w:r>
            <w:r>
              <w:rPr>
                <w:rFonts w:ascii="宋体" w:eastAsia="宋体" w:hAnsi="宋体" w:cs="宋体" w:hint="eastAsia"/>
                <w:kern w:val="0"/>
                <w:sz w:val="20"/>
                <w:szCs w:val="20"/>
              </w:rPr>
              <w:t>拟定</w:t>
            </w:r>
            <w:r w:rsidRPr="00734AD5">
              <w:rPr>
                <w:rFonts w:ascii="宋体" w:eastAsia="宋体" w:hAnsi="宋体" w:cs="宋体" w:hint="eastAsia"/>
                <w:kern w:val="0"/>
                <w:sz w:val="20"/>
                <w:szCs w:val="20"/>
              </w:rPr>
              <w:t>→</w:t>
            </w:r>
            <w:r>
              <w:rPr>
                <w:rFonts w:ascii="宋体" w:eastAsia="宋体" w:hAnsi="宋体" w:cs="宋体" w:hint="eastAsia"/>
                <w:kern w:val="0"/>
                <w:sz w:val="20"/>
                <w:szCs w:val="20"/>
              </w:rPr>
              <w:t>决定</w:t>
            </w:r>
            <w:r w:rsidRPr="00734AD5">
              <w:rPr>
                <w:rFonts w:ascii="宋体" w:eastAsia="宋体" w:hAnsi="宋体" w:cs="宋体" w:hint="eastAsia"/>
                <w:kern w:val="0"/>
                <w:sz w:val="20"/>
                <w:szCs w:val="20"/>
              </w:rPr>
              <w:t>→公示→</w:t>
            </w:r>
            <w:r>
              <w:rPr>
                <w:rFonts w:ascii="宋体" w:eastAsia="宋体" w:hAnsi="宋体" w:cs="宋体" w:hint="eastAsia"/>
                <w:kern w:val="0"/>
                <w:sz w:val="20"/>
                <w:szCs w:val="20"/>
              </w:rPr>
              <w:t>存档办结</w:t>
            </w:r>
          </w:p>
        </w:tc>
      </w:tr>
      <w:tr w:rsidR="00C2740E" w:rsidRPr="00CC3FC7" w:rsidTr="00274D0B">
        <w:trPr>
          <w:trHeight w:val="1020"/>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C2740E" w:rsidRPr="00734AD5" w:rsidRDefault="00C2740E"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工作时间和</w:t>
            </w:r>
            <w:r w:rsidRPr="00734AD5">
              <w:rPr>
                <w:rFonts w:ascii="宋体" w:eastAsia="宋体" w:hAnsi="宋体" w:cs="宋体" w:hint="eastAsia"/>
                <w:b/>
                <w:bCs/>
                <w:kern w:val="0"/>
                <w:sz w:val="20"/>
                <w:szCs w:val="20"/>
              </w:rPr>
              <w:br/>
              <w:t>地址</w:t>
            </w:r>
          </w:p>
        </w:tc>
        <w:tc>
          <w:tcPr>
            <w:tcW w:w="6976" w:type="dxa"/>
            <w:gridSpan w:val="8"/>
            <w:tcBorders>
              <w:top w:val="single" w:sz="4" w:space="0" w:color="auto"/>
              <w:left w:val="nil"/>
              <w:bottom w:val="single" w:sz="4" w:space="0" w:color="auto"/>
              <w:right w:val="single" w:sz="4" w:space="0" w:color="auto"/>
            </w:tcBorders>
            <w:shd w:val="clear" w:color="auto" w:fill="auto"/>
            <w:vAlign w:val="center"/>
            <w:hideMark/>
          </w:tcPr>
          <w:p w:rsidR="00C2740E" w:rsidRPr="00CC3FC7" w:rsidRDefault="00C2740E" w:rsidP="00274D0B">
            <w:pPr>
              <w:widowControl/>
              <w:jc w:val="left"/>
              <w:rPr>
                <w:rFonts w:ascii="宋体" w:eastAsia="宋体" w:hAnsi="宋体" w:cs="宋体"/>
                <w:kern w:val="0"/>
                <w:sz w:val="20"/>
                <w:szCs w:val="20"/>
              </w:rPr>
            </w:pPr>
            <w:r w:rsidRPr="00CC3FC7">
              <w:rPr>
                <w:rFonts w:ascii="宋体" w:eastAsia="宋体" w:hAnsi="宋体" w:cs="宋体" w:hint="eastAsia"/>
                <w:kern w:val="0"/>
                <w:sz w:val="20"/>
                <w:szCs w:val="20"/>
              </w:rPr>
              <w:t>夏季   上午： 9：30—12：30；   下午：15：30—18：30</w:t>
            </w:r>
            <w:r w:rsidRPr="00CC3FC7">
              <w:rPr>
                <w:rFonts w:ascii="宋体" w:eastAsia="宋体" w:hAnsi="宋体" w:cs="宋体" w:hint="eastAsia"/>
                <w:kern w:val="0"/>
                <w:sz w:val="20"/>
                <w:szCs w:val="20"/>
              </w:rPr>
              <w:br/>
              <w:t>冬季   上午：10：00—13：00；   下午：15：30—18：30</w:t>
            </w:r>
            <w:r w:rsidRPr="00CC3FC7">
              <w:rPr>
                <w:rFonts w:ascii="宋体" w:eastAsia="宋体" w:hAnsi="宋体" w:cs="宋体" w:hint="eastAsia"/>
                <w:kern w:val="0"/>
                <w:sz w:val="20"/>
                <w:szCs w:val="20"/>
              </w:rPr>
              <w:br/>
              <w:t xml:space="preserve">地址  </w:t>
            </w:r>
            <w:r>
              <w:rPr>
                <w:rFonts w:ascii="宋体" w:eastAsia="宋体" w:hAnsi="宋体" w:cs="宋体" w:hint="eastAsia"/>
                <w:kern w:val="0"/>
                <w:sz w:val="20"/>
                <w:szCs w:val="20"/>
              </w:rPr>
              <w:t>那曲地区嘉黎县人民北路5号</w:t>
            </w:r>
          </w:p>
        </w:tc>
      </w:tr>
      <w:tr w:rsidR="00C2740E" w:rsidRPr="00CC3FC7" w:rsidTr="00274D0B">
        <w:trPr>
          <w:trHeight w:val="1020"/>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C2740E" w:rsidRPr="00734AD5" w:rsidRDefault="00C2740E"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监督投诉机构及</w:t>
            </w:r>
            <w:r w:rsidRPr="00734AD5">
              <w:rPr>
                <w:rFonts w:ascii="宋体" w:eastAsia="宋体" w:hAnsi="宋体" w:cs="宋体" w:hint="eastAsia"/>
                <w:b/>
                <w:bCs/>
                <w:kern w:val="0"/>
                <w:sz w:val="20"/>
                <w:szCs w:val="20"/>
              </w:rPr>
              <w:br/>
              <w:t>电话</w:t>
            </w:r>
          </w:p>
        </w:tc>
        <w:tc>
          <w:tcPr>
            <w:tcW w:w="6976" w:type="dxa"/>
            <w:gridSpan w:val="8"/>
            <w:tcBorders>
              <w:top w:val="single" w:sz="4" w:space="0" w:color="auto"/>
              <w:left w:val="nil"/>
              <w:bottom w:val="single" w:sz="4" w:space="0" w:color="auto"/>
              <w:right w:val="single" w:sz="4" w:space="0" w:color="auto"/>
            </w:tcBorders>
            <w:shd w:val="clear" w:color="auto" w:fill="auto"/>
            <w:vAlign w:val="center"/>
            <w:hideMark/>
          </w:tcPr>
          <w:p w:rsidR="00C2740E" w:rsidRPr="00CC3FC7" w:rsidRDefault="00C2740E" w:rsidP="00274D0B">
            <w:pPr>
              <w:widowControl/>
              <w:jc w:val="left"/>
              <w:rPr>
                <w:rFonts w:ascii="宋体" w:eastAsia="宋体" w:hAnsi="宋体" w:cs="宋体"/>
                <w:kern w:val="0"/>
                <w:sz w:val="20"/>
                <w:szCs w:val="20"/>
              </w:rPr>
            </w:pPr>
            <w:r>
              <w:rPr>
                <w:rFonts w:ascii="仿宋" w:eastAsia="仿宋" w:hAnsi="仿宋" w:cs="仿宋" w:hint="eastAsia"/>
                <w:color w:val="000000"/>
                <w:szCs w:val="21"/>
              </w:rPr>
              <w:t>那曲地区嘉黎县纪律检查委员会 0896-3632317</w:t>
            </w:r>
          </w:p>
        </w:tc>
      </w:tr>
      <w:tr w:rsidR="00C2740E" w:rsidRPr="00734AD5" w:rsidTr="00274D0B">
        <w:trPr>
          <w:trHeight w:val="495"/>
        </w:trPr>
        <w:tc>
          <w:tcPr>
            <w:tcW w:w="2518" w:type="dxa"/>
            <w:tcBorders>
              <w:top w:val="nil"/>
              <w:left w:val="single" w:sz="4" w:space="0" w:color="auto"/>
              <w:bottom w:val="single" w:sz="4" w:space="0" w:color="auto"/>
              <w:right w:val="single" w:sz="4" w:space="0" w:color="auto"/>
            </w:tcBorders>
            <w:shd w:val="clear" w:color="auto" w:fill="auto"/>
            <w:noWrap/>
            <w:vAlign w:val="center"/>
            <w:hideMark/>
          </w:tcPr>
          <w:p w:rsidR="00C2740E" w:rsidRPr="00734AD5" w:rsidRDefault="00C2740E"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注意事项</w:t>
            </w:r>
          </w:p>
        </w:tc>
        <w:tc>
          <w:tcPr>
            <w:tcW w:w="6976"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0"/>
                <w:szCs w:val="20"/>
              </w:rPr>
            </w:pPr>
            <w:r w:rsidRPr="00734AD5">
              <w:rPr>
                <w:rFonts w:ascii="宋体" w:eastAsia="宋体" w:hAnsi="宋体" w:cs="宋体" w:hint="eastAsia"/>
                <w:kern w:val="0"/>
                <w:sz w:val="20"/>
                <w:szCs w:val="20"/>
              </w:rPr>
              <w:t>无</w:t>
            </w:r>
          </w:p>
        </w:tc>
      </w:tr>
      <w:tr w:rsidR="00C2740E" w:rsidRPr="00734AD5" w:rsidTr="00274D0B">
        <w:trPr>
          <w:trHeight w:val="495"/>
        </w:trPr>
        <w:tc>
          <w:tcPr>
            <w:tcW w:w="2518" w:type="dxa"/>
            <w:tcBorders>
              <w:top w:val="nil"/>
              <w:left w:val="single" w:sz="4" w:space="0" w:color="auto"/>
              <w:bottom w:val="single" w:sz="4" w:space="0" w:color="auto"/>
              <w:right w:val="single" w:sz="4" w:space="0" w:color="auto"/>
            </w:tcBorders>
            <w:shd w:val="clear" w:color="auto" w:fill="auto"/>
            <w:noWrap/>
            <w:vAlign w:val="center"/>
            <w:hideMark/>
          </w:tcPr>
          <w:p w:rsidR="00C2740E" w:rsidRPr="00734AD5" w:rsidRDefault="00C2740E"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备注</w:t>
            </w:r>
          </w:p>
        </w:tc>
        <w:tc>
          <w:tcPr>
            <w:tcW w:w="6976"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0"/>
                <w:szCs w:val="20"/>
              </w:rPr>
            </w:pPr>
            <w:r w:rsidRPr="00734AD5">
              <w:rPr>
                <w:rFonts w:ascii="宋体" w:eastAsia="宋体" w:hAnsi="宋体" w:cs="宋体" w:hint="eastAsia"/>
                <w:kern w:val="0"/>
                <w:sz w:val="20"/>
                <w:szCs w:val="20"/>
              </w:rPr>
              <w:t xml:space="preserve">　</w:t>
            </w:r>
          </w:p>
        </w:tc>
      </w:tr>
    </w:tbl>
    <w:p w:rsidR="00C2740E" w:rsidRDefault="00C2740E" w:rsidP="00C2740E"/>
    <w:p w:rsidR="00C2740E" w:rsidRDefault="00CE0843" w:rsidP="00C2740E">
      <w:r>
        <w:rPr>
          <w:rFonts w:hint="eastAsia"/>
        </w:rPr>
        <w:t xml:space="preserve"> </w:t>
      </w:r>
    </w:p>
    <w:p w:rsidR="00C2740E" w:rsidRDefault="00C2740E" w:rsidP="00C2740E"/>
    <w:p w:rsidR="00274D0B" w:rsidRDefault="00274D0B" w:rsidP="00C2740E"/>
    <w:p w:rsidR="00C2740E" w:rsidRDefault="00C2740E" w:rsidP="00C2740E"/>
    <w:tbl>
      <w:tblPr>
        <w:tblpPr w:leftFromText="180" w:rightFromText="180" w:vertAnchor="text" w:horzAnchor="margin" w:tblpX="-459" w:tblpY="211"/>
        <w:tblW w:w="9494" w:type="dxa"/>
        <w:tblLook w:val="04A0"/>
      </w:tblPr>
      <w:tblGrid>
        <w:gridCol w:w="2518"/>
        <w:gridCol w:w="1504"/>
        <w:gridCol w:w="353"/>
        <w:gridCol w:w="353"/>
        <w:gridCol w:w="353"/>
        <w:gridCol w:w="2257"/>
        <w:gridCol w:w="740"/>
        <w:gridCol w:w="716"/>
        <w:gridCol w:w="700"/>
      </w:tblGrid>
      <w:tr w:rsidR="00C2740E" w:rsidRPr="00734AD5" w:rsidTr="00274D0B">
        <w:trPr>
          <w:trHeight w:val="624"/>
        </w:trPr>
        <w:tc>
          <w:tcPr>
            <w:tcW w:w="9494" w:type="dxa"/>
            <w:gridSpan w:val="9"/>
            <w:vMerge w:val="restart"/>
            <w:tcBorders>
              <w:top w:val="nil"/>
              <w:left w:val="nil"/>
              <w:bottom w:val="nil"/>
              <w:right w:val="nil"/>
            </w:tcBorders>
            <w:shd w:val="clear" w:color="auto" w:fill="auto"/>
            <w:noWrap/>
            <w:vAlign w:val="center"/>
            <w:hideMark/>
          </w:tcPr>
          <w:p w:rsidR="00C2740E" w:rsidRPr="00BC3E04" w:rsidRDefault="00C2740E" w:rsidP="00274D0B">
            <w:pPr>
              <w:spacing w:line="620" w:lineRule="exact"/>
              <w:jc w:val="center"/>
              <w:rPr>
                <w:rFonts w:eastAsia="仿宋_GB2312"/>
                <w:color w:val="000000"/>
                <w:sz w:val="32"/>
              </w:rPr>
            </w:pPr>
            <w:r>
              <w:rPr>
                <w:rFonts w:ascii="宋体" w:hAnsi="宋体" w:hint="eastAsia"/>
                <w:b/>
                <w:color w:val="000000"/>
                <w:sz w:val="44"/>
                <w:szCs w:val="44"/>
              </w:rPr>
              <w:lastRenderedPageBreak/>
              <w:t>那曲地区嘉黎县</w:t>
            </w:r>
            <w:r w:rsidRPr="008D2DB5">
              <w:rPr>
                <w:rFonts w:ascii="宋体" w:hAnsi="宋体" w:hint="eastAsia"/>
                <w:b/>
                <w:color w:val="000000"/>
                <w:sz w:val="44"/>
                <w:szCs w:val="44"/>
              </w:rPr>
              <w:t>政府办公室（法制办、应急办、人防办、地震局）</w:t>
            </w:r>
            <w:r>
              <w:rPr>
                <w:rFonts w:ascii="宋体" w:hAnsi="宋体" w:hint="eastAsia"/>
                <w:b/>
                <w:color w:val="000000"/>
                <w:sz w:val="44"/>
                <w:szCs w:val="44"/>
              </w:rPr>
              <w:t>行政奖励服务指南</w:t>
            </w:r>
          </w:p>
        </w:tc>
      </w:tr>
      <w:tr w:rsidR="00C2740E" w:rsidRPr="00734AD5" w:rsidTr="00274D0B">
        <w:trPr>
          <w:trHeight w:val="624"/>
        </w:trPr>
        <w:tc>
          <w:tcPr>
            <w:tcW w:w="9494" w:type="dxa"/>
            <w:gridSpan w:val="9"/>
            <w:vMerge/>
            <w:tcBorders>
              <w:top w:val="nil"/>
              <w:left w:val="nil"/>
              <w:bottom w:val="nil"/>
              <w:right w:val="nil"/>
            </w:tcBorders>
            <w:vAlign w:val="center"/>
            <w:hideMark/>
          </w:tcPr>
          <w:p w:rsidR="00C2740E" w:rsidRPr="00734AD5" w:rsidRDefault="00C2740E" w:rsidP="00274D0B">
            <w:pPr>
              <w:widowControl/>
              <w:jc w:val="left"/>
              <w:rPr>
                <w:rFonts w:ascii="宋体" w:eastAsia="宋体" w:hAnsi="宋体" w:cs="宋体"/>
                <w:kern w:val="0"/>
                <w:sz w:val="32"/>
              </w:rPr>
            </w:pPr>
          </w:p>
        </w:tc>
      </w:tr>
      <w:tr w:rsidR="00C2740E" w:rsidRPr="00734AD5" w:rsidTr="00274D0B">
        <w:trPr>
          <w:trHeight w:val="285"/>
        </w:trPr>
        <w:tc>
          <w:tcPr>
            <w:tcW w:w="2518" w:type="dxa"/>
            <w:tcBorders>
              <w:top w:val="nil"/>
              <w:left w:val="nil"/>
              <w:bottom w:val="nil"/>
              <w:right w:val="nil"/>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4"/>
                <w:szCs w:val="24"/>
              </w:rPr>
            </w:pPr>
          </w:p>
        </w:tc>
        <w:tc>
          <w:tcPr>
            <w:tcW w:w="1504" w:type="dxa"/>
            <w:tcBorders>
              <w:top w:val="nil"/>
              <w:left w:val="nil"/>
              <w:bottom w:val="nil"/>
              <w:right w:val="nil"/>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4"/>
                <w:szCs w:val="24"/>
              </w:rPr>
            </w:pPr>
          </w:p>
        </w:tc>
        <w:tc>
          <w:tcPr>
            <w:tcW w:w="353" w:type="dxa"/>
            <w:tcBorders>
              <w:top w:val="nil"/>
              <w:left w:val="nil"/>
              <w:bottom w:val="nil"/>
              <w:right w:val="nil"/>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4"/>
                <w:szCs w:val="24"/>
              </w:rPr>
            </w:pPr>
          </w:p>
        </w:tc>
        <w:tc>
          <w:tcPr>
            <w:tcW w:w="353" w:type="dxa"/>
            <w:tcBorders>
              <w:top w:val="nil"/>
              <w:left w:val="nil"/>
              <w:bottom w:val="nil"/>
              <w:right w:val="nil"/>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4"/>
                <w:szCs w:val="24"/>
              </w:rPr>
            </w:pPr>
          </w:p>
        </w:tc>
        <w:tc>
          <w:tcPr>
            <w:tcW w:w="353" w:type="dxa"/>
            <w:tcBorders>
              <w:top w:val="nil"/>
              <w:left w:val="nil"/>
              <w:bottom w:val="nil"/>
              <w:right w:val="nil"/>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4"/>
                <w:szCs w:val="24"/>
              </w:rPr>
            </w:pPr>
          </w:p>
        </w:tc>
        <w:tc>
          <w:tcPr>
            <w:tcW w:w="2997" w:type="dxa"/>
            <w:gridSpan w:val="2"/>
            <w:tcBorders>
              <w:top w:val="nil"/>
              <w:left w:val="nil"/>
              <w:bottom w:val="nil"/>
              <w:right w:val="nil"/>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4"/>
                <w:szCs w:val="24"/>
              </w:rPr>
            </w:pPr>
          </w:p>
        </w:tc>
        <w:tc>
          <w:tcPr>
            <w:tcW w:w="716" w:type="dxa"/>
            <w:tcBorders>
              <w:top w:val="nil"/>
              <w:left w:val="nil"/>
              <w:bottom w:val="nil"/>
              <w:right w:val="nil"/>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4"/>
                <w:szCs w:val="24"/>
              </w:rPr>
            </w:pPr>
          </w:p>
        </w:tc>
        <w:tc>
          <w:tcPr>
            <w:tcW w:w="700" w:type="dxa"/>
            <w:tcBorders>
              <w:top w:val="nil"/>
              <w:left w:val="nil"/>
              <w:bottom w:val="nil"/>
              <w:right w:val="nil"/>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4"/>
                <w:szCs w:val="24"/>
              </w:rPr>
            </w:pPr>
          </w:p>
        </w:tc>
      </w:tr>
      <w:tr w:rsidR="00C2740E" w:rsidRPr="00734AD5" w:rsidTr="00274D0B">
        <w:trPr>
          <w:trHeight w:val="495"/>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40E" w:rsidRPr="00734AD5" w:rsidRDefault="00C2740E"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职权编码</w:t>
            </w:r>
          </w:p>
        </w:tc>
        <w:tc>
          <w:tcPr>
            <w:tcW w:w="2563" w:type="dxa"/>
            <w:gridSpan w:val="4"/>
            <w:tcBorders>
              <w:top w:val="single" w:sz="4" w:space="0" w:color="auto"/>
              <w:left w:val="nil"/>
              <w:bottom w:val="single" w:sz="4" w:space="0" w:color="auto"/>
              <w:right w:val="single" w:sz="4" w:space="0" w:color="auto"/>
            </w:tcBorders>
            <w:shd w:val="clear" w:color="auto" w:fill="auto"/>
            <w:noWrap/>
            <w:vAlign w:val="center"/>
            <w:hideMark/>
          </w:tcPr>
          <w:p w:rsidR="00C2740E" w:rsidRPr="00734AD5" w:rsidRDefault="00C2740E" w:rsidP="00274D0B">
            <w:pPr>
              <w:widowControl/>
              <w:jc w:val="center"/>
              <w:rPr>
                <w:rFonts w:ascii="Times New Roman" w:eastAsia="宋体" w:hAnsi="Times New Roman" w:cs="Times New Roman"/>
                <w:kern w:val="0"/>
                <w:sz w:val="20"/>
                <w:szCs w:val="20"/>
              </w:rPr>
            </w:pPr>
            <w:r w:rsidRPr="00734AD5">
              <w:rPr>
                <w:rFonts w:ascii="Times New Roman" w:eastAsia="宋体" w:hAnsi="Times New Roman" w:cs="Times New Roman"/>
                <w:kern w:val="0"/>
                <w:sz w:val="20"/>
                <w:szCs w:val="20"/>
              </w:rPr>
              <w:t>1NQ</w:t>
            </w:r>
            <w:r w:rsidR="0003569B">
              <w:rPr>
                <w:rFonts w:ascii="Times New Roman" w:eastAsia="宋体" w:hAnsi="Times New Roman" w:cs="Times New Roman"/>
                <w:kern w:val="0"/>
                <w:sz w:val="20"/>
                <w:szCs w:val="20"/>
              </w:rPr>
              <w:t>JLX</w:t>
            </w:r>
            <w:r w:rsidRPr="00734AD5">
              <w:rPr>
                <w:rFonts w:ascii="Times New Roman" w:eastAsia="宋体" w:hAnsi="Times New Roman" w:cs="Times New Roman"/>
                <w:kern w:val="0"/>
                <w:sz w:val="20"/>
                <w:szCs w:val="20"/>
              </w:rPr>
              <w:t>ZFBGSJL-3</w:t>
            </w:r>
          </w:p>
        </w:tc>
        <w:tc>
          <w:tcPr>
            <w:tcW w:w="2997"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40E" w:rsidRPr="00734AD5" w:rsidRDefault="00C2740E"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职权类别</w:t>
            </w:r>
          </w:p>
        </w:tc>
        <w:tc>
          <w:tcPr>
            <w:tcW w:w="1416"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40E" w:rsidRPr="00734AD5" w:rsidRDefault="00C2740E" w:rsidP="00274D0B">
            <w:pPr>
              <w:widowControl/>
              <w:jc w:val="center"/>
              <w:rPr>
                <w:rFonts w:ascii="宋体" w:eastAsia="宋体" w:hAnsi="宋体" w:cs="宋体"/>
                <w:kern w:val="0"/>
                <w:sz w:val="20"/>
                <w:szCs w:val="20"/>
              </w:rPr>
            </w:pPr>
            <w:r w:rsidRPr="00734AD5">
              <w:rPr>
                <w:rFonts w:ascii="宋体" w:eastAsia="宋体" w:hAnsi="宋体" w:cs="宋体" w:hint="eastAsia"/>
                <w:kern w:val="0"/>
                <w:sz w:val="20"/>
                <w:szCs w:val="20"/>
              </w:rPr>
              <w:t>行政奖励</w:t>
            </w:r>
          </w:p>
        </w:tc>
      </w:tr>
      <w:tr w:rsidR="00C2740E" w:rsidRPr="00734AD5" w:rsidTr="00274D0B">
        <w:trPr>
          <w:trHeight w:val="1020"/>
        </w:trPr>
        <w:tc>
          <w:tcPr>
            <w:tcW w:w="2518" w:type="dxa"/>
            <w:tcBorders>
              <w:top w:val="nil"/>
              <w:left w:val="single" w:sz="4" w:space="0" w:color="auto"/>
              <w:bottom w:val="single" w:sz="4" w:space="0" w:color="auto"/>
              <w:right w:val="single" w:sz="4" w:space="0" w:color="auto"/>
            </w:tcBorders>
            <w:shd w:val="clear" w:color="auto" w:fill="auto"/>
            <w:noWrap/>
            <w:vAlign w:val="center"/>
            <w:hideMark/>
          </w:tcPr>
          <w:p w:rsidR="00C2740E" w:rsidRPr="00734AD5" w:rsidRDefault="00C2740E"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职权名称</w:t>
            </w:r>
          </w:p>
        </w:tc>
        <w:tc>
          <w:tcPr>
            <w:tcW w:w="6976" w:type="dxa"/>
            <w:gridSpan w:val="8"/>
            <w:tcBorders>
              <w:top w:val="single" w:sz="4" w:space="0" w:color="auto"/>
              <w:left w:val="nil"/>
              <w:bottom w:val="single" w:sz="4" w:space="0" w:color="auto"/>
              <w:right w:val="single" w:sz="4" w:space="0" w:color="auto"/>
            </w:tcBorders>
            <w:shd w:val="clear" w:color="auto" w:fill="auto"/>
            <w:vAlign w:val="center"/>
            <w:hideMark/>
          </w:tcPr>
          <w:p w:rsidR="00C2740E" w:rsidRPr="00734AD5" w:rsidRDefault="00C2740E" w:rsidP="00274D0B">
            <w:pPr>
              <w:widowControl/>
              <w:jc w:val="left"/>
              <w:rPr>
                <w:rFonts w:ascii="宋体" w:eastAsia="宋体" w:hAnsi="宋体" w:cs="宋体"/>
                <w:kern w:val="0"/>
                <w:sz w:val="20"/>
                <w:szCs w:val="20"/>
              </w:rPr>
            </w:pPr>
            <w:r w:rsidRPr="00734AD5">
              <w:rPr>
                <w:rFonts w:ascii="宋体" w:eastAsia="宋体" w:hAnsi="宋体" w:cs="宋体" w:hint="eastAsia"/>
                <w:kern w:val="0"/>
                <w:sz w:val="20"/>
                <w:szCs w:val="20"/>
              </w:rPr>
              <w:t xml:space="preserve"> 对地震应急先进事迹的奖励</w:t>
            </w:r>
          </w:p>
        </w:tc>
      </w:tr>
      <w:tr w:rsidR="00C2740E" w:rsidRPr="00734AD5" w:rsidTr="00274D0B">
        <w:trPr>
          <w:trHeight w:val="495"/>
        </w:trPr>
        <w:tc>
          <w:tcPr>
            <w:tcW w:w="2518" w:type="dxa"/>
            <w:tcBorders>
              <w:top w:val="nil"/>
              <w:left w:val="single" w:sz="4" w:space="0" w:color="auto"/>
              <w:bottom w:val="single" w:sz="4" w:space="0" w:color="auto"/>
              <w:right w:val="single" w:sz="4" w:space="0" w:color="auto"/>
            </w:tcBorders>
            <w:shd w:val="clear" w:color="auto" w:fill="auto"/>
            <w:noWrap/>
            <w:vAlign w:val="center"/>
            <w:hideMark/>
          </w:tcPr>
          <w:p w:rsidR="00C2740E" w:rsidRPr="00734AD5" w:rsidRDefault="00C2740E"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子项名称</w:t>
            </w:r>
          </w:p>
        </w:tc>
        <w:tc>
          <w:tcPr>
            <w:tcW w:w="6976"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0"/>
                <w:szCs w:val="20"/>
              </w:rPr>
            </w:pPr>
            <w:r w:rsidRPr="00734AD5">
              <w:rPr>
                <w:rFonts w:ascii="宋体" w:eastAsia="宋体" w:hAnsi="宋体" w:cs="宋体" w:hint="eastAsia"/>
                <w:kern w:val="0"/>
                <w:sz w:val="20"/>
                <w:szCs w:val="20"/>
              </w:rPr>
              <w:t>无</w:t>
            </w:r>
          </w:p>
        </w:tc>
      </w:tr>
      <w:tr w:rsidR="00C2740E" w:rsidRPr="00734AD5" w:rsidTr="00274D0B">
        <w:trPr>
          <w:trHeight w:val="495"/>
        </w:trPr>
        <w:tc>
          <w:tcPr>
            <w:tcW w:w="2518" w:type="dxa"/>
            <w:tcBorders>
              <w:top w:val="nil"/>
              <w:left w:val="single" w:sz="4" w:space="0" w:color="auto"/>
              <w:bottom w:val="single" w:sz="4" w:space="0" w:color="auto"/>
              <w:right w:val="single" w:sz="4" w:space="0" w:color="auto"/>
            </w:tcBorders>
            <w:shd w:val="clear" w:color="auto" w:fill="auto"/>
            <w:noWrap/>
            <w:vAlign w:val="center"/>
            <w:hideMark/>
          </w:tcPr>
          <w:p w:rsidR="00C2740E" w:rsidRPr="00734AD5" w:rsidRDefault="00C2740E"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行使主体</w:t>
            </w:r>
          </w:p>
        </w:tc>
        <w:tc>
          <w:tcPr>
            <w:tcW w:w="6976"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0"/>
                <w:szCs w:val="20"/>
              </w:rPr>
            </w:pPr>
            <w:r w:rsidRPr="00734AD5">
              <w:rPr>
                <w:rFonts w:ascii="宋体" w:eastAsia="宋体" w:hAnsi="宋体" w:cs="宋体" w:hint="eastAsia"/>
                <w:kern w:val="0"/>
                <w:sz w:val="20"/>
                <w:szCs w:val="20"/>
              </w:rPr>
              <w:t>那曲地区</w:t>
            </w:r>
            <w:r>
              <w:rPr>
                <w:rFonts w:ascii="宋体" w:eastAsia="宋体" w:hAnsi="宋体" w:cs="宋体" w:hint="eastAsia"/>
                <w:kern w:val="0"/>
                <w:sz w:val="20"/>
                <w:szCs w:val="20"/>
              </w:rPr>
              <w:t>嘉黎县政府办</w:t>
            </w:r>
          </w:p>
        </w:tc>
      </w:tr>
      <w:tr w:rsidR="00C2740E" w:rsidRPr="00734AD5" w:rsidTr="00274D0B">
        <w:trPr>
          <w:trHeight w:val="495"/>
        </w:trPr>
        <w:tc>
          <w:tcPr>
            <w:tcW w:w="2518" w:type="dxa"/>
            <w:tcBorders>
              <w:top w:val="nil"/>
              <w:left w:val="single" w:sz="4" w:space="0" w:color="auto"/>
              <w:bottom w:val="single" w:sz="4" w:space="0" w:color="auto"/>
              <w:right w:val="single" w:sz="4" w:space="0" w:color="auto"/>
            </w:tcBorders>
            <w:shd w:val="clear" w:color="auto" w:fill="auto"/>
            <w:noWrap/>
            <w:vAlign w:val="center"/>
            <w:hideMark/>
          </w:tcPr>
          <w:p w:rsidR="00C2740E" w:rsidRPr="00734AD5" w:rsidRDefault="00C2740E"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承办机构及电话</w:t>
            </w:r>
          </w:p>
        </w:tc>
        <w:tc>
          <w:tcPr>
            <w:tcW w:w="2563" w:type="dxa"/>
            <w:gridSpan w:val="4"/>
            <w:tcBorders>
              <w:top w:val="single" w:sz="4" w:space="0" w:color="auto"/>
              <w:left w:val="nil"/>
              <w:bottom w:val="single" w:sz="4" w:space="0" w:color="auto"/>
              <w:right w:val="single" w:sz="4" w:space="0" w:color="auto"/>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0"/>
                <w:szCs w:val="20"/>
              </w:rPr>
            </w:pPr>
            <w:r>
              <w:rPr>
                <w:rFonts w:ascii="宋体" w:eastAsia="宋体" w:hAnsi="宋体" w:cs="宋体" w:hint="eastAsia"/>
                <w:kern w:val="0"/>
                <w:sz w:val="20"/>
                <w:szCs w:val="20"/>
              </w:rPr>
              <w:t>嘉黎县政府办</w:t>
            </w:r>
          </w:p>
        </w:tc>
        <w:tc>
          <w:tcPr>
            <w:tcW w:w="2257" w:type="dxa"/>
            <w:tcBorders>
              <w:top w:val="nil"/>
              <w:left w:val="nil"/>
              <w:bottom w:val="single" w:sz="4" w:space="0" w:color="auto"/>
              <w:right w:val="single" w:sz="4" w:space="0" w:color="auto"/>
            </w:tcBorders>
            <w:shd w:val="clear" w:color="auto" w:fill="auto"/>
            <w:noWrap/>
            <w:vAlign w:val="center"/>
            <w:hideMark/>
          </w:tcPr>
          <w:p w:rsidR="00C2740E" w:rsidRPr="00734AD5" w:rsidRDefault="00C2740E"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电话</w:t>
            </w:r>
          </w:p>
        </w:tc>
        <w:tc>
          <w:tcPr>
            <w:tcW w:w="2156" w:type="dxa"/>
            <w:gridSpan w:val="3"/>
            <w:tcBorders>
              <w:top w:val="nil"/>
              <w:left w:val="nil"/>
              <w:bottom w:val="single" w:sz="4" w:space="0" w:color="auto"/>
              <w:right w:val="single" w:sz="4" w:space="0" w:color="auto"/>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0"/>
                <w:szCs w:val="20"/>
              </w:rPr>
            </w:pPr>
            <w:r w:rsidRPr="00734AD5">
              <w:rPr>
                <w:rFonts w:ascii="宋体" w:eastAsia="宋体" w:hAnsi="宋体" w:cs="宋体" w:hint="eastAsia"/>
                <w:kern w:val="0"/>
                <w:sz w:val="20"/>
                <w:szCs w:val="20"/>
              </w:rPr>
              <w:t>0896-</w:t>
            </w:r>
            <w:r>
              <w:rPr>
                <w:rFonts w:ascii="宋体" w:eastAsia="宋体" w:hAnsi="宋体" w:cs="宋体" w:hint="eastAsia"/>
                <w:kern w:val="0"/>
                <w:sz w:val="20"/>
                <w:szCs w:val="20"/>
              </w:rPr>
              <w:t>3632629</w:t>
            </w:r>
          </w:p>
        </w:tc>
      </w:tr>
      <w:tr w:rsidR="00C2740E" w:rsidRPr="00734AD5" w:rsidTr="00274D0B">
        <w:trPr>
          <w:trHeight w:val="405"/>
        </w:trPr>
        <w:tc>
          <w:tcPr>
            <w:tcW w:w="25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740E" w:rsidRPr="00734AD5" w:rsidRDefault="00C2740E"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职权依据</w:t>
            </w:r>
          </w:p>
        </w:tc>
        <w:tc>
          <w:tcPr>
            <w:tcW w:w="6976"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40E" w:rsidRPr="00734AD5" w:rsidRDefault="00C2740E" w:rsidP="00274D0B">
            <w:pPr>
              <w:widowControl/>
              <w:jc w:val="left"/>
              <w:rPr>
                <w:rFonts w:ascii="宋体" w:eastAsia="宋体" w:hAnsi="宋体" w:cs="宋体"/>
                <w:kern w:val="0"/>
                <w:sz w:val="20"/>
                <w:szCs w:val="20"/>
              </w:rPr>
            </w:pPr>
            <w:r w:rsidRPr="00734AD5">
              <w:rPr>
                <w:rFonts w:ascii="宋体" w:eastAsia="宋体" w:hAnsi="宋体" w:cs="宋体" w:hint="eastAsia"/>
                <w:kern w:val="0"/>
                <w:sz w:val="20"/>
                <w:szCs w:val="20"/>
              </w:rPr>
              <w:t xml:space="preserve">《破坏性地震应急条例》（国务院令第172号）第三十六条    </w:t>
            </w:r>
          </w:p>
        </w:tc>
      </w:tr>
      <w:tr w:rsidR="00C2740E" w:rsidRPr="00734AD5" w:rsidTr="00274D0B">
        <w:trPr>
          <w:trHeight w:val="405"/>
        </w:trPr>
        <w:tc>
          <w:tcPr>
            <w:tcW w:w="2518" w:type="dxa"/>
            <w:vMerge/>
            <w:tcBorders>
              <w:top w:val="nil"/>
              <w:left w:val="single" w:sz="4" w:space="0" w:color="auto"/>
              <w:bottom w:val="single" w:sz="4" w:space="0" w:color="000000"/>
              <w:right w:val="single" w:sz="4" w:space="0" w:color="auto"/>
            </w:tcBorders>
            <w:vAlign w:val="center"/>
            <w:hideMark/>
          </w:tcPr>
          <w:p w:rsidR="00C2740E" w:rsidRPr="00734AD5" w:rsidRDefault="00C2740E" w:rsidP="00274D0B">
            <w:pPr>
              <w:widowControl/>
              <w:jc w:val="left"/>
              <w:rPr>
                <w:rFonts w:ascii="宋体" w:eastAsia="宋体" w:hAnsi="宋体" w:cs="宋体"/>
                <w:b/>
                <w:bCs/>
                <w:kern w:val="0"/>
                <w:sz w:val="20"/>
                <w:szCs w:val="20"/>
              </w:rPr>
            </w:pPr>
          </w:p>
        </w:tc>
        <w:tc>
          <w:tcPr>
            <w:tcW w:w="6976"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734AD5" w:rsidRDefault="00C2740E" w:rsidP="00274D0B">
            <w:pPr>
              <w:widowControl/>
              <w:jc w:val="left"/>
              <w:rPr>
                <w:rFonts w:ascii="宋体" w:eastAsia="宋体" w:hAnsi="宋体" w:cs="宋体"/>
                <w:kern w:val="0"/>
                <w:sz w:val="20"/>
                <w:szCs w:val="20"/>
              </w:rPr>
            </w:pPr>
          </w:p>
        </w:tc>
      </w:tr>
      <w:tr w:rsidR="00C2740E" w:rsidRPr="00734AD5" w:rsidTr="00274D0B">
        <w:trPr>
          <w:trHeight w:val="405"/>
        </w:trPr>
        <w:tc>
          <w:tcPr>
            <w:tcW w:w="2518" w:type="dxa"/>
            <w:vMerge/>
            <w:tcBorders>
              <w:top w:val="nil"/>
              <w:left w:val="single" w:sz="4" w:space="0" w:color="auto"/>
              <w:bottom w:val="single" w:sz="4" w:space="0" w:color="000000"/>
              <w:right w:val="single" w:sz="4" w:space="0" w:color="auto"/>
            </w:tcBorders>
            <w:vAlign w:val="center"/>
            <w:hideMark/>
          </w:tcPr>
          <w:p w:rsidR="00C2740E" w:rsidRPr="00734AD5" w:rsidRDefault="00C2740E" w:rsidP="00274D0B">
            <w:pPr>
              <w:widowControl/>
              <w:jc w:val="left"/>
              <w:rPr>
                <w:rFonts w:ascii="宋体" w:eastAsia="宋体" w:hAnsi="宋体" w:cs="宋体"/>
                <w:b/>
                <w:bCs/>
                <w:kern w:val="0"/>
                <w:sz w:val="20"/>
                <w:szCs w:val="20"/>
              </w:rPr>
            </w:pPr>
          </w:p>
        </w:tc>
        <w:tc>
          <w:tcPr>
            <w:tcW w:w="6976"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734AD5" w:rsidRDefault="00C2740E" w:rsidP="00274D0B">
            <w:pPr>
              <w:widowControl/>
              <w:jc w:val="left"/>
              <w:rPr>
                <w:rFonts w:ascii="宋体" w:eastAsia="宋体" w:hAnsi="宋体" w:cs="宋体"/>
                <w:kern w:val="0"/>
                <w:sz w:val="20"/>
                <w:szCs w:val="20"/>
              </w:rPr>
            </w:pPr>
          </w:p>
        </w:tc>
      </w:tr>
      <w:tr w:rsidR="00C2740E" w:rsidRPr="00734AD5" w:rsidTr="00274D0B">
        <w:trPr>
          <w:trHeight w:val="405"/>
        </w:trPr>
        <w:tc>
          <w:tcPr>
            <w:tcW w:w="2518" w:type="dxa"/>
            <w:vMerge/>
            <w:tcBorders>
              <w:top w:val="nil"/>
              <w:left w:val="single" w:sz="4" w:space="0" w:color="auto"/>
              <w:bottom w:val="single" w:sz="4" w:space="0" w:color="000000"/>
              <w:right w:val="single" w:sz="4" w:space="0" w:color="auto"/>
            </w:tcBorders>
            <w:vAlign w:val="center"/>
            <w:hideMark/>
          </w:tcPr>
          <w:p w:rsidR="00C2740E" w:rsidRPr="00734AD5" w:rsidRDefault="00C2740E" w:rsidP="00274D0B">
            <w:pPr>
              <w:widowControl/>
              <w:jc w:val="left"/>
              <w:rPr>
                <w:rFonts w:ascii="宋体" w:eastAsia="宋体" w:hAnsi="宋体" w:cs="宋体"/>
                <w:b/>
                <w:bCs/>
                <w:kern w:val="0"/>
                <w:sz w:val="20"/>
                <w:szCs w:val="20"/>
              </w:rPr>
            </w:pPr>
          </w:p>
        </w:tc>
        <w:tc>
          <w:tcPr>
            <w:tcW w:w="6976"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734AD5" w:rsidRDefault="00C2740E" w:rsidP="00274D0B">
            <w:pPr>
              <w:widowControl/>
              <w:jc w:val="left"/>
              <w:rPr>
                <w:rFonts w:ascii="宋体" w:eastAsia="宋体" w:hAnsi="宋体" w:cs="宋体"/>
                <w:kern w:val="0"/>
                <w:sz w:val="20"/>
                <w:szCs w:val="20"/>
              </w:rPr>
            </w:pPr>
          </w:p>
        </w:tc>
      </w:tr>
      <w:tr w:rsidR="00C2740E" w:rsidRPr="00734AD5" w:rsidTr="00274D0B">
        <w:trPr>
          <w:trHeight w:val="405"/>
        </w:trPr>
        <w:tc>
          <w:tcPr>
            <w:tcW w:w="2518" w:type="dxa"/>
            <w:vMerge/>
            <w:tcBorders>
              <w:top w:val="nil"/>
              <w:left w:val="single" w:sz="4" w:space="0" w:color="auto"/>
              <w:bottom w:val="single" w:sz="4" w:space="0" w:color="000000"/>
              <w:right w:val="single" w:sz="4" w:space="0" w:color="auto"/>
            </w:tcBorders>
            <w:vAlign w:val="center"/>
            <w:hideMark/>
          </w:tcPr>
          <w:p w:rsidR="00C2740E" w:rsidRPr="00734AD5" w:rsidRDefault="00C2740E" w:rsidP="00274D0B">
            <w:pPr>
              <w:widowControl/>
              <w:jc w:val="left"/>
              <w:rPr>
                <w:rFonts w:ascii="宋体" w:eastAsia="宋体" w:hAnsi="宋体" w:cs="宋体"/>
                <w:b/>
                <w:bCs/>
                <w:kern w:val="0"/>
                <w:sz w:val="20"/>
                <w:szCs w:val="20"/>
              </w:rPr>
            </w:pPr>
          </w:p>
        </w:tc>
        <w:tc>
          <w:tcPr>
            <w:tcW w:w="6976"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734AD5" w:rsidRDefault="00C2740E" w:rsidP="00274D0B">
            <w:pPr>
              <w:widowControl/>
              <w:jc w:val="left"/>
              <w:rPr>
                <w:rFonts w:ascii="宋体" w:eastAsia="宋体" w:hAnsi="宋体" w:cs="宋体"/>
                <w:kern w:val="0"/>
                <w:sz w:val="20"/>
                <w:szCs w:val="20"/>
              </w:rPr>
            </w:pPr>
          </w:p>
        </w:tc>
      </w:tr>
      <w:tr w:rsidR="00C2740E" w:rsidRPr="00734AD5" w:rsidTr="00274D0B">
        <w:trPr>
          <w:trHeight w:val="405"/>
        </w:trPr>
        <w:tc>
          <w:tcPr>
            <w:tcW w:w="2518" w:type="dxa"/>
            <w:vMerge/>
            <w:tcBorders>
              <w:top w:val="nil"/>
              <w:left w:val="single" w:sz="4" w:space="0" w:color="auto"/>
              <w:bottom w:val="single" w:sz="4" w:space="0" w:color="000000"/>
              <w:right w:val="single" w:sz="4" w:space="0" w:color="auto"/>
            </w:tcBorders>
            <w:vAlign w:val="center"/>
            <w:hideMark/>
          </w:tcPr>
          <w:p w:rsidR="00C2740E" w:rsidRPr="00734AD5" w:rsidRDefault="00C2740E" w:rsidP="00274D0B">
            <w:pPr>
              <w:widowControl/>
              <w:jc w:val="left"/>
              <w:rPr>
                <w:rFonts w:ascii="宋体" w:eastAsia="宋体" w:hAnsi="宋体" w:cs="宋体"/>
                <w:b/>
                <w:bCs/>
                <w:kern w:val="0"/>
                <w:sz w:val="20"/>
                <w:szCs w:val="20"/>
              </w:rPr>
            </w:pPr>
          </w:p>
        </w:tc>
        <w:tc>
          <w:tcPr>
            <w:tcW w:w="6976"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734AD5" w:rsidRDefault="00C2740E" w:rsidP="00274D0B">
            <w:pPr>
              <w:widowControl/>
              <w:jc w:val="left"/>
              <w:rPr>
                <w:rFonts w:ascii="宋体" w:eastAsia="宋体" w:hAnsi="宋体" w:cs="宋体"/>
                <w:kern w:val="0"/>
                <w:sz w:val="20"/>
                <w:szCs w:val="20"/>
              </w:rPr>
            </w:pPr>
          </w:p>
        </w:tc>
      </w:tr>
      <w:tr w:rsidR="00C2740E" w:rsidRPr="00734AD5" w:rsidTr="00274D0B">
        <w:trPr>
          <w:trHeight w:val="405"/>
        </w:trPr>
        <w:tc>
          <w:tcPr>
            <w:tcW w:w="2518" w:type="dxa"/>
            <w:vMerge/>
            <w:tcBorders>
              <w:top w:val="nil"/>
              <w:left w:val="single" w:sz="4" w:space="0" w:color="auto"/>
              <w:bottom w:val="single" w:sz="4" w:space="0" w:color="000000"/>
              <w:right w:val="single" w:sz="4" w:space="0" w:color="auto"/>
            </w:tcBorders>
            <w:vAlign w:val="center"/>
            <w:hideMark/>
          </w:tcPr>
          <w:p w:rsidR="00C2740E" w:rsidRPr="00734AD5" w:rsidRDefault="00C2740E" w:rsidP="00274D0B">
            <w:pPr>
              <w:widowControl/>
              <w:jc w:val="left"/>
              <w:rPr>
                <w:rFonts w:ascii="宋体" w:eastAsia="宋体" w:hAnsi="宋体" w:cs="宋体"/>
                <w:b/>
                <w:bCs/>
                <w:kern w:val="0"/>
                <w:sz w:val="20"/>
                <w:szCs w:val="20"/>
              </w:rPr>
            </w:pPr>
          </w:p>
        </w:tc>
        <w:tc>
          <w:tcPr>
            <w:tcW w:w="6976"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734AD5" w:rsidRDefault="00C2740E" w:rsidP="00274D0B">
            <w:pPr>
              <w:widowControl/>
              <w:jc w:val="left"/>
              <w:rPr>
                <w:rFonts w:ascii="宋体" w:eastAsia="宋体" w:hAnsi="宋体" w:cs="宋体"/>
                <w:kern w:val="0"/>
                <w:sz w:val="20"/>
                <w:szCs w:val="20"/>
              </w:rPr>
            </w:pPr>
          </w:p>
        </w:tc>
      </w:tr>
      <w:tr w:rsidR="00C2740E" w:rsidRPr="00734AD5" w:rsidTr="00274D0B">
        <w:trPr>
          <w:trHeight w:val="405"/>
        </w:trPr>
        <w:tc>
          <w:tcPr>
            <w:tcW w:w="25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740E" w:rsidRPr="00734AD5" w:rsidRDefault="00C2740E"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提供材料</w:t>
            </w:r>
          </w:p>
        </w:tc>
        <w:tc>
          <w:tcPr>
            <w:tcW w:w="6976"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2740E" w:rsidRPr="00734AD5" w:rsidRDefault="00C2740E" w:rsidP="00274D0B">
            <w:pPr>
              <w:widowControl/>
              <w:jc w:val="left"/>
              <w:rPr>
                <w:rFonts w:ascii="宋体" w:eastAsia="宋体" w:hAnsi="宋体" w:cs="宋体"/>
                <w:kern w:val="0"/>
                <w:sz w:val="20"/>
                <w:szCs w:val="20"/>
              </w:rPr>
            </w:pPr>
            <w:r w:rsidRPr="00734AD5">
              <w:rPr>
                <w:rFonts w:ascii="宋体" w:eastAsia="宋体" w:hAnsi="宋体" w:cs="宋体" w:hint="eastAsia"/>
                <w:kern w:val="0"/>
                <w:sz w:val="20"/>
                <w:szCs w:val="20"/>
              </w:rPr>
              <w:t>1、申请人基本情况。2、先进事迹材料。3、基层地震部门推荐材料</w:t>
            </w:r>
          </w:p>
        </w:tc>
      </w:tr>
      <w:tr w:rsidR="00C2740E" w:rsidRPr="00734AD5" w:rsidTr="00274D0B">
        <w:trPr>
          <w:trHeight w:val="405"/>
        </w:trPr>
        <w:tc>
          <w:tcPr>
            <w:tcW w:w="2518" w:type="dxa"/>
            <w:vMerge/>
            <w:tcBorders>
              <w:top w:val="nil"/>
              <w:left w:val="single" w:sz="4" w:space="0" w:color="auto"/>
              <w:bottom w:val="single" w:sz="4" w:space="0" w:color="000000"/>
              <w:right w:val="single" w:sz="4" w:space="0" w:color="auto"/>
            </w:tcBorders>
            <w:vAlign w:val="center"/>
            <w:hideMark/>
          </w:tcPr>
          <w:p w:rsidR="00C2740E" w:rsidRPr="00734AD5" w:rsidRDefault="00C2740E" w:rsidP="00274D0B">
            <w:pPr>
              <w:widowControl/>
              <w:jc w:val="left"/>
              <w:rPr>
                <w:rFonts w:ascii="宋体" w:eastAsia="宋体" w:hAnsi="宋体" w:cs="宋体"/>
                <w:b/>
                <w:bCs/>
                <w:kern w:val="0"/>
                <w:sz w:val="20"/>
                <w:szCs w:val="20"/>
              </w:rPr>
            </w:pPr>
          </w:p>
        </w:tc>
        <w:tc>
          <w:tcPr>
            <w:tcW w:w="6976" w:type="dxa"/>
            <w:gridSpan w:val="8"/>
            <w:vMerge/>
            <w:tcBorders>
              <w:top w:val="single" w:sz="4" w:space="0" w:color="auto"/>
              <w:left w:val="single" w:sz="4" w:space="0" w:color="auto"/>
              <w:bottom w:val="single" w:sz="4" w:space="0" w:color="000000"/>
              <w:right w:val="single" w:sz="4" w:space="0" w:color="000000"/>
            </w:tcBorders>
            <w:vAlign w:val="center"/>
            <w:hideMark/>
          </w:tcPr>
          <w:p w:rsidR="00C2740E" w:rsidRPr="00734AD5" w:rsidRDefault="00C2740E" w:rsidP="00274D0B">
            <w:pPr>
              <w:widowControl/>
              <w:jc w:val="left"/>
              <w:rPr>
                <w:rFonts w:ascii="宋体" w:eastAsia="宋体" w:hAnsi="宋体" w:cs="宋体"/>
                <w:kern w:val="0"/>
                <w:sz w:val="20"/>
                <w:szCs w:val="20"/>
              </w:rPr>
            </w:pPr>
          </w:p>
        </w:tc>
      </w:tr>
      <w:tr w:rsidR="00C2740E" w:rsidRPr="00734AD5" w:rsidTr="00274D0B">
        <w:trPr>
          <w:trHeight w:val="495"/>
        </w:trPr>
        <w:tc>
          <w:tcPr>
            <w:tcW w:w="2518" w:type="dxa"/>
            <w:tcBorders>
              <w:top w:val="nil"/>
              <w:left w:val="single" w:sz="4" w:space="0" w:color="auto"/>
              <w:bottom w:val="single" w:sz="4" w:space="0" w:color="auto"/>
              <w:right w:val="single" w:sz="4" w:space="0" w:color="auto"/>
            </w:tcBorders>
            <w:shd w:val="clear" w:color="auto" w:fill="auto"/>
            <w:noWrap/>
            <w:vAlign w:val="center"/>
            <w:hideMark/>
          </w:tcPr>
          <w:p w:rsidR="00C2740E" w:rsidRPr="00734AD5" w:rsidRDefault="00C2740E"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基本流程</w:t>
            </w:r>
          </w:p>
        </w:tc>
        <w:tc>
          <w:tcPr>
            <w:tcW w:w="6976"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0"/>
                <w:szCs w:val="20"/>
              </w:rPr>
            </w:pPr>
            <w:r w:rsidRPr="00734AD5">
              <w:rPr>
                <w:rFonts w:ascii="宋体" w:eastAsia="宋体" w:hAnsi="宋体" w:cs="宋体" w:hint="eastAsia"/>
                <w:kern w:val="0"/>
                <w:sz w:val="20"/>
                <w:szCs w:val="20"/>
              </w:rPr>
              <w:t>奖励公告→申报→受理→评审→公示→决定</w:t>
            </w:r>
          </w:p>
        </w:tc>
      </w:tr>
      <w:tr w:rsidR="00C2740E" w:rsidRPr="00734AD5" w:rsidTr="00274D0B">
        <w:trPr>
          <w:trHeight w:val="1020"/>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C2740E" w:rsidRPr="00734AD5" w:rsidRDefault="00C2740E"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工作时间和</w:t>
            </w:r>
            <w:r w:rsidRPr="00734AD5">
              <w:rPr>
                <w:rFonts w:ascii="宋体" w:eastAsia="宋体" w:hAnsi="宋体" w:cs="宋体" w:hint="eastAsia"/>
                <w:b/>
                <w:bCs/>
                <w:kern w:val="0"/>
                <w:sz w:val="20"/>
                <w:szCs w:val="20"/>
              </w:rPr>
              <w:br/>
              <w:t>地址</w:t>
            </w:r>
          </w:p>
        </w:tc>
        <w:tc>
          <w:tcPr>
            <w:tcW w:w="6976" w:type="dxa"/>
            <w:gridSpan w:val="8"/>
            <w:tcBorders>
              <w:top w:val="single" w:sz="4" w:space="0" w:color="auto"/>
              <w:left w:val="nil"/>
              <w:bottom w:val="single" w:sz="4" w:space="0" w:color="auto"/>
              <w:right w:val="single" w:sz="4" w:space="0" w:color="auto"/>
            </w:tcBorders>
            <w:shd w:val="clear" w:color="auto" w:fill="auto"/>
            <w:vAlign w:val="center"/>
            <w:hideMark/>
          </w:tcPr>
          <w:p w:rsidR="00C2740E" w:rsidRPr="00CC3FC7" w:rsidRDefault="00C2740E" w:rsidP="00274D0B">
            <w:pPr>
              <w:widowControl/>
              <w:jc w:val="left"/>
              <w:rPr>
                <w:rFonts w:ascii="宋体" w:eastAsia="宋体" w:hAnsi="宋体" w:cs="宋体"/>
                <w:kern w:val="0"/>
                <w:sz w:val="20"/>
                <w:szCs w:val="20"/>
              </w:rPr>
            </w:pPr>
            <w:r w:rsidRPr="00CC3FC7">
              <w:rPr>
                <w:rFonts w:ascii="宋体" w:eastAsia="宋体" w:hAnsi="宋体" w:cs="宋体" w:hint="eastAsia"/>
                <w:kern w:val="0"/>
                <w:sz w:val="20"/>
                <w:szCs w:val="20"/>
              </w:rPr>
              <w:t>夏季   上午： 9：30—12：30；   下午：15：30—18：30</w:t>
            </w:r>
            <w:r w:rsidRPr="00CC3FC7">
              <w:rPr>
                <w:rFonts w:ascii="宋体" w:eastAsia="宋体" w:hAnsi="宋体" w:cs="宋体" w:hint="eastAsia"/>
                <w:kern w:val="0"/>
                <w:sz w:val="20"/>
                <w:szCs w:val="20"/>
              </w:rPr>
              <w:br/>
              <w:t>冬季   上午：10：00—13：00；   下午：15：30—18：30</w:t>
            </w:r>
            <w:r w:rsidRPr="00CC3FC7">
              <w:rPr>
                <w:rFonts w:ascii="宋体" w:eastAsia="宋体" w:hAnsi="宋体" w:cs="宋体" w:hint="eastAsia"/>
                <w:kern w:val="0"/>
                <w:sz w:val="20"/>
                <w:szCs w:val="20"/>
              </w:rPr>
              <w:br/>
              <w:t xml:space="preserve">地址  </w:t>
            </w:r>
            <w:r>
              <w:rPr>
                <w:rFonts w:ascii="宋体" w:eastAsia="宋体" w:hAnsi="宋体" w:cs="宋体" w:hint="eastAsia"/>
                <w:kern w:val="0"/>
                <w:sz w:val="20"/>
                <w:szCs w:val="20"/>
              </w:rPr>
              <w:t>那曲地区嘉黎县人民北路5号</w:t>
            </w:r>
          </w:p>
        </w:tc>
      </w:tr>
      <w:tr w:rsidR="00C2740E" w:rsidRPr="00734AD5" w:rsidTr="00274D0B">
        <w:trPr>
          <w:trHeight w:val="1020"/>
        </w:trPr>
        <w:tc>
          <w:tcPr>
            <w:tcW w:w="2518" w:type="dxa"/>
            <w:tcBorders>
              <w:top w:val="nil"/>
              <w:left w:val="single" w:sz="4" w:space="0" w:color="auto"/>
              <w:bottom w:val="single" w:sz="4" w:space="0" w:color="auto"/>
              <w:right w:val="single" w:sz="4" w:space="0" w:color="auto"/>
            </w:tcBorders>
            <w:shd w:val="clear" w:color="auto" w:fill="auto"/>
            <w:vAlign w:val="center"/>
            <w:hideMark/>
          </w:tcPr>
          <w:p w:rsidR="00C2740E" w:rsidRPr="00734AD5" w:rsidRDefault="00C2740E"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监督投诉机构及</w:t>
            </w:r>
            <w:r w:rsidRPr="00734AD5">
              <w:rPr>
                <w:rFonts w:ascii="宋体" w:eastAsia="宋体" w:hAnsi="宋体" w:cs="宋体" w:hint="eastAsia"/>
                <w:b/>
                <w:bCs/>
                <w:kern w:val="0"/>
                <w:sz w:val="20"/>
                <w:szCs w:val="20"/>
              </w:rPr>
              <w:br/>
              <w:t>电话</w:t>
            </w:r>
          </w:p>
        </w:tc>
        <w:tc>
          <w:tcPr>
            <w:tcW w:w="6976" w:type="dxa"/>
            <w:gridSpan w:val="8"/>
            <w:tcBorders>
              <w:top w:val="single" w:sz="4" w:space="0" w:color="auto"/>
              <w:left w:val="nil"/>
              <w:bottom w:val="single" w:sz="4" w:space="0" w:color="auto"/>
              <w:right w:val="single" w:sz="4" w:space="0" w:color="auto"/>
            </w:tcBorders>
            <w:shd w:val="clear" w:color="auto" w:fill="auto"/>
            <w:vAlign w:val="center"/>
            <w:hideMark/>
          </w:tcPr>
          <w:p w:rsidR="00C2740E" w:rsidRPr="00CC3FC7" w:rsidRDefault="00C2740E" w:rsidP="00274D0B">
            <w:pPr>
              <w:widowControl/>
              <w:jc w:val="left"/>
              <w:rPr>
                <w:rFonts w:ascii="宋体" w:eastAsia="宋体" w:hAnsi="宋体" w:cs="宋体"/>
                <w:kern w:val="0"/>
                <w:sz w:val="20"/>
                <w:szCs w:val="20"/>
              </w:rPr>
            </w:pPr>
            <w:r>
              <w:rPr>
                <w:rFonts w:ascii="仿宋" w:eastAsia="仿宋" w:hAnsi="仿宋" w:cs="仿宋" w:hint="eastAsia"/>
                <w:color w:val="000000"/>
                <w:szCs w:val="21"/>
              </w:rPr>
              <w:t>那曲地区嘉黎县纪律检查委员会 0896-3632317</w:t>
            </w:r>
          </w:p>
        </w:tc>
      </w:tr>
      <w:tr w:rsidR="00C2740E" w:rsidRPr="00734AD5" w:rsidTr="00274D0B">
        <w:trPr>
          <w:trHeight w:val="495"/>
        </w:trPr>
        <w:tc>
          <w:tcPr>
            <w:tcW w:w="2518" w:type="dxa"/>
            <w:tcBorders>
              <w:top w:val="nil"/>
              <w:left w:val="single" w:sz="4" w:space="0" w:color="auto"/>
              <w:bottom w:val="single" w:sz="4" w:space="0" w:color="auto"/>
              <w:right w:val="single" w:sz="4" w:space="0" w:color="auto"/>
            </w:tcBorders>
            <w:shd w:val="clear" w:color="auto" w:fill="auto"/>
            <w:noWrap/>
            <w:vAlign w:val="center"/>
            <w:hideMark/>
          </w:tcPr>
          <w:p w:rsidR="00C2740E" w:rsidRPr="00734AD5" w:rsidRDefault="00C2740E"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注意事项</w:t>
            </w:r>
          </w:p>
        </w:tc>
        <w:tc>
          <w:tcPr>
            <w:tcW w:w="6976"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0"/>
                <w:szCs w:val="20"/>
              </w:rPr>
            </w:pPr>
            <w:r w:rsidRPr="00734AD5">
              <w:rPr>
                <w:rFonts w:ascii="宋体" w:eastAsia="宋体" w:hAnsi="宋体" w:cs="宋体" w:hint="eastAsia"/>
                <w:kern w:val="0"/>
                <w:sz w:val="20"/>
                <w:szCs w:val="20"/>
              </w:rPr>
              <w:t>无</w:t>
            </w:r>
          </w:p>
        </w:tc>
      </w:tr>
      <w:tr w:rsidR="00C2740E" w:rsidRPr="00734AD5" w:rsidTr="00274D0B">
        <w:trPr>
          <w:trHeight w:val="495"/>
        </w:trPr>
        <w:tc>
          <w:tcPr>
            <w:tcW w:w="2518" w:type="dxa"/>
            <w:tcBorders>
              <w:top w:val="nil"/>
              <w:left w:val="single" w:sz="4" w:space="0" w:color="auto"/>
              <w:bottom w:val="single" w:sz="4" w:space="0" w:color="auto"/>
              <w:right w:val="single" w:sz="4" w:space="0" w:color="auto"/>
            </w:tcBorders>
            <w:shd w:val="clear" w:color="auto" w:fill="auto"/>
            <w:noWrap/>
            <w:vAlign w:val="center"/>
            <w:hideMark/>
          </w:tcPr>
          <w:p w:rsidR="00C2740E" w:rsidRPr="00734AD5" w:rsidRDefault="00C2740E"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备注</w:t>
            </w:r>
          </w:p>
        </w:tc>
        <w:tc>
          <w:tcPr>
            <w:tcW w:w="6976"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0"/>
                <w:szCs w:val="20"/>
              </w:rPr>
            </w:pPr>
            <w:r w:rsidRPr="00734AD5">
              <w:rPr>
                <w:rFonts w:ascii="宋体" w:eastAsia="宋体" w:hAnsi="宋体" w:cs="宋体" w:hint="eastAsia"/>
                <w:kern w:val="0"/>
                <w:sz w:val="20"/>
                <w:szCs w:val="20"/>
              </w:rPr>
              <w:t xml:space="preserve">　</w:t>
            </w:r>
          </w:p>
        </w:tc>
      </w:tr>
    </w:tbl>
    <w:p w:rsidR="00C2740E" w:rsidRDefault="00C2740E" w:rsidP="00C2740E"/>
    <w:p w:rsidR="00C2740E" w:rsidRDefault="00C2740E" w:rsidP="00C2740E"/>
    <w:p w:rsidR="00C2740E" w:rsidRDefault="00C2740E" w:rsidP="00C2740E"/>
    <w:p w:rsidR="00C2740E" w:rsidRDefault="00C2740E" w:rsidP="00C2740E"/>
    <w:p w:rsidR="00C2740E" w:rsidRDefault="00C2740E" w:rsidP="00C2740E"/>
    <w:p w:rsidR="00C2740E" w:rsidRDefault="00C2740E" w:rsidP="00C2740E"/>
    <w:tbl>
      <w:tblPr>
        <w:tblW w:w="9461" w:type="dxa"/>
        <w:tblInd w:w="-565" w:type="dxa"/>
        <w:tblLook w:val="04A0"/>
      </w:tblPr>
      <w:tblGrid>
        <w:gridCol w:w="2374"/>
        <w:gridCol w:w="1615"/>
        <w:gridCol w:w="353"/>
        <w:gridCol w:w="353"/>
        <w:gridCol w:w="353"/>
        <w:gridCol w:w="2146"/>
        <w:gridCol w:w="851"/>
        <w:gridCol w:w="716"/>
        <w:gridCol w:w="700"/>
      </w:tblGrid>
      <w:tr w:rsidR="00C2740E" w:rsidRPr="00734AD5" w:rsidTr="00274D0B">
        <w:trPr>
          <w:trHeight w:val="624"/>
        </w:trPr>
        <w:tc>
          <w:tcPr>
            <w:tcW w:w="9461" w:type="dxa"/>
            <w:gridSpan w:val="9"/>
            <w:vMerge w:val="restart"/>
            <w:tcBorders>
              <w:top w:val="nil"/>
              <w:left w:val="nil"/>
              <w:bottom w:val="nil"/>
              <w:right w:val="nil"/>
            </w:tcBorders>
            <w:shd w:val="clear" w:color="auto" w:fill="auto"/>
            <w:noWrap/>
            <w:vAlign w:val="center"/>
            <w:hideMark/>
          </w:tcPr>
          <w:p w:rsidR="00C2740E" w:rsidRPr="00734AD5" w:rsidRDefault="00C2740E" w:rsidP="00274D0B">
            <w:pPr>
              <w:widowControl/>
              <w:jc w:val="center"/>
              <w:rPr>
                <w:rFonts w:ascii="宋体" w:eastAsia="宋体" w:hAnsi="宋体" w:cs="宋体"/>
                <w:kern w:val="0"/>
                <w:sz w:val="32"/>
              </w:rPr>
            </w:pPr>
            <w:r>
              <w:rPr>
                <w:rFonts w:ascii="宋体" w:hAnsi="宋体" w:hint="eastAsia"/>
                <w:b/>
                <w:color w:val="000000"/>
                <w:sz w:val="44"/>
                <w:szCs w:val="44"/>
              </w:rPr>
              <w:t>那曲地区嘉黎县</w:t>
            </w:r>
            <w:r w:rsidRPr="008D2DB5">
              <w:rPr>
                <w:rFonts w:ascii="宋体" w:hAnsi="宋体" w:hint="eastAsia"/>
                <w:b/>
                <w:color w:val="000000"/>
                <w:sz w:val="44"/>
                <w:szCs w:val="44"/>
              </w:rPr>
              <w:t>政府办公室（法制办、应急办、人防办、地震局）</w:t>
            </w:r>
            <w:r>
              <w:rPr>
                <w:rFonts w:ascii="宋体" w:hAnsi="宋体" w:hint="eastAsia"/>
                <w:b/>
                <w:color w:val="000000"/>
                <w:sz w:val="44"/>
                <w:szCs w:val="44"/>
              </w:rPr>
              <w:t>行政奖励服务指南</w:t>
            </w:r>
          </w:p>
        </w:tc>
      </w:tr>
      <w:tr w:rsidR="00C2740E" w:rsidRPr="00734AD5" w:rsidTr="00274D0B">
        <w:trPr>
          <w:trHeight w:val="624"/>
        </w:trPr>
        <w:tc>
          <w:tcPr>
            <w:tcW w:w="9461" w:type="dxa"/>
            <w:gridSpan w:val="9"/>
            <w:vMerge/>
            <w:tcBorders>
              <w:top w:val="nil"/>
              <w:left w:val="nil"/>
              <w:bottom w:val="nil"/>
              <w:right w:val="nil"/>
            </w:tcBorders>
            <w:vAlign w:val="center"/>
            <w:hideMark/>
          </w:tcPr>
          <w:p w:rsidR="00C2740E" w:rsidRPr="00734AD5" w:rsidRDefault="00C2740E" w:rsidP="00274D0B">
            <w:pPr>
              <w:widowControl/>
              <w:jc w:val="left"/>
              <w:rPr>
                <w:rFonts w:ascii="宋体" w:eastAsia="宋体" w:hAnsi="宋体" w:cs="宋体"/>
                <w:kern w:val="0"/>
                <w:sz w:val="32"/>
              </w:rPr>
            </w:pPr>
          </w:p>
        </w:tc>
      </w:tr>
      <w:tr w:rsidR="00C2740E" w:rsidRPr="00734AD5" w:rsidTr="00274D0B">
        <w:trPr>
          <w:trHeight w:val="285"/>
        </w:trPr>
        <w:tc>
          <w:tcPr>
            <w:tcW w:w="2374" w:type="dxa"/>
            <w:tcBorders>
              <w:top w:val="nil"/>
              <w:left w:val="nil"/>
              <w:bottom w:val="nil"/>
              <w:right w:val="nil"/>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4"/>
                <w:szCs w:val="24"/>
              </w:rPr>
            </w:pPr>
          </w:p>
        </w:tc>
        <w:tc>
          <w:tcPr>
            <w:tcW w:w="1615" w:type="dxa"/>
            <w:tcBorders>
              <w:top w:val="nil"/>
              <w:left w:val="nil"/>
              <w:bottom w:val="nil"/>
              <w:right w:val="nil"/>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4"/>
                <w:szCs w:val="24"/>
              </w:rPr>
            </w:pPr>
          </w:p>
        </w:tc>
        <w:tc>
          <w:tcPr>
            <w:tcW w:w="353" w:type="dxa"/>
            <w:tcBorders>
              <w:top w:val="nil"/>
              <w:left w:val="nil"/>
              <w:bottom w:val="nil"/>
              <w:right w:val="nil"/>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4"/>
                <w:szCs w:val="24"/>
              </w:rPr>
            </w:pPr>
          </w:p>
        </w:tc>
        <w:tc>
          <w:tcPr>
            <w:tcW w:w="353" w:type="dxa"/>
            <w:tcBorders>
              <w:top w:val="nil"/>
              <w:left w:val="nil"/>
              <w:bottom w:val="nil"/>
              <w:right w:val="nil"/>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4"/>
                <w:szCs w:val="24"/>
              </w:rPr>
            </w:pPr>
          </w:p>
        </w:tc>
        <w:tc>
          <w:tcPr>
            <w:tcW w:w="353" w:type="dxa"/>
            <w:tcBorders>
              <w:top w:val="nil"/>
              <w:left w:val="nil"/>
              <w:bottom w:val="nil"/>
              <w:right w:val="nil"/>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4"/>
                <w:szCs w:val="24"/>
              </w:rPr>
            </w:pPr>
          </w:p>
        </w:tc>
        <w:tc>
          <w:tcPr>
            <w:tcW w:w="2997" w:type="dxa"/>
            <w:gridSpan w:val="2"/>
            <w:tcBorders>
              <w:top w:val="nil"/>
              <w:left w:val="nil"/>
              <w:bottom w:val="nil"/>
              <w:right w:val="nil"/>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4"/>
                <w:szCs w:val="24"/>
              </w:rPr>
            </w:pPr>
          </w:p>
        </w:tc>
        <w:tc>
          <w:tcPr>
            <w:tcW w:w="716" w:type="dxa"/>
            <w:tcBorders>
              <w:top w:val="nil"/>
              <w:left w:val="nil"/>
              <w:bottom w:val="nil"/>
              <w:right w:val="nil"/>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4"/>
                <w:szCs w:val="24"/>
              </w:rPr>
            </w:pPr>
          </w:p>
        </w:tc>
        <w:tc>
          <w:tcPr>
            <w:tcW w:w="700" w:type="dxa"/>
            <w:tcBorders>
              <w:top w:val="nil"/>
              <w:left w:val="nil"/>
              <w:bottom w:val="nil"/>
              <w:right w:val="nil"/>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4"/>
                <w:szCs w:val="24"/>
              </w:rPr>
            </w:pPr>
          </w:p>
        </w:tc>
      </w:tr>
      <w:tr w:rsidR="00C2740E" w:rsidRPr="00734AD5" w:rsidTr="00274D0B">
        <w:trPr>
          <w:trHeight w:val="495"/>
        </w:trPr>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40E" w:rsidRPr="00734AD5" w:rsidRDefault="00C2740E"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职权编码</w:t>
            </w:r>
          </w:p>
        </w:tc>
        <w:tc>
          <w:tcPr>
            <w:tcW w:w="2674" w:type="dxa"/>
            <w:gridSpan w:val="4"/>
            <w:tcBorders>
              <w:top w:val="single" w:sz="4" w:space="0" w:color="auto"/>
              <w:left w:val="nil"/>
              <w:bottom w:val="single" w:sz="4" w:space="0" w:color="auto"/>
              <w:right w:val="single" w:sz="4" w:space="0" w:color="auto"/>
            </w:tcBorders>
            <w:shd w:val="clear" w:color="auto" w:fill="auto"/>
            <w:noWrap/>
            <w:vAlign w:val="center"/>
            <w:hideMark/>
          </w:tcPr>
          <w:p w:rsidR="00C2740E" w:rsidRPr="00734AD5" w:rsidRDefault="00C2740E" w:rsidP="00274D0B">
            <w:pPr>
              <w:widowControl/>
              <w:jc w:val="center"/>
              <w:rPr>
                <w:rFonts w:ascii="Times New Roman" w:eastAsia="宋体" w:hAnsi="Times New Roman" w:cs="Times New Roman"/>
                <w:kern w:val="0"/>
                <w:sz w:val="20"/>
                <w:szCs w:val="20"/>
              </w:rPr>
            </w:pPr>
            <w:r w:rsidRPr="00734AD5">
              <w:rPr>
                <w:rFonts w:ascii="Times New Roman" w:eastAsia="宋体" w:hAnsi="Times New Roman" w:cs="Times New Roman"/>
                <w:kern w:val="0"/>
                <w:sz w:val="20"/>
                <w:szCs w:val="20"/>
              </w:rPr>
              <w:t>1NQ</w:t>
            </w:r>
            <w:r w:rsidR="0003569B">
              <w:rPr>
                <w:rFonts w:ascii="Times New Roman" w:eastAsia="宋体" w:hAnsi="Times New Roman" w:cs="Times New Roman"/>
                <w:kern w:val="0"/>
                <w:sz w:val="20"/>
                <w:szCs w:val="20"/>
              </w:rPr>
              <w:t>JLX</w:t>
            </w:r>
            <w:r w:rsidRPr="00734AD5">
              <w:rPr>
                <w:rFonts w:ascii="Times New Roman" w:eastAsia="宋体" w:hAnsi="Times New Roman" w:cs="Times New Roman"/>
                <w:kern w:val="0"/>
                <w:sz w:val="20"/>
                <w:szCs w:val="20"/>
              </w:rPr>
              <w:t>ZFBGSJL-4</w:t>
            </w:r>
          </w:p>
        </w:tc>
        <w:tc>
          <w:tcPr>
            <w:tcW w:w="2997"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40E" w:rsidRPr="00734AD5" w:rsidRDefault="00C2740E"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职权类别</w:t>
            </w:r>
          </w:p>
        </w:tc>
        <w:tc>
          <w:tcPr>
            <w:tcW w:w="1416" w:type="dxa"/>
            <w:gridSpan w:val="2"/>
            <w:tcBorders>
              <w:top w:val="single" w:sz="4" w:space="0" w:color="auto"/>
              <w:left w:val="nil"/>
              <w:bottom w:val="single" w:sz="4" w:space="0" w:color="auto"/>
              <w:right w:val="single" w:sz="4" w:space="0" w:color="auto"/>
            </w:tcBorders>
            <w:shd w:val="clear" w:color="auto" w:fill="auto"/>
            <w:noWrap/>
            <w:vAlign w:val="center"/>
            <w:hideMark/>
          </w:tcPr>
          <w:p w:rsidR="00C2740E" w:rsidRPr="00734AD5" w:rsidRDefault="00C2740E" w:rsidP="00274D0B">
            <w:pPr>
              <w:widowControl/>
              <w:jc w:val="center"/>
              <w:rPr>
                <w:rFonts w:ascii="宋体" w:eastAsia="宋体" w:hAnsi="宋体" w:cs="宋体"/>
                <w:kern w:val="0"/>
                <w:sz w:val="20"/>
                <w:szCs w:val="20"/>
              </w:rPr>
            </w:pPr>
            <w:r w:rsidRPr="00734AD5">
              <w:rPr>
                <w:rFonts w:ascii="宋体" w:eastAsia="宋体" w:hAnsi="宋体" w:cs="宋体" w:hint="eastAsia"/>
                <w:kern w:val="0"/>
                <w:sz w:val="20"/>
                <w:szCs w:val="20"/>
              </w:rPr>
              <w:t>行政奖励</w:t>
            </w:r>
          </w:p>
        </w:tc>
      </w:tr>
      <w:tr w:rsidR="00C2740E" w:rsidRPr="00734AD5" w:rsidTr="00274D0B">
        <w:trPr>
          <w:trHeight w:val="1020"/>
        </w:trPr>
        <w:tc>
          <w:tcPr>
            <w:tcW w:w="2374" w:type="dxa"/>
            <w:tcBorders>
              <w:top w:val="nil"/>
              <w:left w:val="single" w:sz="4" w:space="0" w:color="auto"/>
              <w:bottom w:val="single" w:sz="4" w:space="0" w:color="auto"/>
              <w:right w:val="single" w:sz="4" w:space="0" w:color="auto"/>
            </w:tcBorders>
            <w:shd w:val="clear" w:color="auto" w:fill="auto"/>
            <w:noWrap/>
            <w:vAlign w:val="center"/>
            <w:hideMark/>
          </w:tcPr>
          <w:p w:rsidR="00C2740E" w:rsidRPr="00734AD5" w:rsidRDefault="00C2740E"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职权名称</w:t>
            </w:r>
          </w:p>
        </w:tc>
        <w:tc>
          <w:tcPr>
            <w:tcW w:w="7087" w:type="dxa"/>
            <w:gridSpan w:val="8"/>
            <w:tcBorders>
              <w:top w:val="single" w:sz="4" w:space="0" w:color="auto"/>
              <w:left w:val="nil"/>
              <w:bottom w:val="single" w:sz="4" w:space="0" w:color="auto"/>
              <w:right w:val="single" w:sz="4" w:space="0" w:color="auto"/>
            </w:tcBorders>
            <w:shd w:val="clear" w:color="auto" w:fill="auto"/>
            <w:vAlign w:val="center"/>
            <w:hideMark/>
          </w:tcPr>
          <w:p w:rsidR="00C2740E" w:rsidRPr="00734AD5" w:rsidRDefault="00C2740E" w:rsidP="00274D0B">
            <w:pPr>
              <w:widowControl/>
              <w:jc w:val="left"/>
              <w:rPr>
                <w:rFonts w:ascii="宋体" w:eastAsia="宋体" w:hAnsi="宋体" w:cs="宋体"/>
                <w:kern w:val="0"/>
                <w:sz w:val="20"/>
                <w:szCs w:val="20"/>
              </w:rPr>
            </w:pPr>
            <w:r w:rsidRPr="00734AD5">
              <w:rPr>
                <w:rFonts w:ascii="宋体" w:eastAsia="宋体" w:hAnsi="宋体" w:cs="宋体" w:hint="eastAsia"/>
                <w:kern w:val="0"/>
                <w:sz w:val="20"/>
                <w:szCs w:val="20"/>
              </w:rPr>
              <w:t>对在防震减灾科学研究取得重大成果的和防震减灾工作中做出突出贡献的单位和个人的奖励</w:t>
            </w:r>
          </w:p>
        </w:tc>
      </w:tr>
      <w:tr w:rsidR="00C2740E" w:rsidRPr="00734AD5" w:rsidTr="00274D0B">
        <w:trPr>
          <w:trHeight w:val="495"/>
        </w:trPr>
        <w:tc>
          <w:tcPr>
            <w:tcW w:w="2374" w:type="dxa"/>
            <w:tcBorders>
              <w:top w:val="nil"/>
              <w:left w:val="single" w:sz="4" w:space="0" w:color="auto"/>
              <w:bottom w:val="single" w:sz="4" w:space="0" w:color="auto"/>
              <w:right w:val="single" w:sz="4" w:space="0" w:color="auto"/>
            </w:tcBorders>
            <w:shd w:val="clear" w:color="auto" w:fill="auto"/>
            <w:noWrap/>
            <w:vAlign w:val="center"/>
            <w:hideMark/>
          </w:tcPr>
          <w:p w:rsidR="00C2740E" w:rsidRPr="00734AD5" w:rsidRDefault="00C2740E"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子项名称</w:t>
            </w:r>
          </w:p>
        </w:tc>
        <w:tc>
          <w:tcPr>
            <w:tcW w:w="7087"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0"/>
                <w:szCs w:val="20"/>
              </w:rPr>
            </w:pPr>
            <w:r w:rsidRPr="00734AD5">
              <w:rPr>
                <w:rFonts w:ascii="宋体" w:eastAsia="宋体" w:hAnsi="宋体" w:cs="宋体" w:hint="eastAsia"/>
                <w:kern w:val="0"/>
                <w:sz w:val="20"/>
                <w:szCs w:val="20"/>
              </w:rPr>
              <w:t>无</w:t>
            </w:r>
          </w:p>
        </w:tc>
      </w:tr>
      <w:tr w:rsidR="00C2740E" w:rsidRPr="00734AD5" w:rsidTr="00274D0B">
        <w:trPr>
          <w:trHeight w:val="495"/>
        </w:trPr>
        <w:tc>
          <w:tcPr>
            <w:tcW w:w="2374" w:type="dxa"/>
            <w:tcBorders>
              <w:top w:val="nil"/>
              <w:left w:val="single" w:sz="4" w:space="0" w:color="auto"/>
              <w:bottom w:val="single" w:sz="4" w:space="0" w:color="auto"/>
              <w:right w:val="single" w:sz="4" w:space="0" w:color="auto"/>
            </w:tcBorders>
            <w:shd w:val="clear" w:color="auto" w:fill="auto"/>
            <w:noWrap/>
            <w:vAlign w:val="center"/>
            <w:hideMark/>
          </w:tcPr>
          <w:p w:rsidR="00C2740E" w:rsidRPr="00734AD5" w:rsidRDefault="00C2740E"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行使主体</w:t>
            </w:r>
          </w:p>
        </w:tc>
        <w:tc>
          <w:tcPr>
            <w:tcW w:w="7087"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0"/>
                <w:szCs w:val="20"/>
              </w:rPr>
            </w:pPr>
            <w:r w:rsidRPr="00734AD5">
              <w:rPr>
                <w:rFonts w:ascii="宋体" w:eastAsia="宋体" w:hAnsi="宋体" w:cs="宋体" w:hint="eastAsia"/>
                <w:kern w:val="0"/>
                <w:sz w:val="20"/>
                <w:szCs w:val="20"/>
              </w:rPr>
              <w:t>那曲地区</w:t>
            </w:r>
            <w:r>
              <w:rPr>
                <w:rFonts w:ascii="宋体" w:eastAsia="宋体" w:hAnsi="宋体" w:cs="宋体" w:hint="eastAsia"/>
                <w:kern w:val="0"/>
                <w:sz w:val="20"/>
                <w:szCs w:val="20"/>
              </w:rPr>
              <w:t>嘉黎县政府办</w:t>
            </w:r>
          </w:p>
        </w:tc>
      </w:tr>
      <w:tr w:rsidR="00C2740E" w:rsidRPr="00734AD5" w:rsidTr="00274D0B">
        <w:trPr>
          <w:trHeight w:val="495"/>
        </w:trPr>
        <w:tc>
          <w:tcPr>
            <w:tcW w:w="2374" w:type="dxa"/>
            <w:tcBorders>
              <w:top w:val="nil"/>
              <w:left w:val="single" w:sz="4" w:space="0" w:color="auto"/>
              <w:bottom w:val="single" w:sz="4" w:space="0" w:color="auto"/>
              <w:right w:val="single" w:sz="4" w:space="0" w:color="auto"/>
            </w:tcBorders>
            <w:shd w:val="clear" w:color="auto" w:fill="auto"/>
            <w:noWrap/>
            <w:vAlign w:val="center"/>
            <w:hideMark/>
          </w:tcPr>
          <w:p w:rsidR="00C2740E" w:rsidRPr="00734AD5" w:rsidRDefault="00C2740E"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承办机构及电话</w:t>
            </w:r>
          </w:p>
        </w:tc>
        <w:tc>
          <w:tcPr>
            <w:tcW w:w="2674" w:type="dxa"/>
            <w:gridSpan w:val="4"/>
            <w:tcBorders>
              <w:top w:val="single" w:sz="4" w:space="0" w:color="auto"/>
              <w:left w:val="nil"/>
              <w:bottom w:val="single" w:sz="4" w:space="0" w:color="auto"/>
              <w:right w:val="single" w:sz="4" w:space="0" w:color="auto"/>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0"/>
                <w:szCs w:val="20"/>
              </w:rPr>
            </w:pPr>
            <w:r>
              <w:rPr>
                <w:rFonts w:ascii="宋体" w:eastAsia="宋体" w:hAnsi="宋体" w:cs="宋体" w:hint="eastAsia"/>
                <w:kern w:val="0"/>
                <w:sz w:val="20"/>
                <w:szCs w:val="20"/>
              </w:rPr>
              <w:t>嘉黎县政府办</w:t>
            </w:r>
          </w:p>
        </w:tc>
        <w:tc>
          <w:tcPr>
            <w:tcW w:w="2146" w:type="dxa"/>
            <w:tcBorders>
              <w:top w:val="nil"/>
              <w:left w:val="nil"/>
              <w:bottom w:val="single" w:sz="4" w:space="0" w:color="auto"/>
              <w:right w:val="single" w:sz="4" w:space="0" w:color="auto"/>
            </w:tcBorders>
            <w:shd w:val="clear" w:color="auto" w:fill="auto"/>
            <w:noWrap/>
            <w:vAlign w:val="center"/>
            <w:hideMark/>
          </w:tcPr>
          <w:p w:rsidR="00C2740E" w:rsidRPr="00734AD5" w:rsidRDefault="00C2740E"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电话</w:t>
            </w:r>
          </w:p>
        </w:tc>
        <w:tc>
          <w:tcPr>
            <w:tcW w:w="2267" w:type="dxa"/>
            <w:gridSpan w:val="3"/>
            <w:tcBorders>
              <w:top w:val="nil"/>
              <w:left w:val="nil"/>
              <w:bottom w:val="single" w:sz="4" w:space="0" w:color="auto"/>
              <w:right w:val="single" w:sz="4" w:space="0" w:color="auto"/>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0"/>
                <w:szCs w:val="20"/>
              </w:rPr>
            </w:pPr>
            <w:r w:rsidRPr="00734AD5">
              <w:rPr>
                <w:rFonts w:ascii="宋体" w:eastAsia="宋体" w:hAnsi="宋体" w:cs="宋体" w:hint="eastAsia"/>
                <w:kern w:val="0"/>
                <w:sz w:val="20"/>
                <w:szCs w:val="20"/>
              </w:rPr>
              <w:t>0896-</w:t>
            </w:r>
            <w:r>
              <w:rPr>
                <w:rFonts w:ascii="宋体" w:eastAsia="宋体" w:hAnsi="宋体" w:cs="宋体" w:hint="eastAsia"/>
                <w:kern w:val="0"/>
                <w:sz w:val="20"/>
                <w:szCs w:val="20"/>
              </w:rPr>
              <w:t>3632629</w:t>
            </w:r>
          </w:p>
        </w:tc>
      </w:tr>
      <w:tr w:rsidR="00C2740E" w:rsidRPr="00734AD5" w:rsidTr="00274D0B">
        <w:trPr>
          <w:trHeight w:val="555"/>
        </w:trPr>
        <w:tc>
          <w:tcPr>
            <w:tcW w:w="2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740E" w:rsidRPr="00734AD5" w:rsidRDefault="00C2740E"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职权依据</w:t>
            </w:r>
          </w:p>
        </w:tc>
        <w:tc>
          <w:tcPr>
            <w:tcW w:w="7087"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740E" w:rsidRPr="00734AD5" w:rsidRDefault="0003569B" w:rsidP="00274D0B">
            <w:pPr>
              <w:widowControl/>
              <w:jc w:val="left"/>
              <w:rPr>
                <w:rFonts w:ascii="宋体" w:eastAsia="宋体" w:hAnsi="宋体" w:cs="宋体"/>
                <w:kern w:val="0"/>
                <w:sz w:val="20"/>
                <w:szCs w:val="20"/>
              </w:rPr>
            </w:pPr>
            <w:r w:rsidRPr="0003569B">
              <w:rPr>
                <w:rFonts w:ascii="宋体" w:eastAsia="宋体" w:hAnsi="宋体" w:cs="宋体" w:hint="eastAsia"/>
                <w:kern w:val="0"/>
                <w:sz w:val="20"/>
                <w:szCs w:val="20"/>
              </w:rPr>
              <w:t>《西藏自治区实施&lt;中华人民共和国防震减灾法&gt;办法》([2012]7号西藏自治区第九届人民代表大会常务委员会第三十次会议通过)第十一条：《水库地震监测管理办法》(地震局令第9号，2011年5月1日施行)第八条：</w:t>
            </w:r>
          </w:p>
        </w:tc>
      </w:tr>
      <w:tr w:rsidR="00C2740E" w:rsidRPr="00734AD5" w:rsidTr="00274D0B">
        <w:trPr>
          <w:trHeight w:val="555"/>
        </w:trPr>
        <w:tc>
          <w:tcPr>
            <w:tcW w:w="2374" w:type="dxa"/>
            <w:vMerge/>
            <w:tcBorders>
              <w:top w:val="nil"/>
              <w:left w:val="single" w:sz="4" w:space="0" w:color="auto"/>
              <w:bottom w:val="single" w:sz="4" w:space="0" w:color="000000"/>
              <w:right w:val="single" w:sz="4" w:space="0" w:color="auto"/>
            </w:tcBorders>
            <w:vAlign w:val="center"/>
            <w:hideMark/>
          </w:tcPr>
          <w:p w:rsidR="00C2740E" w:rsidRPr="00734AD5" w:rsidRDefault="00C2740E" w:rsidP="00274D0B">
            <w:pPr>
              <w:widowControl/>
              <w:jc w:val="left"/>
              <w:rPr>
                <w:rFonts w:ascii="宋体" w:eastAsia="宋体" w:hAnsi="宋体" w:cs="宋体"/>
                <w:b/>
                <w:bCs/>
                <w:kern w:val="0"/>
                <w:sz w:val="20"/>
                <w:szCs w:val="20"/>
              </w:rPr>
            </w:pPr>
          </w:p>
        </w:tc>
        <w:tc>
          <w:tcPr>
            <w:tcW w:w="7087"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734AD5" w:rsidRDefault="00C2740E" w:rsidP="00274D0B">
            <w:pPr>
              <w:widowControl/>
              <w:jc w:val="left"/>
              <w:rPr>
                <w:rFonts w:ascii="宋体" w:eastAsia="宋体" w:hAnsi="宋体" w:cs="宋体"/>
                <w:kern w:val="0"/>
                <w:sz w:val="20"/>
                <w:szCs w:val="20"/>
              </w:rPr>
            </w:pPr>
          </w:p>
        </w:tc>
      </w:tr>
      <w:tr w:rsidR="00C2740E" w:rsidRPr="00734AD5" w:rsidTr="00274D0B">
        <w:trPr>
          <w:trHeight w:val="555"/>
        </w:trPr>
        <w:tc>
          <w:tcPr>
            <w:tcW w:w="2374" w:type="dxa"/>
            <w:vMerge/>
            <w:tcBorders>
              <w:top w:val="nil"/>
              <w:left w:val="single" w:sz="4" w:space="0" w:color="auto"/>
              <w:bottom w:val="single" w:sz="4" w:space="0" w:color="000000"/>
              <w:right w:val="single" w:sz="4" w:space="0" w:color="auto"/>
            </w:tcBorders>
            <w:vAlign w:val="center"/>
            <w:hideMark/>
          </w:tcPr>
          <w:p w:rsidR="00C2740E" w:rsidRPr="00734AD5" w:rsidRDefault="00C2740E" w:rsidP="00274D0B">
            <w:pPr>
              <w:widowControl/>
              <w:jc w:val="left"/>
              <w:rPr>
                <w:rFonts w:ascii="宋体" w:eastAsia="宋体" w:hAnsi="宋体" w:cs="宋体"/>
                <w:b/>
                <w:bCs/>
                <w:kern w:val="0"/>
                <w:sz w:val="20"/>
                <w:szCs w:val="20"/>
              </w:rPr>
            </w:pPr>
          </w:p>
        </w:tc>
        <w:tc>
          <w:tcPr>
            <w:tcW w:w="7087"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734AD5" w:rsidRDefault="00C2740E" w:rsidP="00274D0B">
            <w:pPr>
              <w:widowControl/>
              <w:jc w:val="left"/>
              <w:rPr>
                <w:rFonts w:ascii="宋体" w:eastAsia="宋体" w:hAnsi="宋体" w:cs="宋体"/>
                <w:kern w:val="0"/>
                <w:sz w:val="20"/>
                <w:szCs w:val="20"/>
              </w:rPr>
            </w:pPr>
          </w:p>
        </w:tc>
      </w:tr>
      <w:tr w:rsidR="00C2740E" w:rsidRPr="00734AD5" w:rsidTr="00274D0B">
        <w:trPr>
          <w:trHeight w:val="555"/>
        </w:trPr>
        <w:tc>
          <w:tcPr>
            <w:tcW w:w="2374" w:type="dxa"/>
            <w:vMerge/>
            <w:tcBorders>
              <w:top w:val="nil"/>
              <w:left w:val="single" w:sz="4" w:space="0" w:color="auto"/>
              <w:bottom w:val="single" w:sz="4" w:space="0" w:color="000000"/>
              <w:right w:val="single" w:sz="4" w:space="0" w:color="auto"/>
            </w:tcBorders>
            <w:vAlign w:val="center"/>
            <w:hideMark/>
          </w:tcPr>
          <w:p w:rsidR="00C2740E" w:rsidRPr="00734AD5" w:rsidRDefault="00C2740E" w:rsidP="00274D0B">
            <w:pPr>
              <w:widowControl/>
              <w:jc w:val="left"/>
              <w:rPr>
                <w:rFonts w:ascii="宋体" w:eastAsia="宋体" w:hAnsi="宋体" w:cs="宋体"/>
                <w:b/>
                <w:bCs/>
                <w:kern w:val="0"/>
                <w:sz w:val="20"/>
                <w:szCs w:val="20"/>
              </w:rPr>
            </w:pPr>
          </w:p>
        </w:tc>
        <w:tc>
          <w:tcPr>
            <w:tcW w:w="7087"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734AD5" w:rsidRDefault="00C2740E" w:rsidP="00274D0B">
            <w:pPr>
              <w:widowControl/>
              <w:jc w:val="left"/>
              <w:rPr>
                <w:rFonts w:ascii="宋体" w:eastAsia="宋体" w:hAnsi="宋体" w:cs="宋体"/>
                <w:kern w:val="0"/>
                <w:sz w:val="20"/>
                <w:szCs w:val="20"/>
              </w:rPr>
            </w:pPr>
          </w:p>
        </w:tc>
      </w:tr>
      <w:tr w:rsidR="00C2740E" w:rsidRPr="00734AD5" w:rsidTr="00274D0B">
        <w:trPr>
          <w:trHeight w:val="555"/>
        </w:trPr>
        <w:tc>
          <w:tcPr>
            <w:tcW w:w="2374" w:type="dxa"/>
            <w:vMerge/>
            <w:tcBorders>
              <w:top w:val="nil"/>
              <w:left w:val="single" w:sz="4" w:space="0" w:color="auto"/>
              <w:bottom w:val="single" w:sz="4" w:space="0" w:color="000000"/>
              <w:right w:val="single" w:sz="4" w:space="0" w:color="auto"/>
            </w:tcBorders>
            <w:vAlign w:val="center"/>
            <w:hideMark/>
          </w:tcPr>
          <w:p w:rsidR="00C2740E" w:rsidRPr="00734AD5" w:rsidRDefault="00C2740E" w:rsidP="00274D0B">
            <w:pPr>
              <w:widowControl/>
              <w:jc w:val="left"/>
              <w:rPr>
                <w:rFonts w:ascii="宋体" w:eastAsia="宋体" w:hAnsi="宋体" w:cs="宋体"/>
                <w:b/>
                <w:bCs/>
                <w:kern w:val="0"/>
                <w:sz w:val="20"/>
                <w:szCs w:val="20"/>
              </w:rPr>
            </w:pPr>
          </w:p>
        </w:tc>
        <w:tc>
          <w:tcPr>
            <w:tcW w:w="7087"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734AD5" w:rsidRDefault="00C2740E" w:rsidP="00274D0B">
            <w:pPr>
              <w:widowControl/>
              <w:jc w:val="left"/>
              <w:rPr>
                <w:rFonts w:ascii="宋体" w:eastAsia="宋体" w:hAnsi="宋体" w:cs="宋体"/>
                <w:kern w:val="0"/>
                <w:sz w:val="20"/>
                <w:szCs w:val="20"/>
              </w:rPr>
            </w:pPr>
          </w:p>
        </w:tc>
      </w:tr>
      <w:tr w:rsidR="00C2740E" w:rsidRPr="00734AD5" w:rsidTr="00274D0B">
        <w:trPr>
          <w:trHeight w:val="555"/>
        </w:trPr>
        <w:tc>
          <w:tcPr>
            <w:tcW w:w="2374" w:type="dxa"/>
            <w:vMerge/>
            <w:tcBorders>
              <w:top w:val="nil"/>
              <w:left w:val="single" w:sz="4" w:space="0" w:color="auto"/>
              <w:bottom w:val="single" w:sz="4" w:space="0" w:color="000000"/>
              <w:right w:val="single" w:sz="4" w:space="0" w:color="auto"/>
            </w:tcBorders>
            <w:vAlign w:val="center"/>
            <w:hideMark/>
          </w:tcPr>
          <w:p w:rsidR="00C2740E" w:rsidRPr="00734AD5" w:rsidRDefault="00C2740E" w:rsidP="00274D0B">
            <w:pPr>
              <w:widowControl/>
              <w:jc w:val="left"/>
              <w:rPr>
                <w:rFonts w:ascii="宋体" w:eastAsia="宋体" w:hAnsi="宋体" w:cs="宋体"/>
                <w:b/>
                <w:bCs/>
                <w:kern w:val="0"/>
                <w:sz w:val="20"/>
                <w:szCs w:val="20"/>
              </w:rPr>
            </w:pPr>
          </w:p>
        </w:tc>
        <w:tc>
          <w:tcPr>
            <w:tcW w:w="7087"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734AD5" w:rsidRDefault="00C2740E" w:rsidP="00274D0B">
            <w:pPr>
              <w:widowControl/>
              <w:jc w:val="left"/>
              <w:rPr>
                <w:rFonts w:ascii="宋体" w:eastAsia="宋体" w:hAnsi="宋体" w:cs="宋体"/>
                <w:kern w:val="0"/>
                <w:sz w:val="20"/>
                <w:szCs w:val="20"/>
              </w:rPr>
            </w:pPr>
          </w:p>
        </w:tc>
      </w:tr>
      <w:tr w:rsidR="00C2740E" w:rsidRPr="00734AD5" w:rsidTr="00274D0B">
        <w:trPr>
          <w:trHeight w:val="555"/>
        </w:trPr>
        <w:tc>
          <w:tcPr>
            <w:tcW w:w="2374" w:type="dxa"/>
            <w:vMerge/>
            <w:tcBorders>
              <w:top w:val="nil"/>
              <w:left w:val="single" w:sz="4" w:space="0" w:color="auto"/>
              <w:bottom w:val="single" w:sz="4" w:space="0" w:color="000000"/>
              <w:right w:val="single" w:sz="4" w:space="0" w:color="auto"/>
            </w:tcBorders>
            <w:vAlign w:val="center"/>
            <w:hideMark/>
          </w:tcPr>
          <w:p w:rsidR="00C2740E" w:rsidRPr="00734AD5" w:rsidRDefault="00C2740E" w:rsidP="00274D0B">
            <w:pPr>
              <w:widowControl/>
              <w:jc w:val="left"/>
              <w:rPr>
                <w:rFonts w:ascii="宋体" w:eastAsia="宋体" w:hAnsi="宋体" w:cs="宋体"/>
                <w:b/>
                <w:bCs/>
                <w:kern w:val="0"/>
                <w:sz w:val="20"/>
                <w:szCs w:val="20"/>
              </w:rPr>
            </w:pPr>
          </w:p>
        </w:tc>
        <w:tc>
          <w:tcPr>
            <w:tcW w:w="7087" w:type="dxa"/>
            <w:gridSpan w:val="8"/>
            <w:vMerge/>
            <w:tcBorders>
              <w:top w:val="single" w:sz="4" w:space="0" w:color="auto"/>
              <w:left w:val="single" w:sz="4" w:space="0" w:color="auto"/>
              <w:bottom w:val="single" w:sz="4" w:space="0" w:color="auto"/>
              <w:right w:val="single" w:sz="4" w:space="0" w:color="auto"/>
            </w:tcBorders>
            <w:vAlign w:val="center"/>
            <w:hideMark/>
          </w:tcPr>
          <w:p w:rsidR="00C2740E" w:rsidRPr="00734AD5" w:rsidRDefault="00C2740E" w:rsidP="00274D0B">
            <w:pPr>
              <w:widowControl/>
              <w:jc w:val="left"/>
              <w:rPr>
                <w:rFonts w:ascii="宋体" w:eastAsia="宋体" w:hAnsi="宋体" w:cs="宋体"/>
                <w:kern w:val="0"/>
                <w:sz w:val="20"/>
                <w:szCs w:val="20"/>
              </w:rPr>
            </w:pPr>
          </w:p>
        </w:tc>
      </w:tr>
      <w:tr w:rsidR="00C2740E" w:rsidRPr="00734AD5" w:rsidTr="00274D0B">
        <w:trPr>
          <w:trHeight w:val="405"/>
        </w:trPr>
        <w:tc>
          <w:tcPr>
            <w:tcW w:w="2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740E" w:rsidRPr="00734AD5" w:rsidRDefault="00C2740E"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提供材料</w:t>
            </w:r>
          </w:p>
        </w:tc>
        <w:tc>
          <w:tcPr>
            <w:tcW w:w="7087"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2740E" w:rsidRPr="00734AD5" w:rsidRDefault="00C2740E" w:rsidP="00274D0B">
            <w:pPr>
              <w:widowControl/>
              <w:jc w:val="left"/>
              <w:rPr>
                <w:rFonts w:ascii="宋体" w:eastAsia="宋体" w:hAnsi="宋体" w:cs="宋体"/>
                <w:kern w:val="0"/>
                <w:sz w:val="20"/>
                <w:szCs w:val="20"/>
              </w:rPr>
            </w:pPr>
            <w:r w:rsidRPr="00734AD5">
              <w:rPr>
                <w:rFonts w:ascii="宋体" w:eastAsia="宋体" w:hAnsi="宋体" w:cs="宋体" w:hint="eastAsia"/>
                <w:kern w:val="0"/>
                <w:sz w:val="20"/>
                <w:szCs w:val="20"/>
              </w:rPr>
              <w:t>1、申请人基本情况。2、先进事迹材料及证明材料。3、基层地震部门推荐材料</w:t>
            </w:r>
          </w:p>
        </w:tc>
      </w:tr>
      <w:tr w:rsidR="00C2740E" w:rsidRPr="00734AD5" w:rsidTr="00274D0B">
        <w:trPr>
          <w:trHeight w:val="405"/>
        </w:trPr>
        <w:tc>
          <w:tcPr>
            <w:tcW w:w="2374" w:type="dxa"/>
            <w:vMerge/>
            <w:tcBorders>
              <w:top w:val="nil"/>
              <w:left w:val="single" w:sz="4" w:space="0" w:color="auto"/>
              <w:bottom w:val="single" w:sz="4" w:space="0" w:color="000000"/>
              <w:right w:val="single" w:sz="4" w:space="0" w:color="auto"/>
            </w:tcBorders>
            <w:vAlign w:val="center"/>
            <w:hideMark/>
          </w:tcPr>
          <w:p w:rsidR="00C2740E" w:rsidRPr="00734AD5" w:rsidRDefault="00C2740E" w:rsidP="00274D0B">
            <w:pPr>
              <w:widowControl/>
              <w:jc w:val="left"/>
              <w:rPr>
                <w:rFonts w:ascii="宋体" w:eastAsia="宋体" w:hAnsi="宋体" w:cs="宋体"/>
                <w:b/>
                <w:bCs/>
                <w:kern w:val="0"/>
                <w:sz w:val="20"/>
                <w:szCs w:val="20"/>
              </w:rPr>
            </w:pPr>
          </w:p>
        </w:tc>
        <w:tc>
          <w:tcPr>
            <w:tcW w:w="7087" w:type="dxa"/>
            <w:gridSpan w:val="8"/>
            <w:vMerge/>
            <w:tcBorders>
              <w:top w:val="single" w:sz="4" w:space="0" w:color="auto"/>
              <w:left w:val="single" w:sz="4" w:space="0" w:color="auto"/>
              <w:bottom w:val="single" w:sz="4" w:space="0" w:color="000000"/>
              <w:right w:val="single" w:sz="4" w:space="0" w:color="000000"/>
            </w:tcBorders>
            <w:vAlign w:val="center"/>
            <w:hideMark/>
          </w:tcPr>
          <w:p w:rsidR="00C2740E" w:rsidRPr="00734AD5" w:rsidRDefault="00C2740E" w:rsidP="00274D0B">
            <w:pPr>
              <w:widowControl/>
              <w:jc w:val="left"/>
              <w:rPr>
                <w:rFonts w:ascii="宋体" w:eastAsia="宋体" w:hAnsi="宋体" w:cs="宋体"/>
                <w:kern w:val="0"/>
                <w:sz w:val="20"/>
                <w:szCs w:val="20"/>
              </w:rPr>
            </w:pPr>
          </w:p>
        </w:tc>
      </w:tr>
      <w:tr w:rsidR="00C2740E" w:rsidRPr="00734AD5" w:rsidTr="00274D0B">
        <w:trPr>
          <w:trHeight w:val="495"/>
        </w:trPr>
        <w:tc>
          <w:tcPr>
            <w:tcW w:w="2374" w:type="dxa"/>
            <w:tcBorders>
              <w:top w:val="nil"/>
              <w:left w:val="single" w:sz="4" w:space="0" w:color="auto"/>
              <w:bottom w:val="single" w:sz="4" w:space="0" w:color="auto"/>
              <w:right w:val="single" w:sz="4" w:space="0" w:color="auto"/>
            </w:tcBorders>
            <w:shd w:val="clear" w:color="auto" w:fill="auto"/>
            <w:noWrap/>
            <w:vAlign w:val="center"/>
            <w:hideMark/>
          </w:tcPr>
          <w:p w:rsidR="00C2740E" w:rsidRPr="00734AD5" w:rsidRDefault="00C2740E"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基本流程</w:t>
            </w:r>
          </w:p>
        </w:tc>
        <w:tc>
          <w:tcPr>
            <w:tcW w:w="7087"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734AD5" w:rsidRDefault="00CE0843" w:rsidP="00274D0B">
            <w:pPr>
              <w:widowControl/>
              <w:jc w:val="left"/>
              <w:rPr>
                <w:rFonts w:ascii="宋体" w:eastAsia="宋体" w:hAnsi="宋体" w:cs="宋体"/>
                <w:kern w:val="0"/>
                <w:sz w:val="20"/>
                <w:szCs w:val="20"/>
              </w:rPr>
            </w:pPr>
            <w:r w:rsidRPr="00734AD5">
              <w:rPr>
                <w:rFonts w:ascii="宋体" w:eastAsia="宋体" w:hAnsi="宋体" w:cs="宋体" w:hint="eastAsia"/>
                <w:kern w:val="0"/>
                <w:sz w:val="20"/>
                <w:szCs w:val="20"/>
              </w:rPr>
              <w:t>奖励公告→申报→受理→</w:t>
            </w:r>
            <w:r>
              <w:rPr>
                <w:rFonts w:ascii="宋体" w:eastAsia="宋体" w:hAnsi="宋体" w:cs="宋体" w:hint="eastAsia"/>
                <w:kern w:val="0"/>
                <w:sz w:val="20"/>
                <w:szCs w:val="20"/>
              </w:rPr>
              <w:t>拟定</w:t>
            </w:r>
            <w:r w:rsidRPr="00734AD5">
              <w:rPr>
                <w:rFonts w:ascii="宋体" w:eastAsia="宋体" w:hAnsi="宋体" w:cs="宋体" w:hint="eastAsia"/>
                <w:kern w:val="0"/>
                <w:sz w:val="20"/>
                <w:szCs w:val="20"/>
              </w:rPr>
              <w:t>→</w:t>
            </w:r>
            <w:r>
              <w:rPr>
                <w:rFonts w:ascii="宋体" w:eastAsia="宋体" w:hAnsi="宋体" w:cs="宋体" w:hint="eastAsia"/>
                <w:kern w:val="0"/>
                <w:sz w:val="20"/>
                <w:szCs w:val="20"/>
              </w:rPr>
              <w:t>决定</w:t>
            </w:r>
            <w:r w:rsidRPr="00734AD5">
              <w:rPr>
                <w:rFonts w:ascii="宋体" w:eastAsia="宋体" w:hAnsi="宋体" w:cs="宋体" w:hint="eastAsia"/>
                <w:kern w:val="0"/>
                <w:sz w:val="20"/>
                <w:szCs w:val="20"/>
              </w:rPr>
              <w:t>→公示→</w:t>
            </w:r>
            <w:r>
              <w:rPr>
                <w:rFonts w:ascii="宋体" w:eastAsia="宋体" w:hAnsi="宋体" w:cs="宋体" w:hint="eastAsia"/>
                <w:kern w:val="0"/>
                <w:sz w:val="20"/>
                <w:szCs w:val="20"/>
              </w:rPr>
              <w:t>存档办结</w:t>
            </w:r>
          </w:p>
        </w:tc>
      </w:tr>
      <w:tr w:rsidR="00C2740E" w:rsidRPr="00734AD5" w:rsidTr="00274D0B">
        <w:trPr>
          <w:trHeight w:val="1020"/>
        </w:trPr>
        <w:tc>
          <w:tcPr>
            <w:tcW w:w="2374" w:type="dxa"/>
            <w:tcBorders>
              <w:top w:val="nil"/>
              <w:left w:val="single" w:sz="4" w:space="0" w:color="auto"/>
              <w:bottom w:val="single" w:sz="4" w:space="0" w:color="auto"/>
              <w:right w:val="single" w:sz="4" w:space="0" w:color="auto"/>
            </w:tcBorders>
            <w:shd w:val="clear" w:color="auto" w:fill="auto"/>
            <w:vAlign w:val="center"/>
            <w:hideMark/>
          </w:tcPr>
          <w:p w:rsidR="00C2740E" w:rsidRPr="00734AD5" w:rsidRDefault="00C2740E"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工作时间和</w:t>
            </w:r>
            <w:r w:rsidRPr="00734AD5">
              <w:rPr>
                <w:rFonts w:ascii="宋体" w:eastAsia="宋体" w:hAnsi="宋体" w:cs="宋体" w:hint="eastAsia"/>
                <w:b/>
                <w:bCs/>
                <w:kern w:val="0"/>
                <w:sz w:val="20"/>
                <w:szCs w:val="20"/>
              </w:rPr>
              <w:br/>
              <w:t>地址</w:t>
            </w:r>
          </w:p>
        </w:tc>
        <w:tc>
          <w:tcPr>
            <w:tcW w:w="7087" w:type="dxa"/>
            <w:gridSpan w:val="8"/>
            <w:tcBorders>
              <w:top w:val="single" w:sz="4" w:space="0" w:color="auto"/>
              <w:left w:val="nil"/>
              <w:bottom w:val="single" w:sz="4" w:space="0" w:color="auto"/>
              <w:right w:val="single" w:sz="4" w:space="0" w:color="auto"/>
            </w:tcBorders>
            <w:shd w:val="clear" w:color="auto" w:fill="auto"/>
            <w:vAlign w:val="center"/>
            <w:hideMark/>
          </w:tcPr>
          <w:p w:rsidR="00C2740E" w:rsidRPr="00CC3FC7" w:rsidRDefault="00C2740E" w:rsidP="00274D0B">
            <w:pPr>
              <w:widowControl/>
              <w:jc w:val="left"/>
              <w:rPr>
                <w:rFonts w:ascii="宋体" w:eastAsia="宋体" w:hAnsi="宋体" w:cs="宋体"/>
                <w:kern w:val="0"/>
                <w:sz w:val="20"/>
                <w:szCs w:val="20"/>
              </w:rPr>
            </w:pPr>
            <w:r w:rsidRPr="00CC3FC7">
              <w:rPr>
                <w:rFonts w:ascii="宋体" w:eastAsia="宋体" w:hAnsi="宋体" w:cs="宋体" w:hint="eastAsia"/>
                <w:kern w:val="0"/>
                <w:sz w:val="20"/>
                <w:szCs w:val="20"/>
              </w:rPr>
              <w:t>夏季   上午： 9：30—12：30；   下午：15：30—18：30</w:t>
            </w:r>
            <w:r w:rsidRPr="00CC3FC7">
              <w:rPr>
                <w:rFonts w:ascii="宋体" w:eastAsia="宋体" w:hAnsi="宋体" w:cs="宋体" w:hint="eastAsia"/>
                <w:kern w:val="0"/>
                <w:sz w:val="20"/>
                <w:szCs w:val="20"/>
              </w:rPr>
              <w:br/>
              <w:t>冬季   上午：10：00—13：00；   下午：15：30—18：30</w:t>
            </w:r>
            <w:r w:rsidRPr="00CC3FC7">
              <w:rPr>
                <w:rFonts w:ascii="宋体" w:eastAsia="宋体" w:hAnsi="宋体" w:cs="宋体" w:hint="eastAsia"/>
                <w:kern w:val="0"/>
                <w:sz w:val="20"/>
                <w:szCs w:val="20"/>
              </w:rPr>
              <w:br/>
              <w:t xml:space="preserve">地址  </w:t>
            </w:r>
            <w:r>
              <w:rPr>
                <w:rFonts w:ascii="宋体" w:eastAsia="宋体" w:hAnsi="宋体" w:cs="宋体" w:hint="eastAsia"/>
                <w:kern w:val="0"/>
                <w:sz w:val="20"/>
                <w:szCs w:val="20"/>
              </w:rPr>
              <w:t>那曲地区嘉黎县人民北路5号</w:t>
            </w:r>
          </w:p>
        </w:tc>
      </w:tr>
      <w:tr w:rsidR="00C2740E" w:rsidRPr="00734AD5" w:rsidTr="00274D0B">
        <w:trPr>
          <w:trHeight w:val="1020"/>
        </w:trPr>
        <w:tc>
          <w:tcPr>
            <w:tcW w:w="2374" w:type="dxa"/>
            <w:tcBorders>
              <w:top w:val="nil"/>
              <w:left w:val="single" w:sz="4" w:space="0" w:color="auto"/>
              <w:bottom w:val="single" w:sz="4" w:space="0" w:color="auto"/>
              <w:right w:val="single" w:sz="4" w:space="0" w:color="auto"/>
            </w:tcBorders>
            <w:shd w:val="clear" w:color="auto" w:fill="auto"/>
            <w:vAlign w:val="center"/>
            <w:hideMark/>
          </w:tcPr>
          <w:p w:rsidR="00C2740E" w:rsidRPr="00734AD5" w:rsidRDefault="00C2740E"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监督投诉机构及</w:t>
            </w:r>
            <w:r w:rsidRPr="00734AD5">
              <w:rPr>
                <w:rFonts w:ascii="宋体" w:eastAsia="宋体" w:hAnsi="宋体" w:cs="宋体" w:hint="eastAsia"/>
                <w:b/>
                <w:bCs/>
                <w:kern w:val="0"/>
                <w:sz w:val="20"/>
                <w:szCs w:val="20"/>
              </w:rPr>
              <w:br/>
              <w:t>电话</w:t>
            </w:r>
          </w:p>
        </w:tc>
        <w:tc>
          <w:tcPr>
            <w:tcW w:w="7087" w:type="dxa"/>
            <w:gridSpan w:val="8"/>
            <w:tcBorders>
              <w:top w:val="single" w:sz="4" w:space="0" w:color="auto"/>
              <w:left w:val="nil"/>
              <w:bottom w:val="single" w:sz="4" w:space="0" w:color="auto"/>
              <w:right w:val="single" w:sz="4" w:space="0" w:color="auto"/>
            </w:tcBorders>
            <w:shd w:val="clear" w:color="auto" w:fill="auto"/>
            <w:vAlign w:val="center"/>
            <w:hideMark/>
          </w:tcPr>
          <w:p w:rsidR="00C2740E" w:rsidRPr="00CC3FC7" w:rsidRDefault="00C2740E" w:rsidP="00274D0B">
            <w:pPr>
              <w:widowControl/>
              <w:jc w:val="left"/>
              <w:rPr>
                <w:rFonts w:ascii="宋体" w:eastAsia="宋体" w:hAnsi="宋体" w:cs="宋体"/>
                <w:kern w:val="0"/>
                <w:sz w:val="20"/>
                <w:szCs w:val="20"/>
              </w:rPr>
            </w:pPr>
            <w:r>
              <w:rPr>
                <w:rFonts w:ascii="仿宋" w:eastAsia="仿宋" w:hAnsi="仿宋" w:cs="仿宋" w:hint="eastAsia"/>
                <w:color w:val="000000"/>
                <w:szCs w:val="21"/>
              </w:rPr>
              <w:t>那曲地区嘉黎县纪律检查委员会 0896-3632317</w:t>
            </w:r>
          </w:p>
        </w:tc>
      </w:tr>
      <w:tr w:rsidR="00C2740E" w:rsidRPr="00734AD5" w:rsidTr="00274D0B">
        <w:trPr>
          <w:trHeight w:val="495"/>
        </w:trPr>
        <w:tc>
          <w:tcPr>
            <w:tcW w:w="2374" w:type="dxa"/>
            <w:tcBorders>
              <w:top w:val="nil"/>
              <w:left w:val="single" w:sz="4" w:space="0" w:color="auto"/>
              <w:bottom w:val="single" w:sz="4" w:space="0" w:color="auto"/>
              <w:right w:val="single" w:sz="4" w:space="0" w:color="auto"/>
            </w:tcBorders>
            <w:shd w:val="clear" w:color="auto" w:fill="auto"/>
            <w:noWrap/>
            <w:vAlign w:val="center"/>
            <w:hideMark/>
          </w:tcPr>
          <w:p w:rsidR="00C2740E" w:rsidRPr="00734AD5" w:rsidRDefault="00C2740E"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注意事项</w:t>
            </w:r>
          </w:p>
        </w:tc>
        <w:tc>
          <w:tcPr>
            <w:tcW w:w="7087"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0"/>
                <w:szCs w:val="20"/>
              </w:rPr>
            </w:pPr>
            <w:r w:rsidRPr="00734AD5">
              <w:rPr>
                <w:rFonts w:ascii="宋体" w:eastAsia="宋体" w:hAnsi="宋体" w:cs="宋体" w:hint="eastAsia"/>
                <w:kern w:val="0"/>
                <w:sz w:val="20"/>
                <w:szCs w:val="20"/>
              </w:rPr>
              <w:t>无</w:t>
            </w:r>
          </w:p>
        </w:tc>
      </w:tr>
      <w:tr w:rsidR="00C2740E" w:rsidRPr="00734AD5" w:rsidTr="00274D0B">
        <w:trPr>
          <w:trHeight w:val="495"/>
        </w:trPr>
        <w:tc>
          <w:tcPr>
            <w:tcW w:w="2374" w:type="dxa"/>
            <w:tcBorders>
              <w:top w:val="nil"/>
              <w:left w:val="single" w:sz="4" w:space="0" w:color="auto"/>
              <w:bottom w:val="single" w:sz="4" w:space="0" w:color="auto"/>
              <w:right w:val="single" w:sz="4" w:space="0" w:color="auto"/>
            </w:tcBorders>
            <w:shd w:val="clear" w:color="auto" w:fill="auto"/>
            <w:noWrap/>
            <w:vAlign w:val="center"/>
            <w:hideMark/>
          </w:tcPr>
          <w:p w:rsidR="00C2740E" w:rsidRPr="00734AD5" w:rsidRDefault="00C2740E"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备注</w:t>
            </w:r>
          </w:p>
        </w:tc>
        <w:tc>
          <w:tcPr>
            <w:tcW w:w="7087" w:type="dxa"/>
            <w:gridSpan w:val="8"/>
            <w:tcBorders>
              <w:top w:val="single" w:sz="4" w:space="0" w:color="auto"/>
              <w:left w:val="nil"/>
              <w:bottom w:val="single" w:sz="4" w:space="0" w:color="auto"/>
              <w:right w:val="single" w:sz="4" w:space="0" w:color="auto"/>
            </w:tcBorders>
            <w:shd w:val="clear" w:color="auto" w:fill="auto"/>
            <w:noWrap/>
            <w:vAlign w:val="center"/>
            <w:hideMark/>
          </w:tcPr>
          <w:p w:rsidR="00C2740E" w:rsidRPr="00734AD5" w:rsidRDefault="00C2740E" w:rsidP="00274D0B">
            <w:pPr>
              <w:widowControl/>
              <w:jc w:val="left"/>
              <w:rPr>
                <w:rFonts w:ascii="宋体" w:eastAsia="宋体" w:hAnsi="宋体" w:cs="宋体"/>
                <w:kern w:val="0"/>
                <w:sz w:val="20"/>
                <w:szCs w:val="20"/>
              </w:rPr>
            </w:pPr>
            <w:r w:rsidRPr="00734AD5">
              <w:rPr>
                <w:rFonts w:ascii="宋体" w:eastAsia="宋体" w:hAnsi="宋体" w:cs="宋体" w:hint="eastAsia"/>
                <w:kern w:val="0"/>
                <w:sz w:val="20"/>
                <w:szCs w:val="20"/>
              </w:rPr>
              <w:t xml:space="preserve">　</w:t>
            </w:r>
          </w:p>
        </w:tc>
      </w:tr>
    </w:tbl>
    <w:p w:rsidR="00C2740E" w:rsidRDefault="00C2740E" w:rsidP="00C2740E"/>
    <w:tbl>
      <w:tblPr>
        <w:tblW w:w="9461" w:type="dxa"/>
        <w:tblInd w:w="-565" w:type="dxa"/>
        <w:tblLook w:val="04A0"/>
      </w:tblPr>
      <w:tblGrid>
        <w:gridCol w:w="2374"/>
        <w:gridCol w:w="1615"/>
        <w:gridCol w:w="353"/>
        <w:gridCol w:w="353"/>
        <w:gridCol w:w="353"/>
        <w:gridCol w:w="2146"/>
        <w:gridCol w:w="851"/>
        <w:gridCol w:w="716"/>
        <w:gridCol w:w="700"/>
      </w:tblGrid>
      <w:tr w:rsidR="0003569B" w:rsidRPr="00734AD5" w:rsidTr="00274D0B">
        <w:trPr>
          <w:trHeight w:val="624"/>
        </w:trPr>
        <w:tc>
          <w:tcPr>
            <w:tcW w:w="9461" w:type="dxa"/>
            <w:gridSpan w:val="9"/>
            <w:vMerge w:val="restart"/>
            <w:tcBorders>
              <w:top w:val="nil"/>
              <w:left w:val="nil"/>
              <w:bottom w:val="nil"/>
              <w:right w:val="nil"/>
            </w:tcBorders>
            <w:shd w:val="clear" w:color="auto" w:fill="auto"/>
            <w:noWrap/>
            <w:vAlign w:val="center"/>
            <w:hideMark/>
          </w:tcPr>
          <w:p w:rsidR="0003569B" w:rsidRPr="00734AD5" w:rsidRDefault="0003569B" w:rsidP="00274D0B">
            <w:pPr>
              <w:widowControl/>
              <w:jc w:val="center"/>
              <w:rPr>
                <w:rFonts w:ascii="宋体" w:eastAsia="宋体" w:hAnsi="宋体" w:cs="宋体"/>
                <w:kern w:val="0"/>
                <w:sz w:val="32"/>
              </w:rPr>
            </w:pPr>
            <w:r>
              <w:rPr>
                <w:rFonts w:ascii="宋体" w:hAnsi="宋体" w:hint="eastAsia"/>
                <w:b/>
                <w:color w:val="000000"/>
                <w:sz w:val="44"/>
                <w:szCs w:val="44"/>
              </w:rPr>
              <w:lastRenderedPageBreak/>
              <w:t>那曲地区嘉黎县</w:t>
            </w:r>
            <w:r w:rsidRPr="008D2DB5">
              <w:rPr>
                <w:rFonts w:ascii="宋体" w:hAnsi="宋体" w:hint="eastAsia"/>
                <w:b/>
                <w:color w:val="000000"/>
                <w:sz w:val="44"/>
                <w:szCs w:val="44"/>
              </w:rPr>
              <w:t>政府办公室（法制办、应急办、人防办、地震局）</w:t>
            </w:r>
            <w:r>
              <w:rPr>
                <w:rFonts w:ascii="宋体" w:hAnsi="宋体" w:hint="eastAsia"/>
                <w:b/>
                <w:color w:val="000000"/>
                <w:sz w:val="44"/>
                <w:szCs w:val="44"/>
              </w:rPr>
              <w:t>行政奖励服务指南</w:t>
            </w:r>
          </w:p>
        </w:tc>
      </w:tr>
      <w:tr w:rsidR="0003569B" w:rsidRPr="00734AD5" w:rsidTr="00274D0B">
        <w:trPr>
          <w:trHeight w:val="624"/>
        </w:trPr>
        <w:tc>
          <w:tcPr>
            <w:tcW w:w="9461" w:type="dxa"/>
            <w:gridSpan w:val="9"/>
            <w:vMerge/>
            <w:tcBorders>
              <w:top w:val="nil"/>
              <w:left w:val="nil"/>
              <w:bottom w:val="nil"/>
              <w:right w:val="nil"/>
            </w:tcBorders>
            <w:vAlign w:val="center"/>
            <w:hideMark/>
          </w:tcPr>
          <w:p w:rsidR="0003569B" w:rsidRPr="00734AD5" w:rsidRDefault="0003569B" w:rsidP="00274D0B">
            <w:pPr>
              <w:widowControl/>
              <w:jc w:val="left"/>
              <w:rPr>
                <w:rFonts w:ascii="宋体" w:eastAsia="宋体" w:hAnsi="宋体" w:cs="宋体"/>
                <w:kern w:val="0"/>
                <w:sz w:val="32"/>
              </w:rPr>
            </w:pPr>
          </w:p>
        </w:tc>
      </w:tr>
      <w:tr w:rsidR="0003569B" w:rsidRPr="00734AD5" w:rsidTr="00274D0B">
        <w:trPr>
          <w:trHeight w:val="285"/>
        </w:trPr>
        <w:tc>
          <w:tcPr>
            <w:tcW w:w="2374" w:type="dxa"/>
            <w:tcBorders>
              <w:top w:val="nil"/>
              <w:left w:val="nil"/>
              <w:bottom w:val="nil"/>
              <w:right w:val="nil"/>
            </w:tcBorders>
            <w:shd w:val="clear" w:color="auto" w:fill="auto"/>
            <w:noWrap/>
            <w:vAlign w:val="center"/>
            <w:hideMark/>
          </w:tcPr>
          <w:p w:rsidR="0003569B" w:rsidRPr="00734AD5" w:rsidRDefault="0003569B" w:rsidP="00274D0B">
            <w:pPr>
              <w:widowControl/>
              <w:jc w:val="left"/>
              <w:rPr>
                <w:rFonts w:ascii="宋体" w:eastAsia="宋体" w:hAnsi="宋体" w:cs="宋体"/>
                <w:kern w:val="0"/>
                <w:sz w:val="24"/>
                <w:szCs w:val="24"/>
              </w:rPr>
            </w:pPr>
          </w:p>
        </w:tc>
        <w:tc>
          <w:tcPr>
            <w:tcW w:w="1615" w:type="dxa"/>
            <w:tcBorders>
              <w:top w:val="nil"/>
              <w:left w:val="nil"/>
              <w:bottom w:val="nil"/>
              <w:right w:val="nil"/>
            </w:tcBorders>
            <w:shd w:val="clear" w:color="auto" w:fill="auto"/>
            <w:noWrap/>
            <w:vAlign w:val="center"/>
            <w:hideMark/>
          </w:tcPr>
          <w:p w:rsidR="0003569B" w:rsidRPr="00734AD5" w:rsidRDefault="0003569B" w:rsidP="00274D0B">
            <w:pPr>
              <w:widowControl/>
              <w:jc w:val="left"/>
              <w:rPr>
                <w:rFonts w:ascii="宋体" w:eastAsia="宋体" w:hAnsi="宋体" w:cs="宋体"/>
                <w:kern w:val="0"/>
                <w:sz w:val="24"/>
                <w:szCs w:val="24"/>
              </w:rPr>
            </w:pPr>
          </w:p>
        </w:tc>
        <w:tc>
          <w:tcPr>
            <w:tcW w:w="353" w:type="dxa"/>
            <w:tcBorders>
              <w:top w:val="nil"/>
              <w:left w:val="nil"/>
              <w:bottom w:val="nil"/>
              <w:right w:val="nil"/>
            </w:tcBorders>
            <w:shd w:val="clear" w:color="auto" w:fill="auto"/>
            <w:noWrap/>
            <w:vAlign w:val="center"/>
            <w:hideMark/>
          </w:tcPr>
          <w:p w:rsidR="0003569B" w:rsidRPr="00734AD5" w:rsidRDefault="0003569B" w:rsidP="00274D0B">
            <w:pPr>
              <w:widowControl/>
              <w:jc w:val="left"/>
              <w:rPr>
                <w:rFonts w:ascii="宋体" w:eastAsia="宋体" w:hAnsi="宋体" w:cs="宋体"/>
                <w:kern w:val="0"/>
                <w:sz w:val="24"/>
                <w:szCs w:val="24"/>
              </w:rPr>
            </w:pPr>
          </w:p>
        </w:tc>
        <w:tc>
          <w:tcPr>
            <w:tcW w:w="353" w:type="dxa"/>
            <w:tcBorders>
              <w:top w:val="nil"/>
              <w:left w:val="nil"/>
              <w:bottom w:val="nil"/>
              <w:right w:val="nil"/>
            </w:tcBorders>
            <w:shd w:val="clear" w:color="auto" w:fill="auto"/>
            <w:noWrap/>
            <w:vAlign w:val="center"/>
            <w:hideMark/>
          </w:tcPr>
          <w:p w:rsidR="0003569B" w:rsidRPr="00734AD5" w:rsidRDefault="0003569B" w:rsidP="00274D0B">
            <w:pPr>
              <w:widowControl/>
              <w:jc w:val="left"/>
              <w:rPr>
                <w:rFonts w:ascii="宋体" w:eastAsia="宋体" w:hAnsi="宋体" w:cs="宋体"/>
                <w:kern w:val="0"/>
                <w:sz w:val="24"/>
                <w:szCs w:val="24"/>
              </w:rPr>
            </w:pPr>
          </w:p>
        </w:tc>
        <w:tc>
          <w:tcPr>
            <w:tcW w:w="353" w:type="dxa"/>
            <w:tcBorders>
              <w:top w:val="nil"/>
              <w:left w:val="nil"/>
              <w:bottom w:val="nil"/>
              <w:right w:val="nil"/>
            </w:tcBorders>
            <w:shd w:val="clear" w:color="auto" w:fill="auto"/>
            <w:noWrap/>
            <w:vAlign w:val="center"/>
            <w:hideMark/>
          </w:tcPr>
          <w:p w:rsidR="0003569B" w:rsidRPr="00734AD5" w:rsidRDefault="0003569B" w:rsidP="00274D0B">
            <w:pPr>
              <w:widowControl/>
              <w:jc w:val="left"/>
              <w:rPr>
                <w:rFonts w:ascii="宋体" w:eastAsia="宋体" w:hAnsi="宋体" w:cs="宋体"/>
                <w:kern w:val="0"/>
                <w:sz w:val="24"/>
                <w:szCs w:val="24"/>
              </w:rPr>
            </w:pPr>
          </w:p>
        </w:tc>
        <w:tc>
          <w:tcPr>
            <w:tcW w:w="2997" w:type="dxa"/>
            <w:gridSpan w:val="2"/>
            <w:tcBorders>
              <w:top w:val="nil"/>
              <w:left w:val="nil"/>
              <w:bottom w:val="nil"/>
              <w:right w:val="nil"/>
            </w:tcBorders>
            <w:shd w:val="clear" w:color="auto" w:fill="auto"/>
            <w:noWrap/>
            <w:vAlign w:val="center"/>
            <w:hideMark/>
          </w:tcPr>
          <w:p w:rsidR="0003569B" w:rsidRPr="00734AD5" w:rsidRDefault="0003569B" w:rsidP="00274D0B">
            <w:pPr>
              <w:widowControl/>
              <w:jc w:val="left"/>
              <w:rPr>
                <w:rFonts w:ascii="宋体" w:eastAsia="宋体" w:hAnsi="宋体" w:cs="宋体"/>
                <w:kern w:val="0"/>
                <w:sz w:val="24"/>
                <w:szCs w:val="24"/>
              </w:rPr>
            </w:pPr>
          </w:p>
        </w:tc>
        <w:tc>
          <w:tcPr>
            <w:tcW w:w="716" w:type="dxa"/>
            <w:tcBorders>
              <w:top w:val="nil"/>
              <w:left w:val="nil"/>
              <w:bottom w:val="nil"/>
              <w:right w:val="nil"/>
            </w:tcBorders>
            <w:shd w:val="clear" w:color="auto" w:fill="auto"/>
            <w:noWrap/>
            <w:vAlign w:val="center"/>
            <w:hideMark/>
          </w:tcPr>
          <w:p w:rsidR="0003569B" w:rsidRPr="00734AD5" w:rsidRDefault="0003569B" w:rsidP="00274D0B">
            <w:pPr>
              <w:widowControl/>
              <w:jc w:val="left"/>
              <w:rPr>
                <w:rFonts w:ascii="宋体" w:eastAsia="宋体" w:hAnsi="宋体" w:cs="宋体"/>
                <w:kern w:val="0"/>
                <w:sz w:val="24"/>
                <w:szCs w:val="24"/>
              </w:rPr>
            </w:pPr>
          </w:p>
        </w:tc>
        <w:tc>
          <w:tcPr>
            <w:tcW w:w="700" w:type="dxa"/>
            <w:tcBorders>
              <w:top w:val="nil"/>
              <w:left w:val="nil"/>
              <w:bottom w:val="nil"/>
              <w:right w:val="nil"/>
            </w:tcBorders>
            <w:shd w:val="clear" w:color="auto" w:fill="auto"/>
            <w:noWrap/>
            <w:vAlign w:val="center"/>
            <w:hideMark/>
          </w:tcPr>
          <w:p w:rsidR="0003569B" w:rsidRPr="00734AD5" w:rsidRDefault="0003569B" w:rsidP="00274D0B">
            <w:pPr>
              <w:widowControl/>
              <w:jc w:val="left"/>
              <w:rPr>
                <w:rFonts w:ascii="宋体" w:eastAsia="宋体" w:hAnsi="宋体" w:cs="宋体"/>
                <w:kern w:val="0"/>
                <w:sz w:val="24"/>
                <w:szCs w:val="24"/>
              </w:rPr>
            </w:pPr>
          </w:p>
        </w:tc>
      </w:tr>
      <w:tr w:rsidR="0003569B" w:rsidRPr="00734AD5" w:rsidTr="00274D0B">
        <w:trPr>
          <w:trHeight w:val="495"/>
        </w:trPr>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69B" w:rsidRPr="00734AD5" w:rsidRDefault="0003569B"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职权编码</w:t>
            </w:r>
          </w:p>
        </w:tc>
        <w:tc>
          <w:tcPr>
            <w:tcW w:w="2674" w:type="dxa"/>
            <w:gridSpan w:val="4"/>
            <w:tcBorders>
              <w:top w:val="single" w:sz="4" w:space="0" w:color="auto"/>
              <w:left w:val="nil"/>
              <w:bottom w:val="single" w:sz="4" w:space="0" w:color="auto"/>
              <w:right w:val="single" w:sz="4" w:space="0" w:color="auto"/>
            </w:tcBorders>
            <w:shd w:val="clear" w:color="auto" w:fill="auto"/>
            <w:noWrap/>
            <w:vAlign w:val="center"/>
            <w:hideMark/>
          </w:tcPr>
          <w:p w:rsidR="0003569B" w:rsidRPr="0003569B" w:rsidRDefault="0003569B" w:rsidP="0003569B">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1NQ</w:t>
            </w:r>
            <w:r>
              <w:rPr>
                <w:rFonts w:ascii="Times New Roman" w:eastAsia="宋体" w:hAnsi="Times New Roman" w:cs="Times New Roman" w:hint="eastAsia"/>
                <w:kern w:val="0"/>
                <w:sz w:val="20"/>
                <w:szCs w:val="20"/>
              </w:rPr>
              <w:t>JL</w:t>
            </w:r>
            <w:r w:rsidRPr="0003569B">
              <w:rPr>
                <w:rFonts w:ascii="Times New Roman" w:eastAsia="宋体" w:hAnsi="Times New Roman" w:cs="Times New Roman"/>
                <w:kern w:val="0"/>
                <w:sz w:val="20"/>
                <w:szCs w:val="20"/>
              </w:rPr>
              <w:t>XZFBGS</w:t>
            </w:r>
          </w:p>
          <w:p w:rsidR="0003569B" w:rsidRPr="00734AD5" w:rsidRDefault="0003569B" w:rsidP="0003569B">
            <w:pPr>
              <w:widowControl/>
              <w:jc w:val="center"/>
              <w:rPr>
                <w:rFonts w:ascii="Times New Roman" w:eastAsia="宋体" w:hAnsi="Times New Roman" w:cs="Times New Roman"/>
                <w:kern w:val="0"/>
                <w:sz w:val="20"/>
                <w:szCs w:val="20"/>
              </w:rPr>
            </w:pPr>
            <w:r w:rsidRPr="0003569B">
              <w:rPr>
                <w:rFonts w:ascii="Times New Roman" w:eastAsia="宋体" w:hAnsi="Times New Roman" w:cs="Times New Roman"/>
                <w:kern w:val="0"/>
                <w:sz w:val="20"/>
                <w:szCs w:val="20"/>
              </w:rPr>
              <w:t>CJ-1</w:t>
            </w:r>
          </w:p>
        </w:tc>
        <w:tc>
          <w:tcPr>
            <w:tcW w:w="2997" w:type="dxa"/>
            <w:gridSpan w:val="2"/>
            <w:tcBorders>
              <w:top w:val="single" w:sz="4" w:space="0" w:color="auto"/>
              <w:left w:val="nil"/>
              <w:bottom w:val="single" w:sz="4" w:space="0" w:color="auto"/>
              <w:right w:val="single" w:sz="4" w:space="0" w:color="auto"/>
            </w:tcBorders>
            <w:shd w:val="clear" w:color="auto" w:fill="auto"/>
            <w:noWrap/>
            <w:vAlign w:val="center"/>
            <w:hideMark/>
          </w:tcPr>
          <w:p w:rsidR="0003569B" w:rsidRPr="00734AD5" w:rsidRDefault="0003569B"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职权类别</w:t>
            </w:r>
          </w:p>
        </w:tc>
        <w:tc>
          <w:tcPr>
            <w:tcW w:w="1416" w:type="dxa"/>
            <w:gridSpan w:val="2"/>
            <w:tcBorders>
              <w:top w:val="single" w:sz="4" w:space="0" w:color="auto"/>
              <w:left w:val="nil"/>
              <w:bottom w:val="single" w:sz="4" w:space="0" w:color="auto"/>
              <w:right w:val="single" w:sz="4" w:space="0" w:color="auto"/>
            </w:tcBorders>
            <w:shd w:val="clear" w:color="auto" w:fill="auto"/>
            <w:noWrap/>
            <w:vAlign w:val="center"/>
            <w:hideMark/>
          </w:tcPr>
          <w:p w:rsidR="0003569B" w:rsidRPr="00734AD5" w:rsidRDefault="0003569B" w:rsidP="0003569B">
            <w:pPr>
              <w:widowControl/>
              <w:jc w:val="center"/>
              <w:rPr>
                <w:rFonts w:ascii="宋体" w:eastAsia="宋体" w:hAnsi="宋体" w:cs="宋体"/>
                <w:kern w:val="0"/>
                <w:sz w:val="20"/>
                <w:szCs w:val="20"/>
              </w:rPr>
            </w:pPr>
            <w:r w:rsidRPr="00734AD5">
              <w:rPr>
                <w:rFonts w:ascii="宋体" w:eastAsia="宋体" w:hAnsi="宋体" w:cs="宋体" w:hint="eastAsia"/>
                <w:kern w:val="0"/>
                <w:sz w:val="20"/>
                <w:szCs w:val="20"/>
              </w:rPr>
              <w:t>行政</w:t>
            </w:r>
            <w:r>
              <w:rPr>
                <w:rFonts w:ascii="宋体" w:eastAsia="宋体" w:hAnsi="宋体" w:cs="宋体" w:hint="eastAsia"/>
                <w:kern w:val="0"/>
                <w:sz w:val="20"/>
                <w:szCs w:val="20"/>
              </w:rPr>
              <w:t>裁决</w:t>
            </w:r>
          </w:p>
        </w:tc>
      </w:tr>
      <w:tr w:rsidR="0003569B" w:rsidRPr="00734AD5" w:rsidTr="00274D0B">
        <w:trPr>
          <w:trHeight w:val="1020"/>
        </w:trPr>
        <w:tc>
          <w:tcPr>
            <w:tcW w:w="2374" w:type="dxa"/>
            <w:tcBorders>
              <w:top w:val="nil"/>
              <w:left w:val="single" w:sz="4" w:space="0" w:color="auto"/>
              <w:bottom w:val="single" w:sz="4" w:space="0" w:color="auto"/>
              <w:right w:val="single" w:sz="4" w:space="0" w:color="auto"/>
            </w:tcBorders>
            <w:shd w:val="clear" w:color="auto" w:fill="auto"/>
            <w:noWrap/>
            <w:vAlign w:val="center"/>
            <w:hideMark/>
          </w:tcPr>
          <w:p w:rsidR="0003569B" w:rsidRPr="00734AD5" w:rsidRDefault="0003569B"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职权名称</w:t>
            </w:r>
          </w:p>
        </w:tc>
        <w:tc>
          <w:tcPr>
            <w:tcW w:w="7087" w:type="dxa"/>
            <w:gridSpan w:val="8"/>
            <w:tcBorders>
              <w:top w:val="single" w:sz="4" w:space="0" w:color="auto"/>
              <w:left w:val="nil"/>
              <w:bottom w:val="single" w:sz="4" w:space="0" w:color="auto"/>
              <w:right w:val="single" w:sz="4" w:space="0" w:color="auto"/>
            </w:tcBorders>
            <w:shd w:val="clear" w:color="auto" w:fill="auto"/>
            <w:vAlign w:val="center"/>
            <w:hideMark/>
          </w:tcPr>
          <w:p w:rsidR="0003569B" w:rsidRPr="00734AD5" w:rsidRDefault="0003569B" w:rsidP="00274D0B">
            <w:pPr>
              <w:widowControl/>
              <w:jc w:val="left"/>
              <w:rPr>
                <w:rFonts w:ascii="宋体" w:eastAsia="宋体" w:hAnsi="宋体" w:cs="宋体"/>
                <w:kern w:val="0"/>
                <w:sz w:val="20"/>
                <w:szCs w:val="20"/>
              </w:rPr>
            </w:pPr>
            <w:r w:rsidRPr="0003569B">
              <w:rPr>
                <w:rFonts w:ascii="宋体" w:eastAsia="宋体" w:hAnsi="宋体" w:cs="宋体" w:hint="eastAsia"/>
                <w:kern w:val="0"/>
                <w:sz w:val="20"/>
                <w:szCs w:val="20"/>
              </w:rPr>
              <w:t>县政府行政复议事项裁决</w:t>
            </w:r>
          </w:p>
        </w:tc>
      </w:tr>
      <w:tr w:rsidR="0003569B" w:rsidRPr="00734AD5" w:rsidTr="00274D0B">
        <w:trPr>
          <w:trHeight w:val="495"/>
        </w:trPr>
        <w:tc>
          <w:tcPr>
            <w:tcW w:w="2374" w:type="dxa"/>
            <w:tcBorders>
              <w:top w:val="nil"/>
              <w:left w:val="single" w:sz="4" w:space="0" w:color="auto"/>
              <w:bottom w:val="single" w:sz="4" w:space="0" w:color="auto"/>
              <w:right w:val="single" w:sz="4" w:space="0" w:color="auto"/>
            </w:tcBorders>
            <w:shd w:val="clear" w:color="auto" w:fill="auto"/>
            <w:noWrap/>
            <w:vAlign w:val="center"/>
            <w:hideMark/>
          </w:tcPr>
          <w:p w:rsidR="0003569B" w:rsidRPr="00734AD5" w:rsidRDefault="0003569B"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子项名称</w:t>
            </w:r>
          </w:p>
        </w:tc>
        <w:tc>
          <w:tcPr>
            <w:tcW w:w="7087" w:type="dxa"/>
            <w:gridSpan w:val="8"/>
            <w:tcBorders>
              <w:top w:val="single" w:sz="4" w:space="0" w:color="auto"/>
              <w:left w:val="nil"/>
              <w:bottom w:val="single" w:sz="4" w:space="0" w:color="auto"/>
              <w:right w:val="single" w:sz="4" w:space="0" w:color="auto"/>
            </w:tcBorders>
            <w:shd w:val="clear" w:color="auto" w:fill="auto"/>
            <w:noWrap/>
            <w:vAlign w:val="center"/>
            <w:hideMark/>
          </w:tcPr>
          <w:p w:rsidR="0003569B" w:rsidRPr="00734AD5" w:rsidRDefault="0003569B" w:rsidP="00274D0B">
            <w:pPr>
              <w:widowControl/>
              <w:jc w:val="left"/>
              <w:rPr>
                <w:rFonts w:ascii="宋体" w:eastAsia="宋体" w:hAnsi="宋体" w:cs="宋体"/>
                <w:kern w:val="0"/>
                <w:sz w:val="20"/>
                <w:szCs w:val="20"/>
              </w:rPr>
            </w:pPr>
            <w:r w:rsidRPr="00734AD5">
              <w:rPr>
                <w:rFonts w:ascii="宋体" w:eastAsia="宋体" w:hAnsi="宋体" w:cs="宋体" w:hint="eastAsia"/>
                <w:kern w:val="0"/>
                <w:sz w:val="20"/>
                <w:szCs w:val="20"/>
              </w:rPr>
              <w:t>无</w:t>
            </w:r>
          </w:p>
        </w:tc>
      </w:tr>
      <w:tr w:rsidR="0003569B" w:rsidRPr="00734AD5" w:rsidTr="00274D0B">
        <w:trPr>
          <w:trHeight w:val="495"/>
        </w:trPr>
        <w:tc>
          <w:tcPr>
            <w:tcW w:w="2374" w:type="dxa"/>
            <w:tcBorders>
              <w:top w:val="nil"/>
              <w:left w:val="single" w:sz="4" w:space="0" w:color="auto"/>
              <w:bottom w:val="single" w:sz="4" w:space="0" w:color="auto"/>
              <w:right w:val="single" w:sz="4" w:space="0" w:color="auto"/>
            </w:tcBorders>
            <w:shd w:val="clear" w:color="auto" w:fill="auto"/>
            <w:noWrap/>
            <w:vAlign w:val="center"/>
            <w:hideMark/>
          </w:tcPr>
          <w:p w:rsidR="0003569B" w:rsidRPr="00734AD5" w:rsidRDefault="0003569B"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行使主体</w:t>
            </w:r>
          </w:p>
        </w:tc>
        <w:tc>
          <w:tcPr>
            <w:tcW w:w="7087" w:type="dxa"/>
            <w:gridSpan w:val="8"/>
            <w:tcBorders>
              <w:top w:val="single" w:sz="4" w:space="0" w:color="auto"/>
              <w:left w:val="nil"/>
              <w:bottom w:val="single" w:sz="4" w:space="0" w:color="auto"/>
              <w:right w:val="single" w:sz="4" w:space="0" w:color="auto"/>
            </w:tcBorders>
            <w:shd w:val="clear" w:color="auto" w:fill="auto"/>
            <w:noWrap/>
            <w:vAlign w:val="center"/>
            <w:hideMark/>
          </w:tcPr>
          <w:p w:rsidR="0003569B" w:rsidRPr="00734AD5" w:rsidRDefault="0003569B" w:rsidP="00274D0B">
            <w:pPr>
              <w:widowControl/>
              <w:jc w:val="left"/>
              <w:rPr>
                <w:rFonts w:ascii="宋体" w:eastAsia="宋体" w:hAnsi="宋体" w:cs="宋体"/>
                <w:kern w:val="0"/>
                <w:sz w:val="20"/>
                <w:szCs w:val="20"/>
              </w:rPr>
            </w:pPr>
            <w:r w:rsidRPr="00734AD5">
              <w:rPr>
                <w:rFonts w:ascii="宋体" w:eastAsia="宋体" w:hAnsi="宋体" w:cs="宋体" w:hint="eastAsia"/>
                <w:kern w:val="0"/>
                <w:sz w:val="20"/>
                <w:szCs w:val="20"/>
              </w:rPr>
              <w:t>那曲地区</w:t>
            </w:r>
            <w:r>
              <w:rPr>
                <w:rFonts w:ascii="宋体" w:eastAsia="宋体" w:hAnsi="宋体" w:cs="宋体" w:hint="eastAsia"/>
                <w:kern w:val="0"/>
                <w:sz w:val="20"/>
                <w:szCs w:val="20"/>
              </w:rPr>
              <w:t>嘉黎县政府办</w:t>
            </w:r>
          </w:p>
        </w:tc>
      </w:tr>
      <w:tr w:rsidR="0003569B" w:rsidRPr="00734AD5" w:rsidTr="00274D0B">
        <w:trPr>
          <w:trHeight w:val="495"/>
        </w:trPr>
        <w:tc>
          <w:tcPr>
            <w:tcW w:w="2374" w:type="dxa"/>
            <w:tcBorders>
              <w:top w:val="nil"/>
              <w:left w:val="single" w:sz="4" w:space="0" w:color="auto"/>
              <w:bottom w:val="single" w:sz="4" w:space="0" w:color="auto"/>
              <w:right w:val="single" w:sz="4" w:space="0" w:color="auto"/>
            </w:tcBorders>
            <w:shd w:val="clear" w:color="auto" w:fill="auto"/>
            <w:noWrap/>
            <w:vAlign w:val="center"/>
            <w:hideMark/>
          </w:tcPr>
          <w:p w:rsidR="0003569B" w:rsidRPr="00734AD5" w:rsidRDefault="0003569B"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承办机构及电话</w:t>
            </w:r>
          </w:p>
        </w:tc>
        <w:tc>
          <w:tcPr>
            <w:tcW w:w="2674" w:type="dxa"/>
            <w:gridSpan w:val="4"/>
            <w:tcBorders>
              <w:top w:val="single" w:sz="4" w:space="0" w:color="auto"/>
              <w:left w:val="nil"/>
              <w:bottom w:val="single" w:sz="4" w:space="0" w:color="auto"/>
              <w:right w:val="single" w:sz="4" w:space="0" w:color="auto"/>
            </w:tcBorders>
            <w:shd w:val="clear" w:color="auto" w:fill="auto"/>
            <w:noWrap/>
            <w:vAlign w:val="center"/>
            <w:hideMark/>
          </w:tcPr>
          <w:p w:rsidR="0003569B" w:rsidRPr="00734AD5" w:rsidRDefault="0003569B" w:rsidP="00274D0B">
            <w:pPr>
              <w:widowControl/>
              <w:jc w:val="left"/>
              <w:rPr>
                <w:rFonts w:ascii="宋体" w:eastAsia="宋体" w:hAnsi="宋体" w:cs="宋体"/>
                <w:kern w:val="0"/>
                <w:sz w:val="20"/>
                <w:szCs w:val="20"/>
              </w:rPr>
            </w:pPr>
            <w:r>
              <w:rPr>
                <w:rFonts w:ascii="宋体" w:eastAsia="宋体" w:hAnsi="宋体" w:cs="宋体" w:hint="eastAsia"/>
                <w:kern w:val="0"/>
                <w:sz w:val="20"/>
                <w:szCs w:val="20"/>
              </w:rPr>
              <w:t>嘉黎县政府办</w:t>
            </w:r>
          </w:p>
        </w:tc>
        <w:tc>
          <w:tcPr>
            <w:tcW w:w="2146" w:type="dxa"/>
            <w:tcBorders>
              <w:top w:val="nil"/>
              <w:left w:val="nil"/>
              <w:bottom w:val="single" w:sz="4" w:space="0" w:color="auto"/>
              <w:right w:val="single" w:sz="4" w:space="0" w:color="auto"/>
            </w:tcBorders>
            <w:shd w:val="clear" w:color="auto" w:fill="auto"/>
            <w:noWrap/>
            <w:vAlign w:val="center"/>
            <w:hideMark/>
          </w:tcPr>
          <w:p w:rsidR="0003569B" w:rsidRPr="00734AD5" w:rsidRDefault="0003569B"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电话</w:t>
            </w:r>
          </w:p>
        </w:tc>
        <w:tc>
          <w:tcPr>
            <w:tcW w:w="2267" w:type="dxa"/>
            <w:gridSpan w:val="3"/>
            <w:tcBorders>
              <w:top w:val="nil"/>
              <w:left w:val="nil"/>
              <w:bottom w:val="single" w:sz="4" w:space="0" w:color="auto"/>
              <w:right w:val="single" w:sz="4" w:space="0" w:color="auto"/>
            </w:tcBorders>
            <w:shd w:val="clear" w:color="auto" w:fill="auto"/>
            <w:noWrap/>
            <w:vAlign w:val="center"/>
            <w:hideMark/>
          </w:tcPr>
          <w:p w:rsidR="0003569B" w:rsidRPr="00734AD5" w:rsidRDefault="0003569B" w:rsidP="00274D0B">
            <w:pPr>
              <w:widowControl/>
              <w:jc w:val="left"/>
              <w:rPr>
                <w:rFonts w:ascii="宋体" w:eastAsia="宋体" w:hAnsi="宋体" w:cs="宋体"/>
                <w:kern w:val="0"/>
                <w:sz w:val="20"/>
                <w:szCs w:val="20"/>
              </w:rPr>
            </w:pPr>
            <w:r w:rsidRPr="00734AD5">
              <w:rPr>
                <w:rFonts w:ascii="宋体" w:eastAsia="宋体" w:hAnsi="宋体" w:cs="宋体" w:hint="eastAsia"/>
                <w:kern w:val="0"/>
                <w:sz w:val="20"/>
                <w:szCs w:val="20"/>
              </w:rPr>
              <w:t>0896-</w:t>
            </w:r>
            <w:r>
              <w:rPr>
                <w:rFonts w:ascii="宋体" w:eastAsia="宋体" w:hAnsi="宋体" w:cs="宋体" w:hint="eastAsia"/>
                <w:kern w:val="0"/>
                <w:sz w:val="20"/>
                <w:szCs w:val="20"/>
              </w:rPr>
              <w:t>3632629</w:t>
            </w:r>
          </w:p>
        </w:tc>
      </w:tr>
      <w:tr w:rsidR="0003569B" w:rsidRPr="00734AD5" w:rsidTr="00274D0B">
        <w:trPr>
          <w:trHeight w:val="555"/>
        </w:trPr>
        <w:tc>
          <w:tcPr>
            <w:tcW w:w="2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569B" w:rsidRPr="00734AD5" w:rsidRDefault="0003569B"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职权依据</w:t>
            </w:r>
          </w:p>
        </w:tc>
        <w:tc>
          <w:tcPr>
            <w:tcW w:w="7087"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69B" w:rsidRPr="00734AD5" w:rsidRDefault="0003569B" w:rsidP="00274D0B">
            <w:pPr>
              <w:widowControl/>
              <w:jc w:val="left"/>
              <w:rPr>
                <w:rFonts w:ascii="宋体" w:eastAsia="宋体" w:hAnsi="宋体" w:cs="宋体"/>
                <w:kern w:val="0"/>
                <w:sz w:val="20"/>
                <w:szCs w:val="20"/>
              </w:rPr>
            </w:pPr>
            <w:r w:rsidRPr="0003569B">
              <w:rPr>
                <w:rFonts w:ascii="宋体" w:eastAsia="宋体" w:hAnsi="宋体" w:cs="宋体" w:hint="eastAsia"/>
                <w:kern w:val="0"/>
                <w:sz w:val="20"/>
                <w:szCs w:val="20"/>
              </w:rPr>
              <w:t>《中华人民共和国行政复议法》(1999年4月29日主席令第十六号公布)第三条：</w:t>
            </w:r>
          </w:p>
        </w:tc>
      </w:tr>
      <w:tr w:rsidR="0003569B" w:rsidRPr="00734AD5" w:rsidTr="00274D0B">
        <w:trPr>
          <w:trHeight w:val="555"/>
        </w:trPr>
        <w:tc>
          <w:tcPr>
            <w:tcW w:w="2374" w:type="dxa"/>
            <w:vMerge/>
            <w:tcBorders>
              <w:top w:val="nil"/>
              <w:left w:val="single" w:sz="4" w:space="0" w:color="auto"/>
              <w:bottom w:val="single" w:sz="4" w:space="0" w:color="000000"/>
              <w:right w:val="single" w:sz="4" w:space="0" w:color="auto"/>
            </w:tcBorders>
            <w:vAlign w:val="center"/>
            <w:hideMark/>
          </w:tcPr>
          <w:p w:rsidR="0003569B" w:rsidRPr="00734AD5" w:rsidRDefault="0003569B" w:rsidP="00274D0B">
            <w:pPr>
              <w:widowControl/>
              <w:jc w:val="left"/>
              <w:rPr>
                <w:rFonts w:ascii="宋体" w:eastAsia="宋体" w:hAnsi="宋体" w:cs="宋体"/>
                <w:b/>
                <w:bCs/>
                <w:kern w:val="0"/>
                <w:sz w:val="20"/>
                <w:szCs w:val="20"/>
              </w:rPr>
            </w:pPr>
          </w:p>
        </w:tc>
        <w:tc>
          <w:tcPr>
            <w:tcW w:w="7087" w:type="dxa"/>
            <w:gridSpan w:val="8"/>
            <w:vMerge/>
            <w:tcBorders>
              <w:top w:val="single" w:sz="4" w:space="0" w:color="auto"/>
              <w:left w:val="single" w:sz="4" w:space="0" w:color="auto"/>
              <w:bottom w:val="single" w:sz="4" w:space="0" w:color="auto"/>
              <w:right w:val="single" w:sz="4" w:space="0" w:color="auto"/>
            </w:tcBorders>
            <w:vAlign w:val="center"/>
            <w:hideMark/>
          </w:tcPr>
          <w:p w:rsidR="0003569B" w:rsidRPr="00734AD5" w:rsidRDefault="0003569B" w:rsidP="00274D0B">
            <w:pPr>
              <w:widowControl/>
              <w:jc w:val="left"/>
              <w:rPr>
                <w:rFonts w:ascii="宋体" w:eastAsia="宋体" w:hAnsi="宋体" w:cs="宋体"/>
                <w:kern w:val="0"/>
                <w:sz w:val="20"/>
                <w:szCs w:val="20"/>
              </w:rPr>
            </w:pPr>
          </w:p>
        </w:tc>
      </w:tr>
      <w:tr w:rsidR="0003569B" w:rsidRPr="00734AD5" w:rsidTr="00274D0B">
        <w:trPr>
          <w:trHeight w:val="555"/>
        </w:trPr>
        <w:tc>
          <w:tcPr>
            <w:tcW w:w="2374" w:type="dxa"/>
            <w:vMerge/>
            <w:tcBorders>
              <w:top w:val="nil"/>
              <w:left w:val="single" w:sz="4" w:space="0" w:color="auto"/>
              <w:bottom w:val="single" w:sz="4" w:space="0" w:color="000000"/>
              <w:right w:val="single" w:sz="4" w:space="0" w:color="auto"/>
            </w:tcBorders>
            <w:vAlign w:val="center"/>
            <w:hideMark/>
          </w:tcPr>
          <w:p w:rsidR="0003569B" w:rsidRPr="00734AD5" w:rsidRDefault="0003569B" w:rsidP="00274D0B">
            <w:pPr>
              <w:widowControl/>
              <w:jc w:val="left"/>
              <w:rPr>
                <w:rFonts w:ascii="宋体" w:eastAsia="宋体" w:hAnsi="宋体" w:cs="宋体"/>
                <w:b/>
                <w:bCs/>
                <w:kern w:val="0"/>
                <w:sz w:val="20"/>
                <w:szCs w:val="20"/>
              </w:rPr>
            </w:pPr>
          </w:p>
        </w:tc>
        <w:tc>
          <w:tcPr>
            <w:tcW w:w="7087" w:type="dxa"/>
            <w:gridSpan w:val="8"/>
            <w:vMerge/>
            <w:tcBorders>
              <w:top w:val="single" w:sz="4" w:space="0" w:color="auto"/>
              <w:left w:val="single" w:sz="4" w:space="0" w:color="auto"/>
              <w:bottom w:val="single" w:sz="4" w:space="0" w:color="auto"/>
              <w:right w:val="single" w:sz="4" w:space="0" w:color="auto"/>
            </w:tcBorders>
            <w:vAlign w:val="center"/>
            <w:hideMark/>
          </w:tcPr>
          <w:p w:rsidR="0003569B" w:rsidRPr="00734AD5" w:rsidRDefault="0003569B" w:rsidP="00274D0B">
            <w:pPr>
              <w:widowControl/>
              <w:jc w:val="left"/>
              <w:rPr>
                <w:rFonts w:ascii="宋体" w:eastAsia="宋体" w:hAnsi="宋体" w:cs="宋体"/>
                <w:kern w:val="0"/>
                <w:sz w:val="20"/>
                <w:szCs w:val="20"/>
              </w:rPr>
            </w:pPr>
          </w:p>
        </w:tc>
      </w:tr>
      <w:tr w:rsidR="0003569B" w:rsidRPr="00734AD5" w:rsidTr="00274D0B">
        <w:trPr>
          <w:trHeight w:val="555"/>
        </w:trPr>
        <w:tc>
          <w:tcPr>
            <w:tcW w:w="2374" w:type="dxa"/>
            <w:vMerge/>
            <w:tcBorders>
              <w:top w:val="nil"/>
              <w:left w:val="single" w:sz="4" w:space="0" w:color="auto"/>
              <w:bottom w:val="single" w:sz="4" w:space="0" w:color="000000"/>
              <w:right w:val="single" w:sz="4" w:space="0" w:color="auto"/>
            </w:tcBorders>
            <w:vAlign w:val="center"/>
            <w:hideMark/>
          </w:tcPr>
          <w:p w:rsidR="0003569B" w:rsidRPr="00734AD5" w:rsidRDefault="0003569B" w:rsidP="00274D0B">
            <w:pPr>
              <w:widowControl/>
              <w:jc w:val="left"/>
              <w:rPr>
                <w:rFonts w:ascii="宋体" w:eastAsia="宋体" w:hAnsi="宋体" w:cs="宋体"/>
                <w:b/>
                <w:bCs/>
                <w:kern w:val="0"/>
                <w:sz w:val="20"/>
                <w:szCs w:val="20"/>
              </w:rPr>
            </w:pPr>
          </w:p>
        </w:tc>
        <w:tc>
          <w:tcPr>
            <w:tcW w:w="7087" w:type="dxa"/>
            <w:gridSpan w:val="8"/>
            <w:vMerge/>
            <w:tcBorders>
              <w:top w:val="single" w:sz="4" w:space="0" w:color="auto"/>
              <w:left w:val="single" w:sz="4" w:space="0" w:color="auto"/>
              <w:bottom w:val="single" w:sz="4" w:space="0" w:color="auto"/>
              <w:right w:val="single" w:sz="4" w:space="0" w:color="auto"/>
            </w:tcBorders>
            <w:vAlign w:val="center"/>
            <w:hideMark/>
          </w:tcPr>
          <w:p w:rsidR="0003569B" w:rsidRPr="00734AD5" w:rsidRDefault="0003569B" w:rsidP="00274D0B">
            <w:pPr>
              <w:widowControl/>
              <w:jc w:val="left"/>
              <w:rPr>
                <w:rFonts w:ascii="宋体" w:eastAsia="宋体" w:hAnsi="宋体" w:cs="宋体"/>
                <w:kern w:val="0"/>
                <w:sz w:val="20"/>
                <w:szCs w:val="20"/>
              </w:rPr>
            </w:pPr>
          </w:p>
        </w:tc>
      </w:tr>
      <w:tr w:rsidR="0003569B" w:rsidRPr="00734AD5" w:rsidTr="00274D0B">
        <w:trPr>
          <w:trHeight w:val="555"/>
        </w:trPr>
        <w:tc>
          <w:tcPr>
            <w:tcW w:w="2374" w:type="dxa"/>
            <w:vMerge/>
            <w:tcBorders>
              <w:top w:val="nil"/>
              <w:left w:val="single" w:sz="4" w:space="0" w:color="auto"/>
              <w:bottom w:val="single" w:sz="4" w:space="0" w:color="000000"/>
              <w:right w:val="single" w:sz="4" w:space="0" w:color="auto"/>
            </w:tcBorders>
            <w:vAlign w:val="center"/>
            <w:hideMark/>
          </w:tcPr>
          <w:p w:rsidR="0003569B" w:rsidRPr="00734AD5" w:rsidRDefault="0003569B" w:rsidP="00274D0B">
            <w:pPr>
              <w:widowControl/>
              <w:jc w:val="left"/>
              <w:rPr>
                <w:rFonts w:ascii="宋体" w:eastAsia="宋体" w:hAnsi="宋体" w:cs="宋体"/>
                <w:b/>
                <w:bCs/>
                <w:kern w:val="0"/>
                <w:sz w:val="20"/>
                <w:szCs w:val="20"/>
              </w:rPr>
            </w:pPr>
          </w:p>
        </w:tc>
        <w:tc>
          <w:tcPr>
            <w:tcW w:w="7087" w:type="dxa"/>
            <w:gridSpan w:val="8"/>
            <w:vMerge/>
            <w:tcBorders>
              <w:top w:val="single" w:sz="4" w:space="0" w:color="auto"/>
              <w:left w:val="single" w:sz="4" w:space="0" w:color="auto"/>
              <w:bottom w:val="single" w:sz="4" w:space="0" w:color="auto"/>
              <w:right w:val="single" w:sz="4" w:space="0" w:color="auto"/>
            </w:tcBorders>
            <w:vAlign w:val="center"/>
            <w:hideMark/>
          </w:tcPr>
          <w:p w:rsidR="0003569B" w:rsidRPr="00734AD5" w:rsidRDefault="0003569B" w:rsidP="00274D0B">
            <w:pPr>
              <w:widowControl/>
              <w:jc w:val="left"/>
              <w:rPr>
                <w:rFonts w:ascii="宋体" w:eastAsia="宋体" w:hAnsi="宋体" w:cs="宋体"/>
                <w:kern w:val="0"/>
                <w:sz w:val="20"/>
                <w:szCs w:val="20"/>
              </w:rPr>
            </w:pPr>
          </w:p>
        </w:tc>
      </w:tr>
      <w:tr w:rsidR="0003569B" w:rsidRPr="00734AD5" w:rsidTr="00274D0B">
        <w:trPr>
          <w:trHeight w:val="555"/>
        </w:trPr>
        <w:tc>
          <w:tcPr>
            <w:tcW w:w="2374" w:type="dxa"/>
            <w:vMerge/>
            <w:tcBorders>
              <w:top w:val="nil"/>
              <w:left w:val="single" w:sz="4" w:space="0" w:color="auto"/>
              <w:bottom w:val="single" w:sz="4" w:space="0" w:color="000000"/>
              <w:right w:val="single" w:sz="4" w:space="0" w:color="auto"/>
            </w:tcBorders>
            <w:vAlign w:val="center"/>
            <w:hideMark/>
          </w:tcPr>
          <w:p w:rsidR="0003569B" w:rsidRPr="00734AD5" w:rsidRDefault="0003569B" w:rsidP="00274D0B">
            <w:pPr>
              <w:widowControl/>
              <w:jc w:val="left"/>
              <w:rPr>
                <w:rFonts w:ascii="宋体" w:eastAsia="宋体" w:hAnsi="宋体" w:cs="宋体"/>
                <w:b/>
                <w:bCs/>
                <w:kern w:val="0"/>
                <w:sz w:val="20"/>
                <w:szCs w:val="20"/>
              </w:rPr>
            </w:pPr>
          </w:p>
        </w:tc>
        <w:tc>
          <w:tcPr>
            <w:tcW w:w="7087" w:type="dxa"/>
            <w:gridSpan w:val="8"/>
            <w:vMerge/>
            <w:tcBorders>
              <w:top w:val="single" w:sz="4" w:space="0" w:color="auto"/>
              <w:left w:val="single" w:sz="4" w:space="0" w:color="auto"/>
              <w:bottom w:val="single" w:sz="4" w:space="0" w:color="auto"/>
              <w:right w:val="single" w:sz="4" w:space="0" w:color="auto"/>
            </w:tcBorders>
            <w:vAlign w:val="center"/>
            <w:hideMark/>
          </w:tcPr>
          <w:p w:rsidR="0003569B" w:rsidRPr="00734AD5" w:rsidRDefault="0003569B" w:rsidP="00274D0B">
            <w:pPr>
              <w:widowControl/>
              <w:jc w:val="left"/>
              <w:rPr>
                <w:rFonts w:ascii="宋体" w:eastAsia="宋体" w:hAnsi="宋体" w:cs="宋体"/>
                <w:kern w:val="0"/>
                <w:sz w:val="20"/>
                <w:szCs w:val="20"/>
              </w:rPr>
            </w:pPr>
          </w:p>
        </w:tc>
      </w:tr>
      <w:tr w:rsidR="0003569B" w:rsidRPr="00734AD5" w:rsidTr="00274D0B">
        <w:trPr>
          <w:trHeight w:val="555"/>
        </w:trPr>
        <w:tc>
          <w:tcPr>
            <w:tcW w:w="2374" w:type="dxa"/>
            <w:vMerge/>
            <w:tcBorders>
              <w:top w:val="nil"/>
              <w:left w:val="single" w:sz="4" w:space="0" w:color="auto"/>
              <w:bottom w:val="single" w:sz="4" w:space="0" w:color="000000"/>
              <w:right w:val="single" w:sz="4" w:space="0" w:color="auto"/>
            </w:tcBorders>
            <w:vAlign w:val="center"/>
            <w:hideMark/>
          </w:tcPr>
          <w:p w:rsidR="0003569B" w:rsidRPr="00734AD5" w:rsidRDefault="0003569B" w:rsidP="00274D0B">
            <w:pPr>
              <w:widowControl/>
              <w:jc w:val="left"/>
              <w:rPr>
                <w:rFonts w:ascii="宋体" w:eastAsia="宋体" w:hAnsi="宋体" w:cs="宋体"/>
                <w:b/>
                <w:bCs/>
                <w:kern w:val="0"/>
                <w:sz w:val="20"/>
                <w:szCs w:val="20"/>
              </w:rPr>
            </w:pPr>
          </w:p>
        </w:tc>
        <w:tc>
          <w:tcPr>
            <w:tcW w:w="7087" w:type="dxa"/>
            <w:gridSpan w:val="8"/>
            <w:vMerge/>
            <w:tcBorders>
              <w:top w:val="single" w:sz="4" w:space="0" w:color="auto"/>
              <w:left w:val="single" w:sz="4" w:space="0" w:color="auto"/>
              <w:bottom w:val="single" w:sz="4" w:space="0" w:color="auto"/>
              <w:right w:val="single" w:sz="4" w:space="0" w:color="auto"/>
            </w:tcBorders>
            <w:vAlign w:val="center"/>
            <w:hideMark/>
          </w:tcPr>
          <w:p w:rsidR="0003569B" w:rsidRPr="00734AD5" w:rsidRDefault="0003569B" w:rsidP="00274D0B">
            <w:pPr>
              <w:widowControl/>
              <w:jc w:val="left"/>
              <w:rPr>
                <w:rFonts w:ascii="宋体" w:eastAsia="宋体" w:hAnsi="宋体" w:cs="宋体"/>
                <w:kern w:val="0"/>
                <w:sz w:val="20"/>
                <w:szCs w:val="20"/>
              </w:rPr>
            </w:pPr>
          </w:p>
        </w:tc>
      </w:tr>
      <w:tr w:rsidR="0003569B" w:rsidRPr="00734AD5" w:rsidTr="00274D0B">
        <w:trPr>
          <w:trHeight w:val="405"/>
        </w:trPr>
        <w:tc>
          <w:tcPr>
            <w:tcW w:w="2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569B" w:rsidRPr="00734AD5" w:rsidRDefault="0003569B"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提供材料</w:t>
            </w:r>
          </w:p>
        </w:tc>
        <w:tc>
          <w:tcPr>
            <w:tcW w:w="7087"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3569B" w:rsidRPr="00734AD5" w:rsidRDefault="0003569B" w:rsidP="0003569B">
            <w:pPr>
              <w:widowControl/>
              <w:jc w:val="left"/>
              <w:rPr>
                <w:rFonts w:ascii="宋体" w:eastAsia="宋体" w:hAnsi="宋体" w:cs="宋体"/>
                <w:kern w:val="0"/>
                <w:sz w:val="20"/>
                <w:szCs w:val="20"/>
              </w:rPr>
            </w:pPr>
            <w:r>
              <w:rPr>
                <w:rFonts w:ascii="宋体" w:eastAsia="宋体" w:hAnsi="宋体" w:cs="宋体" w:hint="eastAsia"/>
                <w:kern w:val="0"/>
                <w:sz w:val="20"/>
                <w:szCs w:val="20"/>
              </w:rPr>
              <w:t>1、行政复议申请书 2、申请人身份证复印件3、法律文书</w:t>
            </w:r>
          </w:p>
        </w:tc>
      </w:tr>
      <w:tr w:rsidR="0003569B" w:rsidRPr="00734AD5" w:rsidTr="00274D0B">
        <w:trPr>
          <w:trHeight w:val="405"/>
        </w:trPr>
        <w:tc>
          <w:tcPr>
            <w:tcW w:w="2374" w:type="dxa"/>
            <w:vMerge/>
            <w:tcBorders>
              <w:top w:val="nil"/>
              <w:left w:val="single" w:sz="4" w:space="0" w:color="auto"/>
              <w:bottom w:val="single" w:sz="4" w:space="0" w:color="000000"/>
              <w:right w:val="single" w:sz="4" w:space="0" w:color="auto"/>
            </w:tcBorders>
            <w:vAlign w:val="center"/>
            <w:hideMark/>
          </w:tcPr>
          <w:p w:rsidR="0003569B" w:rsidRPr="00734AD5" w:rsidRDefault="0003569B" w:rsidP="00274D0B">
            <w:pPr>
              <w:widowControl/>
              <w:jc w:val="left"/>
              <w:rPr>
                <w:rFonts w:ascii="宋体" w:eastAsia="宋体" w:hAnsi="宋体" w:cs="宋体"/>
                <w:b/>
                <w:bCs/>
                <w:kern w:val="0"/>
                <w:sz w:val="20"/>
                <w:szCs w:val="20"/>
              </w:rPr>
            </w:pPr>
          </w:p>
        </w:tc>
        <w:tc>
          <w:tcPr>
            <w:tcW w:w="7087" w:type="dxa"/>
            <w:gridSpan w:val="8"/>
            <w:vMerge/>
            <w:tcBorders>
              <w:top w:val="single" w:sz="4" w:space="0" w:color="auto"/>
              <w:left w:val="single" w:sz="4" w:space="0" w:color="auto"/>
              <w:bottom w:val="single" w:sz="4" w:space="0" w:color="000000"/>
              <w:right w:val="single" w:sz="4" w:space="0" w:color="000000"/>
            </w:tcBorders>
            <w:vAlign w:val="center"/>
            <w:hideMark/>
          </w:tcPr>
          <w:p w:rsidR="0003569B" w:rsidRPr="00734AD5" w:rsidRDefault="0003569B" w:rsidP="00274D0B">
            <w:pPr>
              <w:widowControl/>
              <w:jc w:val="left"/>
              <w:rPr>
                <w:rFonts w:ascii="宋体" w:eastAsia="宋体" w:hAnsi="宋体" w:cs="宋体"/>
                <w:kern w:val="0"/>
                <w:sz w:val="20"/>
                <w:szCs w:val="20"/>
              </w:rPr>
            </w:pPr>
          </w:p>
        </w:tc>
      </w:tr>
      <w:tr w:rsidR="0003569B" w:rsidRPr="00734AD5" w:rsidTr="00274D0B">
        <w:trPr>
          <w:trHeight w:val="495"/>
        </w:trPr>
        <w:tc>
          <w:tcPr>
            <w:tcW w:w="2374" w:type="dxa"/>
            <w:tcBorders>
              <w:top w:val="nil"/>
              <w:left w:val="single" w:sz="4" w:space="0" w:color="auto"/>
              <w:bottom w:val="single" w:sz="4" w:space="0" w:color="auto"/>
              <w:right w:val="single" w:sz="4" w:space="0" w:color="auto"/>
            </w:tcBorders>
            <w:shd w:val="clear" w:color="auto" w:fill="auto"/>
            <w:noWrap/>
            <w:vAlign w:val="center"/>
            <w:hideMark/>
          </w:tcPr>
          <w:p w:rsidR="0003569B" w:rsidRPr="00734AD5" w:rsidRDefault="0003569B"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基本流程</w:t>
            </w:r>
          </w:p>
        </w:tc>
        <w:tc>
          <w:tcPr>
            <w:tcW w:w="7087" w:type="dxa"/>
            <w:gridSpan w:val="8"/>
            <w:tcBorders>
              <w:top w:val="single" w:sz="4" w:space="0" w:color="auto"/>
              <w:left w:val="nil"/>
              <w:bottom w:val="single" w:sz="4" w:space="0" w:color="auto"/>
              <w:right w:val="single" w:sz="4" w:space="0" w:color="auto"/>
            </w:tcBorders>
            <w:shd w:val="clear" w:color="auto" w:fill="auto"/>
            <w:noWrap/>
            <w:vAlign w:val="center"/>
            <w:hideMark/>
          </w:tcPr>
          <w:p w:rsidR="0003569B" w:rsidRPr="00734AD5" w:rsidRDefault="0003569B" w:rsidP="0003569B">
            <w:pPr>
              <w:widowControl/>
              <w:jc w:val="left"/>
              <w:rPr>
                <w:rFonts w:ascii="宋体" w:eastAsia="宋体" w:hAnsi="宋体" w:cs="宋体"/>
                <w:kern w:val="0"/>
                <w:sz w:val="20"/>
                <w:szCs w:val="20"/>
              </w:rPr>
            </w:pPr>
            <w:r>
              <w:rPr>
                <w:rFonts w:ascii="宋体" w:eastAsia="宋体" w:hAnsi="宋体" w:cs="宋体" w:hint="eastAsia"/>
                <w:kern w:val="0"/>
                <w:sz w:val="20"/>
                <w:szCs w:val="20"/>
              </w:rPr>
              <w:t>申请→</w:t>
            </w:r>
            <w:r w:rsidR="00062F6A">
              <w:rPr>
                <w:rFonts w:ascii="宋体" w:eastAsia="宋体" w:hAnsi="宋体" w:cs="宋体" w:hint="eastAsia"/>
                <w:kern w:val="0"/>
                <w:sz w:val="20"/>
                <w:szCs w:val="20"/>
              </w:rPr>
              <w:t>审核→</w:t>
            </w:r>
            <w:r>
              <w:rPr>
                <w:rFonts w:ascii="宋体" w:eastAsia="宋体" w:hAnsi="宋体" w:cs="宋体" w:hint="eastAsia"/>
                <w:kern w:val="0"/>
                <w:sz w:val="20"/>
                <w:szCs w:val="20"/>
              </w:rPr>
              <w:t>受理</w:t>
            </w:r>
            <w:r w:rsidRPr="00734AD5">
              <w:rPr>
                <w:rFonts w:ascii="宋体" w:eastAsia="宋体" w:hAnsi="宋体" w:cs="宋体" w:hint="eastAsia"/>
                <w:kern w:val="0"/>
                <w:sz w:val="20"/>
                <w:szCs w:val="20"/>
              </w:rPr>
              <w:t>→</w:t>
            </w:r>
            <w:r w:rsidR="00062F6A">
              <w:rPr>
                <w:rFonts w:ascii="宋体" w:eastAsia="宋体" w:hAnsi="宋体" w:cs="宋体" w:hint="eastAsia"/>
                <w:kern w:val="0"/>
                <w:sz w:val="20"/>
                <w:szCs w:val="20"/>
              </w:rPr>
              <w:t>审查</w:t>
            </w:r>
            <w:r w:rsidRPr="00734AD5">
              <w:rPr>
                <w:rFonts w:ascii="宋体" w:eastAsia="宋体" w:hAnsi="宋体" w:cs="宋体" w:hint="eastAsia"/>
                <w:kern w:val="0"/>
                <w:sz w:val="20"/>
                <w:szCs w:val="20"/>
              </w:rPr>
              <w:t>→</w:t>
            </w:r>
            <w:r w:rsidR="00CE0843">
              <w:rPr>
                <w:rFonts w:ascii="宋体" w:eastAsia="宋体" w:hAnsi="宋体" w:cs="宋体" w:hint="eastAsia"/>
                <w:kern w:val="0"/>
                <w:sz w:val="20"/>
                <w:szCs w:val="20"/>
              </w:rPr>
              <w:t>裁决</w:t>
            </w:r>
            <w:r w:rsidR="00CE0843" w:rsidRPr="00734AD5">
              <w:rPr>
                <w:rFonts w:ascii="宋体" w:eastAsia="宋体" w:hAnsi="宋体" w:cs="宋体" w:hint="eastAsia"/>
                <w:kern w:val="0"/>
                <w:sz w:val="20"/>
                <w:szCs w:val="20"/>
              </w:rPr>
              <w:t>→</w:t>
            </w:r>
            <w:r w:rsidR="00CE0843">
              <w:rPr>
                <w:rFonts w:ascii="宋体" w:eastAsia="宋体" w:hAnsi="宋体" w:cs="宋体" w:hint="eastAsia"/>
                <w:kern w:val="0"/>
                <w:sz w:val="20"/>
                <w:szCs w:val="20"/>
              </w:rPr>
              <w:t>送达</w:t>
            </w:r>
            <w:r w:rsidR="00CE0843" w:rsidRPr="00734AD5">
              <w:rPr>
                <w:rFonts w:ascii="宋体" w:eastAsia="宋体" w:hAnsi="宋体" w:cs="宋体" w:hint="eastAsia"/>
                <w:kern w:val="0"/>
                <w:sz w:val="20"/>
                <w:szCs w:val="20"/>
              </w:rPr>
              <w:t>→</w:t>
            </w:r>
            <w:r w:rsidR="00CE0843">
              <w:rPr>
                <w:rFonts w:ascii="宋体" w:eastAsia="宋体" w:hAnsi="宋体" w:cs="宋体" w:hint="eastAsia"/>
                <w:kern w:val="0"/>
                <w:sz w:val="20"/>
                <w:szCs w:val="20"/>
              </w:rPr>
              <w:t>结案</w:t>
            </w:r>
          </w:p>
        </w:tc>
      </w:tr>
      <w:tr w:rsidR="0003569B" w:rsidRPr="00734AD5" w:rsidTr="00274D0B">
        <w:trPr>
          <w:trHeight w:val="1020"/>
        </w:trPr>
        <w:tc>
          <w:tcPr>
            <w:tcW w:w="2374" w:type="dxa"/>
            <w:tcBorders>
              <w:top w:val="nil"/>
              <w:left w:val="single" w:sz="4" w:space="0" w:color="auto"/>
              <w:bottom w:val="single" w:sz="4" w:space="0" w:color="auto"/>
              <w:right w:val="single" w:sz="4" w:space="0" w:color="auto"/>
            </w:tcBorders>
            <w:shd w:val="clear" w:color="auto" w:fill="auto"/>
            <w:vAlign w:val="center"/>
            <w:hideMark/>
          </w:tcPr>
          <w:p w:rsidR="0003569B" w:rsidRPr="00734AD5" w:rsidRDefault="0003569B"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工作时间和</w:t>
            </w:r>
            <w:r w:rsidRPr="00734AD5">
              <w:rPr>
                <w:rFonts w:ascii="宋体" w:eastAsia="宋体" w:hAnsi="宋体" w:cs="宋体" w:hint="eastAsia"/>
                <w:b/>
                <w:bCs/>
                <w:kern w:val="0"/>
                <w:sz w:val="20"/>
                <w:szCs w:val="20"/>
              </w:rPr>
              <w:br/>
              <w:t>地址</w:t>
            </w:r>
          </w:p>
        </w:tc>
        <w:tc>
          <w:tcPr>
            <w:tcW w:w="7087" w:type="dxa"/>
            <w:gridSpan w:val="8"/>
            <w:tcBorders>
              <w:top w:val="single" w:sz="4" w:space="0" w:color="auto"/>
              <w:left w:val="nil"/>
              <w:bottom w:val="single" w:sz="4" w:space="0" w:color="auto"/>
              <w:right w:val="single" w:sz="4" w:space="0" w:color="auto"/>
            </w:tcBorders>
            <w:shd w:val="clear" w:color="auto" w:fill="auto"/>
            <w:vAlign w:val="center"/>
            <w:hideMark/>
          </w:tcPr>
          <w:p w:rsidR="0003569B" w:rsidRPr="00CC3FC7" w:rsidRDefault="0003569B" w:rsidP="00274D0B">
            <w:pPr>
              <w:widowControl/>
              <w:jc w:val="left"/>
              <w:rPr>
                <w:rFonts w:ascii="宋体" w:eastAsia="宋体" w:hAnsi="宋体" w:cs="宋体"/>
                <w:kern w:val="0"/>
                <w:sz w:val="20"/>
                <w:szCs w:val="20"/>
              </w:rPr>
            </w:pPr>
            <w:r w:rsidRPr="00CC3FC7">
              <w:rPr>
                <w:rFonts w:ascii="宋体" w:eastAsia="宋体" w:hAnsi="宋体" w:cs="宋体" w:hint="eastAsia"/>
                <w:kern w:val="0"/>
                <w:sz w:val="20"/>
                <w:szCs w:val="20"/>
              </w:rPr>
              <w:t>夏季   上午： 9：30—12：30；   下午：15：30—18：30</w:t>
            </w:r>
            <w:r w:rsidRPr="00CC3FC7">
              <w:rPr>
                <w:rFonts w:ascii="宋体" w:eastAsia="宋体" w:hAnsi="宋体" w:cs="宋体" w:hint="eastAsia"/>
                <w:kern w:val="0"/>
                <w:sz w:val="20"/>
                <w:szCs w:val="20"/>
              </w:rPr>
              <w:br/>
              <w:t>冬季   上午：10：00—13：00；   下午：15：30—18：30</w:t>
            </w:r>
            <w:r w:rsidRPr="00CC3FC7">
              <w:rPr>
                <w:rFonts w:ascii="宋体" w:eastAsia="宋体" w:hAnsi="宋体" w:cs="宋体" w:hint="eastAsia"/>
                <w:kern w:val="0"/>
                <w:sz w:val="20"/>
                <w:szCs w:val="20"/>
              </w:rPr>
              <w:br/>
              <w:t xml:space="preserve">地址  </w:t>
            </w:r>
            <w:r>
              <w:rPr>
                <w:rFonts w:ascii="宋体" w:eastAsia="宋体" w:hAnsi="宋体" w:cs="宋体" w:hint="eastAsia"/>
                <w:kern w:val="0"/>
                <w:sz w:val="20"/>
                <w:szCs w:val="20"/>
              </w:rPr>
              <w:t>那曲地区嘉黎县人民北路5号</w:t>
            </w:r>
          </w:p>
        </w:tc>
      </w:tr>
      <w:tr w:rsidR="0003569B" w:rsidRPr="00734AD5" w:rsidTr="00274D0B">
        <w:trPr>
          <w:trHeight w:val="1020"/>
        </w:trPr>
        <w:tc>
          <w:tcPr>
            <w:tcW w:w="2374" w:type="dxa"/>
            <w:tcBorders>
              <w:top w:val="nil"/>
              <w:left w:val="single" w:sz="4" w:space="0" w:color="auto"/>
              <w:bottom w:val="single" w:sz="4" w:space="0" w:color="auto"/>
              <w:right w:val="single" w:sz="4" w:space="0" w:color="auto"/>
            </w:tcBorders>
            <w:shd w:val="clear" w:color="auto" w:fill="auto"/>
            <w:vAlign w:val="center"/>
            <w:hideMark/>
          </w:tcPr>
          <w:p w:rsidR="0003569B" w:rsidRPr="00734AD5" w:rsidRDefault="0003569B"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监督投诉机构及</w:t>
            </w:r>
            <w:r w:rsidRPr="00734AD5">
              <w:rPr>
                <w:rFonts w:ascii="宋体" w:eastAsia="宋体" w:hAnsi="宋体" w:cs="宋体" w:hint="eastAsia"/>
                <w:b/>
                <w:bCs/>
                <w:kern w:val="0"/>
                <w:sz w:val="20"/>
                <w:szCs w:val="20"/>
              </w:rPr>
              <w:br/>
              <w:t>电话</w:t>
            </w:r>
          </w:p>
        </w:tc>
        <w:tc>
          <w:tcPr>
            <w:tcW w:w="7087" w:type="dxa"/>
            <w:gridSpan w:val="8"/>
            <w:tcBorders>
              <w:top w:val="single" w:sz="4" w:space="0" w:color="auto"/>
              <w:left w:val="nil"/>
              <w:bottom w:val="single" w:sz="4" w:space="0" w:color="auto"/>
              <w:right w:val="single" w:sz="4" w:space="0" w:color="auto"/>
            </w:tcBorders>
            <w:shd w:val="clear" w:color="auto" w:fill="auto"/>
            <w:vAlign w:val="center"/>
            <w:hideMark/>
          </w:tcPr>
          <w:p w:rsidR="0003569B" w:rsidRPr="00CC3FC7" w:rsidRDefault="0003569B" w:rsidP="00274D0B">
            <w:pPr>
              <w:widowControl/>
              <w:jc w:val="left"/>
              <w:rPr>
                <w:rFonts w:ascii="宋体" w:eastAsia="宋体" w:hAnsi="宋体" w:cs="宋体"/>
                <w:kern w:val="0"/>
                <w:sz w:val="20"/>
                <w:szCs w:val="20"/>
              </w:rPr>
            </w:pPr>
            <w:r>
              <w:rPr>
                <w:rFonts w:ascii="仿宋" w:eastAsia="仿宋" w:hAnsi="仿宋" w:cs="仿宋" w:hint="eastAsia"/>
                <w:color w:val="000000"/>
                <w:szCs w:val="21"/>
              </w:rPr>
              <w:t>那曲地区嘉黎县纪律检查委员会 0896-3632317</w:t>
            </w:r>
          </w:p>
        </w:tc>
      </w:tr>
      <w:tr w:rsidR="0003569B" w:rsidRPr="00734AD5" w:rsidTr="00274D0B">
        <w:trPr>
          <w:trHeight w:val="495"/>
        </w:trPr>
        <w:tc>
          <w:tcPr>
            <w:tcW w:w="2374" w:type="dxa"/>
            <w:tcBorders>
              <w:top w:val="nil"/>
              <w:left w:val="single" w:sz="4" w:space="0" w:color="auto"/>
              <w:bottom w:val="single" w:sz="4" w:space="0" w:color="auto"/>
              <w:right w:val="single" w:sz="4" w:space="0" w:color="auto"/>
            </w:tcBorders>
            <w:shd w:val="clear" w:color="auto" w:fill="auto"/>
            <w:noWrap/>
            <w:vAlign w:val="center"/>
            <w:hideMark/>
          </w:tcPr>
          <w:p w:rsidR="0003569B" w:rsidRPr="00734AD5" w:rsidRDefault="0003569B"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注意事项</w:t>
            </w:r>
          </w:p>
        </w:tc>
        <w:tc>
          <w:tcPr>
            <w:tcW w:w="7087" w:type="dxa"/>
            <w:gridSpan w:val="8"/>
            <w:tcBorders>
              <w:top w:val="single" w:sz="4" w:space="0" w:color="auto"/>
              <w:left w:val="nil"/>
              <w:bottom w:val="single" w:sz="4" w:space="0" w:color="auto"/>
              <w:right w:val="single" w:sz="4" w:space="0" w:color="auto"/>
            </w:tcBorders>
            <w:shd w:val="clear" w:color="auto" w:fill="auto"/>
            <w:noWrap/>
            <w:vAlign w:val="center"/>
            <w:hideMark/>
          </w:tcPr>
          <w:p w:rsidR="0003569B" w:rsidRPr="00734AD5" w:rsidRDefault="0003569B" w:rsidP="00274D0B">
            <w:pPr>
              <w:widowControl/>
              <w:jc w:val="left"/>
              <w:rPr>
                <w:rFonts w:ascii="宋体" w:eastAsia="宋体" w:hAnsi="宋体" w:cs="宋体"/>
                <w:kern w:val="0"/>
                <w:sz w:val="20"/>
                <w:szCs w:val="20"/>
              </w:rPr>
            </w:pPr>
            <w:r w:rsidRPr="00734AD5">
              <w:rPr>
                <w:rFonts w:ascii="宋体" w:eastAsia="宋体" w:hAnsi="宋体" w:cs="宋体" w:hint="eastAsia"/>
                <w:kern w:val="0"/>
                <w:sz w:val="20"/>
                <w:szCs w:val="20"/>
              </w:rPr>
              <w:t>无</w:t>
            </w:r>
          </w:p>
        </w:tc>
      </w:tr>
      <w:tr w:rsidR="0003569B" w:rsidRPr="00734AD5" w:rsidTr="00274D0B">
        <w:trPr>
          <w:trHeight w:val="495"/>
        </w:trPr>
        <w:tc>
          <w:tcPr>
            <w:tcW w:w="2374" w:type="dxa"/>
            <w:tcBorders>
              <w:top w:val="nil"/>
              <w:left w:val="single" w:sz="4" w:space="0" w:color="auto"/>
              <w:bottom w:val="single" w:sz="4" w:space="0" w:color="auto"/>
              <w:right w:val="single" w:sz="4" w:space="0" w:color="auto"/>
            </w:tcBorders>
            <w:shd w:val="clear" w:color="auto" w:fill="auto"/>
            <w:noWrap/>
            <w:vAlign w:val="center"/>
            <w:hideMark/>
          </w:tcPr>
          <w:p w:rsidR="0003569B" w:rsidRPr="00734AD5" w:rsidRDefault="0003569B" w:rsidP="00274D0B">
            <w:pPr>
              <w:widowControl/>
              <w:jc w:val="center"/>
              <w:rPr>
                <w:rFonts w:ascii="宋体" w:eastAsia="宋体" w:hAnsi="宋体" w:cs="宋体"/>
                <w:b/>
                <w:bCs/>
                <w:kern w:val="0"/>
                <w:sz w:val="20"/>
                <w:szCs w:val="20"/>
              </w:rPr>
            </w:pPr>
            <w:r w:rsidRPr="00734AD5">
              <w:rPr>
                <w:rFonts w:ascii="宋体" w:eastAsia="宋体" w:hAnsi="宋体" w:cs="宋体" w:hint="eastAsia"/>
                <w:b/>
                <w:bCs/>
                <w:kern w:val="0"/>
                <w:sz w:val="20"/>
                <w:szCs w:val="20"/>
              </w:rPr>
              <w:t>备注</w:t>
            </w:r>
          </w:p>
        </w:tc>
        <w:tc>
          <w:tcPr>
            <w:tcW w:w="7087" w:type="dxa"/>
            <w:gridSpan w:val="8"/>
            <w:tcBorders>
              <w:top w:val="single" w:sz="4" w:space="0" w:color="auto"/>
              <w:left w:val="nil"/>
              <w:bottom w:val="single" w:sz="4" w:space="0" w:color="auto"/>
              <w:right w:val="single" w:sz="4" w:space="0" w:color="auto"/>
            </w:tcBorders>
            <w:shd w:val="clear" w:color="auto" w:fill="auto"/>
            <w:noWrap/>
            <w:vAlign w:val="center"/>
            <w:hideMark/>
          </w:tcPr>
          <w:p w:rsidR="0003569B" w:rsidRPr="00734AD5" w:rsidRDefault="0003569B" w:rsidP="00274D0B">
            <w:pPr>
              <w:widowControl/>
              <w:jc w:val="left"/>
              <w:rPr>
                <w:rFonts w:ascii="宋体" w:eastAsia="宋体" w:hAnsi="宋体" w:cs="宋体"/>
                <w:kern w:val="0"/>
                <w:sz w:val="20"/>
                <w:szCs w:val="20"/>
              </w:rPr>
            </w:pPr>
            <w:r w:rsidRPr="00734AD5">
              <w:rPr>
                <w:rFonts w:ascii="宋体" w:eastAsia="宋体" w:hAnsi="宋体" w:cs="宋体" w:hint="eastAsia"/>
                <w:kern w:val="0"/>
                <w:sz w:val="20"/>
                <w:szCs w:val="20"/>
              </w:rPr>
              <w:t xml:space="preserve">　</w:t>
            </w:r>
          </w:p>
        </w:tc>
      </w:tr>
    </w:tbl>
    <w:p w:rsidR="0003569B" w:rsidRDefault="0003569B" w:rsidP="00C2740E">
      <w:pPr>
        <w:spacing w:line="620" w:lineRule="exact"/>
        <w:jc w:val="center"/>
        <w:rPr>
          <w:rFonts w:ascii="宋体" w:hAnsi="宋体"/>
          <w:b/>
          <w:color w:val="000000"/>
          <w:sz w:val="44"/>
          <w:szCs w:val="44"/>
        </w:rPr>
      </w:pPr>
    </w:p>
    <w:p w:rsidR="00C2740E" w:rsidRDefault="00C2740E" w:rsidP="00C2740E">
      <w:pPr>
        <w:spacing w:line="620" w:lineRule="exact"/>
        <w:jc w:val="center"/>
        <w:rPr>
          <w:rFonts w:ascii="宋体" w:hAnsi="宋体"/>
          <w:b/>
          <w:color w:val="000000"/>
          <w:sz w:val="44"/>
          <w:szCs w:val="44"/>
        </w:rPr>
      </w:pPr>
      <w:r>
        <w:rPr>
          <w:rFonts w:ascii="宋体" w:hAnsi="宋体" w:hint="eastAsia"/>
          <w:b/>
          <w:color w:val="000000"/>
          <w:sz w:val="44"/>
          <w:szCs w:val="44"/>
        </w:rPr>
        <w:lastRenderedPageBreak/>
        <w:t>那曲地区嘉黎县</w:t>
      </w:r>
      <w:r w:rsidRPr="008D2DB5">
        <w:rPr>
          <w:rFonts w:ascii="宋体" w:hAnsi="宋体" w:hint="eastAsia"/>
          <w:b/>
          <w:color w:val="000000"/>
          <w:sz w:val="44"/>
          <w:szCs w:val="44"/>
        </w:rPr>
        <w:t>政府办公室（法制办、应急办、人防办、地震局）</w:t>
      </w:r>
      <w:r>
        <w:rPr>
          <w:rFonts w:ascii="宋体" w:hAnsi="宋体" w:hint="eastAsia"/>
          <w:b/>
          <w:color w:val="000000"/>
          <w:sz w:val="44"/>
          <w:szCs w:val="44"/>
        </w:rPr>
        <w:t>行政其他服务指南</w:t>
      </w:r>
    </w:p>
    <w:tbl>
      <w:tblPr>
        <w:tblpPr w:leftFromText="180" w:rightFromText="180" w:vertAnchor="text" w:horzAnchor="page" w:tblpXSpec="center" w:tblpY="645"/>
        <w:tblW w:w="9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4107"/>
        <w:gridCol w:w="424"/>
        <w:gridCol w:w="1121"/>
        <w:gridCol w:w="720"/>
        <w:gridCol w:w="1475"/>
      </w:tblGrid>
      <w:tr w:rsidR="0003569B" w:rsidRPr="00205442" w:rsidTr="00274D0B">
        <w:trPr>
          <w:trHeight w:val="510"/>
          <w:jc w:val="center"/>
        </w:trPr>
        <w:tc>
          <w:tcPr>
            <w:tcW w:w="1526" w:type="dxa"/>
            <w:vAlign w:val="center"/>
          </w:tcPr>
          <w:p w:rsidR="0003569B" w:rsidRDefault="0003569B"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职权编码</w:t>
            </w:r>
          </w:p>
        </w:tc>
        <w:tc>
          <w:tcPr>
            <w:tcW w:w="4531" w:type="dxa"/>
            <w:gridSpan w:val="2"/>
            <w:vAlign w:val="center"/>
          </w:tcPr>
          <w:p w:rsidR="0003569B" w:rsidRDefault="0003569B" w:rsidP="00274D0B">
            <w:pPr>
              <w:spacing w:line="320" w:lineRule="exact"/>
              <w:jc w:val="center"/>
              <w:rPr>
                <w:rFonts w:ascii="仿宋" w:eastAsia="仿宋" w:hAnsi="仿宋" w:cs="仿宋"/>
                <w:color w:val="000000"/>
                <w:sz w:val="28"/>
                <w:szCs w:val="28"/>
              </w:rPr>
            </w:pPr>
            <w:r w:rsidRPr="00485C07">
              <w:rPr>
                <w:rFonts w:ascii="仿宋" w:eastAsia="仿宋" w:hAnsi="仿宋" w:cs="仿宋"/>
                <w:color w:val="000000"/>
                <w:sz w:val="28"/>
                <w:szCs w:val="28"/>
              </w:rPr>
              <w:t>1NQ</w:t>
            </w:r>
            <w:r>
              <w:rPr>
                <w:rFonts w:ascii="仿宋" w:eastAsia="仿宋" w:hAnsi="仿宋" w:cs="仿宋"/>
                <w:color w:val="000000"/>
                <w:sz w:val="28"/>
                <w:szCs w:val="28"/>
              </w:rPr>
              <w:t>JLX</w:t>
            </w:r>
            <w:r w:rsidRPr="00485C07">
              <w:rPr>
                <w:rFonts w:ascii="仿宋" w:eastAsia="仿宋" w:hAnsi="仿宋" w:cs="仿宋"/>
                <w:color w:val="000000"/>
                <w:sz w:val="28"/>
                <w:szCs w:val="28"/>
              </w:rPr>
              <w:t>ZFBGSQT-</w:t>
            </w:r>
            <w:r>
              <w:rPr>
                <w:rFonts w:ascii="仿宋" w:eastAsia="仿宋" w:hAnsi="仿宋" w:cs="仿宋" w:hint="eastAsia"/>
                <w:color w:val="000000"/>
                <w:sz w:val="28"/>
                <w:szCs w:val="28"/>
              </w:rPr>
              <w:t>1</w:t>
            </w:r>
          </w:p>
        </w:tc>
        <w:tc>
          <w:tcPr>
            <w:tcW w:w="1841" w:type="dxa"/>
            <w:gridSpan w:val="2"/>
            <w:vAlign w:val="center"/>
          </w:tcPr>
          <w:p w:rsidR="0003569B" w:rsidRDefault="0003569B"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职权类别</w:t>
            </w:r>
          </w:p>
        </w:tc>
        <w:tc>
          <w:tcPr>
            <w:tcW w:w="1475" w:type="dxa"/>
            <w:vAlign w:val="center"/>
          </w:tcPr>
          <w:p w:rsidR="0003569B" w:rsidRDefault="0003569B"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其他类</w:t>
            </w:r>
          </w:p>
        </w:tc>
      </w:tr>
      <w:tr w:rsidR="0003569B" w:rsidRPr="00205442" w:rsidTr="00274D0B">
        <w:trPr>
          <w:trHeight w:val="510"/>
          <w:jc w:val="center"/>
        </w:trPr>
        <w:tc>
          <w:tcPr>
            <w:tcW w:w="1526" w:type="dxa"/>
            <w:vAlign w:val="center"/>
          </w:tcPr>
          <w:p w:rsidR="0003569B" w:rsidRDefault="0003569B"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职权类型</w:t>
            </w:r>
          </w:p>
        </w:tc>
        <w:tc>
          <w:tcPr>
            <w:tcW w:w="7847" w:type="dxa"/>
            <w:gridSpan w:val="5"/>
            <w:vAlign w:val="center"/>
          </w:tcPr>
          <w:p w:rsidR="0003569B" w:rsidRDefault="0003569B" w:rsidP="00274D0B">
            <w:pPr>
              <w:spacing w:line="320" w:lineRule="exact"/>
              <w:ind w:left="280" w:hangingChars="100" w:hanging="280"/>
              <w:rPr>
                <w:rFonts w:ascii="仿宋" w:eastAsia="仿宋" w:hAnsi="仿宋" w:cs="仿宋"/>
                <w:color w:val="000000"/>
                <w:sz w:val="28"/>
                <w:szCs w:val="28"/>
              </w:rPr>
            </w:pPr>
            <w:r>
              <w:rPr>
                <w:rFonts w:ascii="仿宋" w:eastAsia="仿宋" w:hAnsi="仿宋" w:cs="仿宋" w:hint="eastAsia"/>
                <w:color w:val="000000"/>
                <w:sz w:val="28"/>
                <w:szCs w:val="28"/>
              </w:rPr>
              <w:t>□备案</w:t>
            </w:r>
            <w:r>
              <w:rPr>
                <w:rFonts w:ascii="仿宋" w:eastAsia="仿宋" w:hAnsi="仿宋" w:cs="仿宋"/>
                <w:color w:val="000000"/>
                <w:sz w:val="28"/>
                <w:szCs w:val="28"/>
              </w:rPr>
              <w:t xml:space="preserve">  </w:t>
            </w:r>
            <w:r>
              <w:rPr>
                <w:rFonts w:ascii="仿宋" w:eastAsia="仿宋" w:hAnsi="仿宋" w:cs="仿宋" w:hint="eastAsia"/>
                <w:color w:val="000000"/>
                <w:sz w:val="28"/>
                <w:szCs w:val="28"/>
              </w:rPr>
              <w:t>□认定</w:t>
            </w:r>
            <w:r>
              <w:rPr>
                <w:rFonts w:ascii="仿宋" w:eastAsia="仿宋" w:hAnsi="仿宋" w:cs="仿宋"/>
                <w:color w:val="000000"/>
                <w:sz w:val="28"/>
                <w:szCs w:val="28"/>
              </w:rPr>
              <w:t xml:space="preserve">  </w:t>
            </w:r>
            <w:r>
              <w:rPr>
                <w:rFonts w:ascii="仿宋" w:eastAsia="仿宋" w:hAnsi="仿宋" w:cs="仿宋" w:hint="eastAsia"/>
                <w:color w:val="000000"/>
                <w:sz w:val="28"/>
                <w:szCs w:val="28"/>
              </w:rPr>
              <w:t>□考核</w:t>
            </w:r>
            <w:r>
              <w:rPr>
                <w:rFonts w:ascii="仿宋" w:eastAsia="仿宋" w:hAnsi="仿宋" w:cs="仿宋"/>
                <w:color w:val="000000"/>
                <w:sz w:val="28"/>
                <w:szCs w:val="28"/>
              </w:rPr>
              <w:t xml:space="preserve">  </w:t>
            </w:r>
            <w:r>
              <w:rPr>
                <w:rFonts w:ascii="仿宋" w:eastAsia="仿宋" w:hAnsi="仿宋" w:cs="仿宋" w:hint="eastAsia"/>
                <w:color w:val="000000"/>
                <w:sz w:val="28"/>
                <w:szCs w:val="28"/>
              </w:rPr>
              <w:t>□评定</w:t>
            </w:r>
            <w:r>
              <w:rPr>
                <w:rFonts w:ascii="仿宋" w:eastAsia="仿宋" w:hAnsi="仿宋" w:cs="仿宋"/>
                <w:color w:val="000000"/>
                <w:sz w:val="28"/>
                <w:szCs w:val="28"/>
              </w:rPr>
              <w:t xml:space="preserve">  </w:t>
            </w:r>
            <w:r>
              <w:rPr>
                <w:rFonts w:ascii="仿宋" w:eastAsia="仿宋" w:hAnsi="仿宋" w:cs="仿宋" w:hint="eastAsia"/>
                <w:color w:val="000000"/>
                <w:sz w:val="28"/>
                <w:szCs w:val="28"/>
              </w:rPr>
              <w:t>□资质核验</w:t>
            </w:r>
            <w:r>
              <w:rPr>
                <w:rFonts w:ascii="仿宋" w:eastAsia="仿宋" w:hAnsi="仿宋" w:cs="仿宋"/>
                <w:color w:val="000000"/>
                <w:sz w:val="28"/>
                <w:szCs w:val="28"/>
              </w:rPr>
              <w:t xml:space="preserve">  </w:t>
            </w:r>
            <w:r>
              <w:rPr>
                <w:rFonts w:ascii="仿宋" w:eastAsia="仿宋" w:hAnsi="仿宋" w:cs="仿宋" w:hint="eastAsia"/>
                <w:color w:val="000000"/>
                <w:sz w:val="28"/>
                <w:szCs w:val="28"/>
              </w:rPr>
              <w:t>□组织评审</w:t>
            </w:r>
          </w:p>
          <w:p w:rsidR="0003569B" w:rsidRDefault="0003569B" w:rsidP="00274D0B">
            <w:pPr>
              <w:spacing w:line="320" w:lineRule="exact"/>
              <w:ind w:left="280" w:hangingChars="100" w:hanging="280"/>
              <w:rPr>
                <w:rFonts w:ascii="仿宋" w:eastAsia="仿宋" w:hAnsi="仿宋" w:cs="仿宋"/>
                <w:b/>
                <w:color w:val="000000"/>
                <w:sz w:val="28"/>
                <w:szCs w:val="28"/>
              </w:rPr>
            </w:pPr>
            <w:r>
              <w:rPr>
                <w:rFonts w:ascii="仿宋" w:eastAsia="仿宋" w:hAnsi="仿宋" w:cs="仿宋" w:hint="eastAsia"/>
                <w:color w:val="000000"/>
                <w:sz w:val="28"/>
                <w:szCs w:val="28"/>
              </w:rPr>
              <w:t>□验收</w:t>
            </w:r>
            <w:r>
              <w:rPr>
                <w:rFonts w:ascii="仿宋" w:eastAsia="仿宋" w:hAnsi="仿宋" w:cs="仿宋"/>
                <w:color w:val="000000"/>
                <w:sz w:val="28"/>
                <w:szCs w:val="28"/>
              </w:rPr>
              <w:t xml:space="preserve">  </w:t>
            </w:r>
            <w:r>
              <w:rPr>
                <w:rFonts w:ascii="仿宋" w:eastAsia="仿宋" w:hAnsi="仿宋" w:cs="仿宋" w:hint="eastAsia"/>
                <w:color w:val="000000"/>
                <w:sz w:val="28"/>
                <w:szCs w:val="28"/>
              </w:rPr>
              <w:t>□行政服务</w:t>
            </w:r>
            <w:r>
              <w:rPr>
                <w:rFonts w:ascii="仿宋" w:eastAsia="仿宋" w:hAnsi="仿宋" w:cs="仿宋"/>
                <w:color w:val="000000"/>
                <w:sz w:val="28"/>
                <w:szCs w:val="28"/>
              </w:rPr>
              <w:t xml:space="preserve">      </w:t>
            </w:r>
            <w:r>
              <w:rPr>
                <w:rFonts w:ascii="仿宋" w:eastAsia="仿宋" w:hAnsi="仿宋" w:cs="仿宋" w:hint="eastAsia"/>
                <w:color w:val="000000"/>
                <w:sz w:val="28"/>
                <w:szCs w:val="28"/>
              </w:rPr>
              <w:t>■其他</w:t>
            </w:r>
          </w:p>
        </w:tc>
      </w:tr>
      <w:tr w:rsidR="0003569B" w:rsidRPr="00205442" w:rsidTr="00274D0B">
        <w:trPr>
          <w:trHeight w:val="510"/>
          <w:jc w:val="center"/>
        </w:trPr>
        <w:tc>
          <w:tcPr>
            <w:tcW w:w="1526" w:type="dxa"/>
            <w:vAlign w:val="center"/>
          </w:tcPr>
          <w:p w:rsidR="0003569B" w:rsidRDefault="0003569B"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职权名称</w:t>
            </w:r>
          </w:p>
        </w:tc>
        <w:tc>
          <w:tcPr>
            <w:tcW w:w="7847" w:type="dxa"/>
            <w:gridSpan w:val="5"/>
            <w:vAlign w:val="center"/>
          </w:tcPr>
          <w:p w:rsidR="0003569B" w:rsidRDefault="0003569B" w:rsidP="00274D0B">
            <w:pPr>
              <w:spacing w:line="320" w:lineRule="exact"/>
              <w:rPr>
                <w:rFonts w:ascii="仿宋" w:eastAsia="仿宋" w:hAnsi="仿宋" w:cs="仿宋"/>
                <w:color w:val="000000"/>
                <w:sz w:val="28"/>
                <w:szCs w:val="28"/>
              </w:rPr>
            </w:pPr>
            <w:r w:rsidRPr="0003569B">
              <w:rPr>
                <w:rFonts w:ascii="仿宋" w:eastAsia="仿宋" w:hAnsi="仿宋" w:cs="仿宋" w:hint="eastAsia"/>
                <w:color w:val="000000"/>
                <w:sz w:val="28"/>
                <w:szCs w:val="28"/>
              </w:rPr>
              <w:t>应急救援所需设备、设施、场地、交通工具和其他物资向单位和个人征用</w:t>
            </w:r>
          </w:p>
        </w:tc>
      </w:tr>
      <w:tr w:rsidR="0003569B" w:rsidRPr="00205442" w:rsidTr="00274D0B">
        <w:trPr>
          <w:trHeight w:val="494"/>
          <w:jc w:val="center"/>
        </w:trPr>
        <w:tc>
          <w:tcPr>
            <w:tcW w:w="1526" w:type="dxa"/>
            <w:vAlign w:val="center"/>
          </w:tcPr>
          <w:p w:rsidR="0003569B" w:rsidRDefault="0003569B"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子项名称</w:t>
            </w:r>
          </w:p>
        </w:tc>
        <w:tc>
          <w:tcPr>
            <w:tcW w:w="7847" w:type="dxa"/>
            <w:gridSpan w:val="5"/>
            <w:vAlign w:val="center"/>
          </w:tcPr>
          <w:p w:rsidR="0003569B" w:rsidRDefault="0003569B" w:rsidP="00274D0B">
            <w:pPr>
              <w:spacing w:line="320" w:lineRule="exact"/>
              <w:rPr>
                <w:rFonts w:ascii="仿宋" w:eastAsia="仿宋" w:hAnsi="仿宋" w:cs="仿宋"/>
                <w:color w:val="000000"/>
                <w:sz w:val="28"/>
                <w:szCs w:val="28"/>
              </w:rPr>
            </w:pPr>
          </w:p>
        </w:tc>
      </w:tr>
      <w:tr w:rsidR="0003569B" w:rsidRPr="00205442" w:rsidTr="00274D0B">
        <w:trPr>
          <w:trHeight w:val="458"/>
          <w:jc w:val="center"/>
        </w:trPr>
        <w:tc>
          <w:tcPr>
            <w:tcW w:w="1526" w:type="dxa"/>
            <w:vAlign w:val="center"/>
          </w:tcPr>
          <w:p w:rsidR="0003569B" w:rsidRDefault="0003569B"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行使主体</w:t>
            </w:r>
          </w:p>
        </w:tc>
        <w:tc>
          <w:tcPr>
            <w:tcW w:w="7847" w:type="dxa"/>
            <w:gridSpan w:val="5"/>
            <w:vAlign w:val="center"/>
          </w:tcPr>
          <w:p w:rsidR="0003569B" w:rsidRDefault="0003569B" w:rsidP="00274D0B">
            <w:pPr>
              <w:spacing w:line="320" w:lineRule="exact"/>
              <w:rPr>
                <w:rFonts w:ascii="仿宋" w:eastAsia="仿宋" w:hAnsi="仿宋" w:cs="仿宋"/>
                <w:color w:val="000000"/>
                <w:sz w:val="28"/>
                <w:szCs w:val="28"/>
              </w:rPr>
            </w:pPr>
            <w:r>
              <w:rPr>
                <w:rFonts w:ascii="仿宋" w:eastAsia="仿宋" w:hAnsi="仿宋" w:cs="仿宋" w:hint="eastAsia"/>
                <w:color w:val="000000"/>
                <w:sz w:val="28"/>
                <w:szCs w:val="28"/>
              </w:rPr>
              <w:t>那曲地区嘉黎县政府办</w:t>
            </w:r>
          </w:p>
        </w:tc>
      </w:tr>
      <w:tr w:rsidR="0003569B" w:rsidRPr="00205442" w:rsidTr="00274D0B">
        <w:trPr>
          <w:trHeight w:val="449"/>
          <w:jc w:val="center"/>
        </w:trPr>
        <w:tc>
          <w:tcPr>
            <w:tcW w:w="1526" w:type="dxa"/>
            <w:vAlign w:val="center"/>
          </w:tcPr>
          <w:p w:rsidR="0003569B" w:rsidRDefault="0003569B"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承办机构及电话</w:t>
            </w:r>
          </w:p>
        </w:tc>
        <w:tc>
          <w:tcPr>
            <w:tcW w:w="5652" w:type="dxa"/>
            <w:gridSpan w:val="3"/>
            <w:vAlign w:val="center"/>
          </w:tcPr>
          <w:p w:rsidR="0003569B" w:rsidRDefault="0003569B" w:rsidP="00274D0B">
            <w:pPr>
              <w:spacing w:line="320" w:lineRule="exact"/>
              <w:rPr>
                <w:rFonts w:ascii="仿宋" w:eastAsia="仿宋" w:hAnsi="仿宋" w:cs="仿宋"/>
                <w:color w:val="000000"/>
                <w:sz w:val="28"/>
                <w:szCs w:val="28"/>
              </w:rPr>
            </w:pPr>
            <w:r>
              <w:rPr>
                <w:rFonts w:ascii="仿宋" w:eastAsia="仿宋" w:hAnsi="仿宋" w:cs="仿宋" w:hint="eastAsia"/>
                <w:color w:val="000000"/>
                <w:sz w:val="28"/>
                <w:szCs w:val="28"/>
              </w:rPr>
              <w:t>嘉黎县政府办</w:t>
            </w:r>
          </w:p>
        </w:tc>
        <w:tc>
          <w:tcPr>
            <w:tcW w:w="2195" w:type="dxa"/>
            <w:gridSpan w:val="2"/>
            <w:vAlign w:val="center"/>
          </w:tcPr>
          <w:p w:rsidR="0003569B" w:rsidRDefault="0003569B" w:rsidP="00274D0B">
            <w:pPr>
              <w:spacing w:line="320" w:lineRule="exact"/>
              <w:rPr>
                <w:rFonts w:ascii="仿宋" w:eastAsia="仿宋" w:hAnsi="仿宋" w:cs="仿宋"/>
                <w:color w:val="000000"/>
                <w:sz w:val="28"/>
                <w:szCs w:val="28"/>
              </w:rPr>
            </w:pPr>
            <w:r>
              <w:rPr>
                <w:rFonts w:ascii="仿宋" w:eastAsia="仿宋" w:hAnsi="仿宋" w:cs="仿宋"/>
                <w:color w:val="000000"/>
                <w:sz w:val="28"/>
                <w:szCs w:val="28"/>
              </w:rPr>
              <w:t>0896-3632629</w:t>
            </w:r>
          </w:p>
        </w:tc>
      </w:tr>
      <w:tr w:rsidR="0003569B" w:rsidRPr="00205442" w:rsidTr="00274D0B">
        <w:trPr>
          <w:trHeight w:val="510"/>
          <w:jc w:val="center"/>
        </w:trPr>
        <w:tc>
          <w:tcPr>
            <w:tcW w:w="1526" w:type="dxa"/>
            <w:vAlign w:val="center"/>
          </w:tcPr>
          <w:p w:rsidR="0003569B" w:rsidRDefault="0003569B"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设定依据</w:t>
            </w:r>
          </w:p>
        </w:tc>
        <w:tc>
          <w:tcPr>
            <w:tcW w:w="7847" w:type="dxa"/>
            <w:gridSpan w:val="5"/>
            <w:vAlign w:val="center"/>
          </w:tcPr>
          <w:p w:rsidR="0003569B" w:rsidRDefault="0003569B" w:rsidP="00274D0B">
            <w:pPr>
              <w:spacing w:line="320" w:lineRule="exact"/>
              <w:rPr>
                <w:rFonts w:ascii="仿宋" w:eastAsia="仿宋" w:hAnsi="仿宋" w:cs="仿宋"/>
                <w:color w:val="000000"/>
                <w:sz w:val="28"/>
                <w:szCs w:val="28"/>
              </w:rPr>
            </w:pPr>
            <w:r w:rsidRPr="0003569B">
              <w:rPr>
                <w:rFonts w:ascii="仿宋" w:eastAsia="仿宋" w:hAnsi="仿宋" w:cs="仿宋" w:hint="eastAsia"/>
                <w:color w:val="000000"/>
                <w:sz w:val="28"/>
                <w:szCs w:val="28"/>
              </w:rPr>
              <w:t>《中华人民共和国突发事件应对法》第十二条</w:t>
            </w:r>
            <w:r>
              <w:rPr>
                <w:rFonts w:ascii="仿宋" w:eastAsia="仿宋" w:hAnsi="仿宋" w:cs="仿宋" w:hint="eastAsia"/>
                <w:color w:val="000000"/>
                <w:sz w:val="28"/>
                <w:szCs w:val="28"/>
              </w:rPr>
              <w:t>；</w:t>
            </w:r>
            <w:r w:rsidRPr="0003569B">
              <w:rPr>
                <w:rFonts w:ascii="仿宋" w:eastAsia="仿宋" w:hAnsi="仿宋" w:cs="仿宋" w:hint="eastAsia"/>
                <w:color w:val="000000"/>
                <w:sz w:val="28"/>
                <w:szCs w:val="28"/>
              </w:rPr>
              <w:t>第五十二条</w:t>
            </w:r>
          </w:p>
        </w:tc>
      </w:tr>
      <w:tr w:rsidR="0003569B" w:rsidRPr="00205442" w:rsidTr="00274D0B">
        <w:trPr>
          <w:trHeight w:val="437"/>
          <w:jc w:val="center"/>
        </w:trPr>
        <w:tc>
          <w:tcPr>
            <w:tcW w:w="1526" w:type="dxa"/>
            <w:vAlign w:val="center"/>
          </w:tcPr>
          <w:p w:rsidR="0003569B" w:rsidRDefault="0003569B"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受理范围</w:t>
            </w:r>
          </w:p>
        </w:tc>
        <w:tc>
          <w:tcPr>
            <w:tcW w:w="7847" w:type="dxa"/>
            <w:gridSpan w:val="5"/>
            <w:vAlign w:val="center"/>
          </w:tcPr>
          <w:p w:rsidR="0003569B" w:rsidRDefault="0003569B" w:rsidP="00274D0B">
            <w:pPr>
              <w:spacing w:line="320" w:lineRule="exact"/>
              <w:rPr>
                <w:rFonts w:ascii="仿宋" w:eastAsia="仿宋" w:hAnsi="仿宋" w:cs="仿宋"/>
                <w:color w:val="000000"/>
                <w:sz w:val="28"/>
                <w:szCs w:val="28"/>
              </w:rPr>
            </w:pPr>
            <w:r>
              <w:rPr>
                <w:rFonts w:ascii="仿宋" w:eastAsia="仿宋" w:hAnsi="仿宋" w:cs="仿宋" w:hint="eastAsia"/>
                <w:color w:val="000000"/>
                <w:sz w:val="28"/>
                <w:szCs w:val="28"/>
              </w:rPr>
              <w:t>那曲地区人民防空工程建设施工图设计文件的初步审查工作</w:t>
            </w:r>
          </w:p>
        </w:tc>
      </w:tr>
      <w:tr w:rsidR="0003569B" w:rsidRPr="00205442" w:rsidTr="00274D0B">
        <w:trPr>
          <w:trHeight w:val="484"/>
          <w:jc w:val="center"/>
        </w:trPr>
        <w:tc>
          <w:tcPr>
            <w:tcW w:w="1526" w:type="dxa"/>
            <w:vAlign w:val="center"/>
          </w:tcPr>
          <w:p w:rsidR="0003569B" w:rsidRDefault="0003569B"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受理条件</w:t>
            </w:r>
          </w:p>
        </w:tc>
        <w:tc>
          <w:tcPr>
            <w:tcW w:w="7847" w:type="dxa"/>
            <w:gridSpan w:val="5"/>
            <w:vAlign w:val="center"/>
          </w:tcPr>
          <w:p w:rsidR="0003569B" w:rsidRDefault="0003569B" w:rsidP="00274D0B">
            <w:pPr>
              <w:spacing w:line="320" w:lineRule="exact"/>
              <w:rPr>
                <w:rFonts w:ascii="仿宋" w:eastAsia="仿宋" w:hAnsi="仿宋" w:cs="仿宋"/>
                <w:color w:val="000000"/>
                <w:sz w:val="28"/>
                <w:szCs w:val="28"/>
              </w:rPr>
            </w:pPr>
            <w:r>
              <w:rPr>
                <w:rFonts w:ascii="仿宋" w:eastAsia="仿宋" w:hAnsi="仿宋" w:cs="仿宋"/>
                <w:color w:val="000000"/>
                <w:sz w:val="28"/>
                <w:szCs w:val="28"/>
              </w:rPr>
              <w:t>1</w:t>
            </w:r>
            <w:r>
              <w:rPr>
                <w:rFonts w:ascii="仿宋" w:eastAsia="仿宋" w:hAnsi="仿宋" w:cs="仿宋" w:hint="eastAsia"/>
                <w:color w:val="000000"/>
                <w:sz w:val="28"/>
                <w:szCs w:val="28"/>
              </w:rPr>
              <w:t>、独立法人机构或者职业单位；</w:t>
            </w:r>
          </w:p>
          <w:p w:rsidR="0003569B" w:rsidRDefault="0003569B" w:rsidP="00274D0B">
            <w:pPr>
              <w:spacing w:line="320" w:lineRule="exact"/>
              <w:rPr>
                <w:rFonts w:ascii="仿宋" w:eastAsia="仿宋" w:hAnsi="仿宋" w:cs="仿宋"/>
                <w:color w:val="000000"/>
                <w:sz w:val="28"/>
                <w:szCs w:val="28"/>
              </w:rPr>
            </w:pPr>
            <w:r>
              <w:rPr>
                <w:rFonts w:ascii="仿宋" w:eastAsia="仿宋" w:hAnsi="仿宋" w:cs="仿宋"/>
                <w:color w:val="000000"/>
                <w:sz w:val="28"/>
                <w:szCs w:val="28"/>
              </w:rPr>
              <w:t>2</w:t>
            </w:r>
            <w:r>
              <w:rPr>
                <w:rFonts w:ascii="仿宋" w:eastAsia="仿宋" w:hAnsi="仿宋" w:cs="仿宋" w:hint="eastAsia"/>
                <w:color w:val="000000"/>
                <w:sz w:val="28"/>
                <w:szCs w:val="28"/>
              </w:rPr>
              <w:t>、符合《人民防空工程施工图设计文件审查管理办法》第七条；</w:t>
            </w:r>
          </w:p>
        </w:tc>
      </w:tr>
      <w:tr w:rsidR="0003569B" w:rsidRPr="00205442" w:rsidTr="00274D0B">
        <w:trPr>
          <w:trHeight w:val="1857"/>
          <w:jc w:val="center"/>
        </w:trPr>
        <w:tc>
          <w:tcPr>
            <w:tcW w:w="1526" w:type="dxa"/>
            <w:vAlign w:val="center"/>
          </w:tcPr>
          <w:p w:rsidR="0003569B" w:rsidRDefault="0003569B"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提交材料</w:t>
            </w:r>
          </w:p>
        </w:tc>
        <w:tc>
          <w:tcPr>
            <w:tcW w:w="7847" w:type="dxa"/>
            <w:gridSpan w:val="5"/>
            <w:vAlign w:val="center"/>
          </w:tcPr>
          <w:p w:rsidR="0003569B" w:rsidRPr="00931822" w:rsidRDefault="0003569B" w:rsidP="00274D0B">
            <w:pPr>
              <w:spacing w:line="320" w:lineRule="exact"/>
              <w:rPr>
                <w:rFonts w:ascii="仿宋" w:eastAsia="仿宋" w:hAnsi="仿宋" w:cs="仿宋"/>
                <w:sz w:val="28"/>
                <w:szCs w:val="28"/>
              </w:rPr>
            </w:pPr>
            <w:r w:rsidRPr="00931822">
              <w:rPr>
                <w:rFonts w:ascii="仿宋" w:eastAsia="仿宋" w:hAnsi="仿宋" w:cs="仿宋"/>
                <w:sz w:val="28"/>
                <w:szCs w:val="28"/>
              </w:rPr>
              <w:t>1.</w:t>
            </w:r>
            <w:r w:rsidRPr="00931822">
              <w:rPr>
                <w:rFonts w:ascii="仿宋" w:eastAsia="仿宋" w:hAnsi="仿宋" w:cs="仿宋" w:hint="eastAsia"/>
                <w:sz w:val="28"/>
                <w:szCs w:val="28"/>
              </w:rPr>
              <w:t>地区人防主管部门审查意见</w:t>
            </w:r>
            <w:r w:rsidRPr="00931822">
              <w:rPr>
                <w:rFonts w:ascii="仿宋" w:eastAsia="仿宋" w:hAnsi="仿宋" w:cs="仿宋"/>
                <w:sz w:val="28"/>
                <w:szCs w:val="28"/>
              </w:rPr>
              <w:t>4</w:t>
            </w:r>
            <w:r w:rsidRPr="00931822">
              <w:rPr>
                <w:rFonts w:ascii="仿宋" w:eastAsia="仿宋" w:hAnsi="仿宋" w:cs="仿宋" w:hint="eastAsia"/>
                <w:sz w:val="28"/>
                <w:szCs w:val="28"/>
              </w:rPr>
              <w:t>份；</w:t>
            </w:r>
          </w:p>
          <w:p w:rsidR="0003569B" w:rsidRPr="00931822" w:rsidRDefault="0003569B" w:rsidP="00274D0B">
            <w:pPr>
              <w:spacing w:line="320" w:lineRule="exact"/>
              <w:rPr>
                <w:rFonts w:ascii="仿宋" w:eastAsia="仿宋" w:hAnsi="仿宋" w:cs="仿宋"/>
                <w:sz w:val="28"/>
                <w:szCs w:val="28"/>
              </w:rPr>
            </w:pPr>
            <w:r w:rsidRPr="00931822">
              <w:rPr>
                <w:rFonts w:ascii="仿宋" w:eastAsia="仿宋" w:hAnsi="仿宋" w:cs="仿宋"/>
                <w:sz w:val="28"/>
                <w:szCs w:val="28"/>
              </w:rPr>
              <w:t>2.</w:t>
            </w:r>
            <w:r w:rsidRPr="00931822">
              <w:rPr>
                <w:rFonts w:ascii="仿宋" w:eastAsia="仿宋" w:hAnsi="仿宋" w:cs="仿宋" w:hint="eastAsia"/>
                <w:sz w:val="28"/>
                <w:szCs w:val="28"/>
              </w:rPr>
              <w:t>人防工程施工图设计文件审查机构认定书申请表</w:t>
            </w:r>
            <w:r w:rsidRPr="00931822">
              <w:rPr>
                <w:rFonts w:ascii="仿宋" w:eastAsia="仿宋" w:hAnsi="仿宋" w:cs="仿宋"/>
                <w:sz w:val="28"/>
                <w:szCs w:val="28"/>
              </w:rPr>
              <w:t>8</w:t>
            </w:r>
            <w:r w:rsidRPr="00931822">
              <w:rPr>
                <w:rFonts w:ascii="仿宋" w:eastAsia="仿宋" w:hAnsi="仿宋" w:cs="仿宋" w:hint="eastAsia"/>
                <w:sz w:val="28"/>
                <w:szCs w:val="28"/>
              </w:rPr>
              <w:t>份；</w:t>
            </w:r>
          </w:p>
          <w:p w:rsidR="0003569B" w:rsidRPr="00931822" w:rsidRDefault="0003569B" w:rsidP="00274D0B">
            <w:pPr>
              <w:spacing w:line="320" w:lineRule="exact"/>
              <w:rPr>
                <w:rFonts w:ascii="仿宋" w:eastAsia="仿宋" w:hAnsi="仿宋" w:cs="仿宋"/>
                <w:sz w:val="28"/>
                <w:szCs w:val="28"/>
              </w:rPr>
            </w:pPr>
            <w:r w:rsidRPr="00931822">
              <w:rPr>
                <w:rFonts w:ascii="仿宋" w:eastAsia="仿宋" w:hAnsi="仿宋" w:cs="仿宋"/>
                <w:sz w:val="28"/>
                <w:szCs w:val="28"/>
              </w:rPr>
              <w:t>3.</w:t>
            </w:r>
            <w:r w:rsidRPr="00931822">
              <w:rPr>
                <w:rFonts w:ascii="仿宋" w:eastAsia="仿宋" w:hAnsi="仿宋" w:cs="仿宋" w:hint="eastAsia"/>
                <w:sz w:val="28"/>
                <w:szCs w:val="28"/>
              </w:rPr>
              <w:t>注册资金证明</w:t>
            </w:r>
            <w:r w:rsidRPr="00931822">
              <w:rPr>
                <w:rFonts w:ascii="仿宋" w:eastAsia="仿宋" w:hAnsi="仿宋" w:cs="仿宋"/>
                <w:sz w:val="28"/>
                <w:szCs w:val="28"/>
              </w:rPr>
              <w:t>4</w:t>
            </w:r>
            <w:r w:rsidRPr="00931822">
              <w:rPr>
                <w:rFonts w:ascii="仿宋" w:eastAsia="仿宋" w:hAnsi="仿宋" w:cs="仿宋" w:hint="eastAsia"/>
                <w:sz w:val="28"/>
                <w:szCs w:val="28"/>
              </w:rPr>
              <w:t>份；</w:t>
            </w:r>
          </w:p>
          <w:p w:rsidR="0003569B" w:rsidRPr="00931822" w:rsidRDefault="0003569B" w:rsidP="00274D0B">
            <w:pPr>
              <w:spacing w:line="320" w:lineRule="exact"/>
              <w:rPr>
                <w:rFonts w:ascii="仿宋" w:eastAsia="仿宋" w:hAnsi="仿宋" w:cs="仿宋"/>
                <w:sz w:val="28"/>
                <w:szCs w:val="28"/>
              </w:rPr>
            </w:pPr>
            <w:r w:rsidRPr="00931822">
              <w:rPr>
                <w:rFonts w:ascii="仿宋" w:eastAsia="仿宋" w:hAnsi="仿宋" w:cs="仿宋"/>
                <w:sz w:val="28"/>
                <w:szCs w:val="28"/>
              </w:rPr>
              <w:t>4.</w:t>
            </w:r>
            <w:r w:rsidRPr="00931822">
              <w:rPr>
                <w:rFonts w:ascii="仿宋" w:eastAsia="仿宋" w:hAnsi="仿宋" w:cs="仿宋" w:hint="eastAsia"/>
                <w:sz w:val="28"/>
                <w:szCs w:val="28"/>
              </w:rPr>
              <w:t>企业名称预核准通知书（原件、复印件</w:t>
            </w:r>
            <w:r w:rsidRPr="00931822">
              <w:rPr>
                <w:rFonts w:ascii="仿宋" w:eastAsia="仿宋" w:hAnsi="仿宋" w:cs="仿宋"/>
                <w:sz w:val="28"/>
                <w:szCs w:val="28"/>
              </w:rPr>
              <w:t>4</w:t>
            </w:r>
            <w:r w:rsidRPr="00931822">
              <w:rPr>
                <w:rFonts w:ascii="仿宋" w:eastAsia="仿宋" w:hAnsi="仿宋" w:cs="仿宋" w:hint="eastAsia"/>
                <w:sz w:val="28"/>
                <w:szCs w:val="28"/>
              </w:rPr>
              <w:t>份）或工商营业执照（正本复印件</w:t>
            </w:r>
            <w:r w:rsidRPr="00931822">
              <w:rPr>
                <w:rFonts w:ascii="仿宋" w:eastAsia="仿宋" w:hAnsi="仿宋" w:cs="仿宋"/>
                <w:sz w:val="28"/>
                <w:szCs w:val="28"/>
              </w:rPr>
              <w:t>4</w:t>
            </w:r>
            <w:r w:rsidRPr="00931822">
              <w:rPr>
                <w:rFonts w:ascii="仿宋" w:eastAsia="仿宋" w:hAnsi="仿宋" w:cs="仿宋" w:hint="eastAsia"/>
                <w:sz w:val="28"/>
                <w:szCs w:val="28"/>
              </w:rPr>
              <w:t>份，副本原件）；</w:t>
            </w:r>
          </w:p>
          <w:p w:rsidR="0003569B" w:rsidRPr="00931822" w:rsidRDefault="0003569B" w:rsidP="00274D0B">
            <w:pPr>
              <w:spacing w:line="320" w:lineRule="exact"/>
              <w:rPr>
                <w:rFonts w:ascii="仿宋" w:eastAsia="仿宋" w:hAnsi="仿宋" w:cs="仿宋"/>
                <w:sz w:val="28"/>
                <w:szCs w:val="28"/>
              </w:rPr>
            </w:pPr>
            <w:r w:rsidRPr="00931822">
              <w:rPr>
                <w:rFonts w:ascii="仿宋" w:eastAsia="仿宋" w:hAnsi="仿宋" w:cs="仿宋"/>
                <w:sz w:val="28"/>
                <w:szCs w:val="28"/>
              </w:rPr>
              <w:t>5.</w:t>
            </w:r>
            <w:r w:rsidRPr="00931822">
              <w:rPr>
                <w:rFonts w:ascii="仿宋" w:eastAsia="仿宋" w:hAnsi="仿宋" w:cs="仿宋" w:hint="eastAsia"/>
                <w:sz w:val="28"/>
                <w:szCs w:val="28"/>
              </w:rPr>
              <w:t>审查人员的资格证明材料（身份证复印件</w:t>
            </w:r>
            <w:r w:rsidRPr="00931822">
              <w:rPr>
                <w:rFonts w:ascii="仿宋" w:eastAsia="仿宋" w:hAnsi="仿宋" w:cs="仿宋"/>
                <w:sz w:val="28"/>
                <w:szCs w:val="28"/>
              </w:rPr>
              <w:t>4</w:t>
            </w:r>
            <w:r w:rsidRPr="00931822">
              <w:rPr>
                <w:rFonts w:ascii="仿宋" w:eastAsia="仿宋" w:hAnsi="仿宋" w:cs="仿宋" w:hint="eastAsia"/>
                <w:sz w:val="28"/>
                <w:szCs w:val="28"/>
              </w:rPr>
              <w:t>份、毕业证复印件</w:t>
            </w:r>
            <w:r w:rsidRPr="00931822">
              <w:rPr>
                <w:rFonts w:ascii="仿宋" w:eastAsia="仿宋" w:hAnsi="仿宋" w:cs="仿宋"/>
                <w:sz w:val="28"/>
                <w:szCs w:val="28"/>
              </w:rPr>
              <w:t>4</w:t>
            </w:r>
            <w:r w:rsidRPr="00931822">
              <w:rPr>
                <w:rFonts w:ascii="仿宋" w:eastAsia="仿宋" w:hAnsi="仿宋" w:cs="仿宋" w:hint="eastAsia"/>
                <w:sz w:val="28"/>
                <w:szCs w:val="28"/>
              </w:rPr>
              <w:t>份（复核原件）、业绩证明材料</w:t>
            </w:r>
            <w:r w:rsidRPr="00931822">
              <w:rPr>
                <w:rFonts w:ascii="仿宋" w:eastAsia="仿宋" w:hAnsi="仿宋" w:cs="仿宋"/>
                <w:sz w:val="28"/>
                <w:szCs w:val="28"/>
              </w:rPr>
              <w:t>4</w:t>
            </w:r>
            <w:r w:rsidRPr="00931822">
              <w:rPr>
                <w:rFonts w:ascii="仿宋" w:eastAsia="仿宋" w:hAnsi="仿宋" w:cs="仿宋" w:hint="eastAsia"/>
                <w:sz w:val="28"/>
                <w:szCs w:val="28"/>
              </w:rPr>
              <w:t>份（提供从事专业设计项目的首页蓝图并加盖单位资质证书章）、从事专业工作年限证明材料等</w:t>
            </w:r>
            <w:r w:rsidRPr="00931822">
              <w:rPr>
                <w:rFonts w:ascii="仿宋" w:eastAsia="仿宋" w:hAnsi="仿宋" w:cs="仿宋"/>
                <w:sz w:val="28"/>
                <w:szCs w:val="28"/>
              </w:rPr>
              <w:t>4</w:t>
            </w:r>
            <w:r w:rsidRPr="00931822">
              <w:rPr>
                <w:rFonts w:ascii="仿宋" w:eastAsia="仿宋" w:hAnsi="仿宋" w:cs="仿宋" w:hint="eastAsia"/>
                <w:sz w:val="28"/>
                <w:szCs w:val="28"/>
              </w:rPr>
              <w:t>份、聘用合同、社会劳动保险证明</w:t>
            </w:r>
            <w:r w:rsidRPr="00931822">
              <w:rPr>
                <w:rFonts w:ascii="仿宋" w:eastAsia="仿宋" w:hAnsi="仿宋" w:cs="仿宋"/>
                <w:sz w:val="28"/>
                <w:szCs w:val="28"/>
              </w:rPr>
              <w:t>4</w:t>
            </w:r>
            <w:r w:rsidRPr="00931822">
              <w:rPr>
                <w:rFonts w:ascii="仿宋" w:eastAsia="仿宋" w:hAnsi="仿宋" w:cs="仿宋" w:hint="eastAsia"/>
                <w:sz w:val="28"/>
                <w:szCs w:val="28"/>
              </w:rPr>
              <w:t>份）；</w:t>
            </w:r>
          </w:p>
          <w:p w:rsidR="0003569B" w:rsidRPr="00931822" w:rsidRDefault="0003569B" w:rsidP="00274D0B">
            <w:pPr>
              <w:spacing w:line="320" w:lineRule="exact"/>
              <w:rPr>
                <w:rFonts w:ascii="仿宋" w:eastAsia="仿宋" w:hAnsi="仿宋" w:cs="仿宋"/>
                <w:sz w:val="28"/>
                <w:szCs w:val="28"/>
              </w:rPr>
            </w:pPr>
            <w:r w:rsidRPr="00931822">
              <w:rPr>
                <w:rFonts w:ascii="仿宋" w:eastAsia="仿宋" w:hAnsi="仿宋" w:cs="仿宋"/>
                <w:sz w:val="28"/>
                <w:szCs w:val="28"/>
              </w:rPr>
              <w:t>6.</w:t>
            </w:r>
            <w:r w:rsidRPr="00931822">
              <w:rPr>
                <w:rFonts w:ascii="仿宋" w:eastAsia="仿宋" w:hAnsi="仿宋" w:cs="仿宋" w:hint="eastAsia"/>
                <w:sz w:val="28"/>
                <w:szCs w:val="28"/>
              </w:rPr>
              <w:t>申请单位质量体系认证材料、办公场地证明材料</w:t>
            </w:r>
            <w:r w:rsidRPr="00931822">
              <w:rPr>
                <w:rFonts w:ascii="仿宋" w:eastAsia="仿宋" w:hAnsi="仿宋" w:cs="仿宋"/>
                <w:sz w:val="28"/>
                <w:szCs w:val="28"/>
              </w:rPr>
              <w:t>4</w:t>
            </w:r>
            <w:r w:rsidRPr="00931822">
              <w:rPr>
                <w:rFonts w:ascii="仿宋" w:eastAsia="仿宋" w:hAnsi="仿宋" w:cs="仿宋" w:hint="eastAsia"/>
                <w:sz w:val="28"/>
                <w:szCs w:val="28"/>
              </w:rPr>
              <w:t>份；</w:t>
            </w:r>
          </w:p>
          <w:p w:rsidR="0003569B" w:rsidRDefault="0003569B" w:rsidP="00274D0B">
            <w:pPr>
              <w:spacing w:line="320" w:lineRule="exact"/>
              <w:rPr>
                <w:rFonts w:ascii="仿宋" w:eastAsia="仿宋" w:hAnsi="仿宋" w:cs="仿宋"/>
                <w:sz w:val="28"/>
                <w:szCs w:val="28"/>
              </w:rPr>
            </w:pPr>
            <w:r w:rsidRPr="00931822">
              <w:rPr>
                <w:rFonts w:ascii="仿宋" w:eastAsia="仿宋" w:hAnsi="仿宋" w:cs="仿宋"/>
                <w:sz w:val="28"/>
                <w:szCs w:val="28"/>
              </w:rPr>
              <w:t>7.</w:t>
            </w:r>
            <w:r w:rsidRPr="00931822">
              <w:rPr>
                <w:rFonts w:ascii="仿宋" w:eastAsia="仿宋" w:hAnsi="仿宋" w:cs="仿宋" w:hint="eastAsia"/>
                <w:sz w:val="28"/>
                <w:szCs w:val="28"/>
              </w:rPr>
              <w:t>其他需要提供的相关材料</w:t>
            </w:r>
            <w:r w:rsidRPr="00931822">
              <w:rPr>
                <w:rFonts w:ascii="仿宋" w:eastAsia="仿宋" w:hAnsi="仿宋" w:cs="仿宋"/>
                <w:sz w:val="28"/>
                <w:szCs w:val="28"/>
              </w:rPr>
              <w:t>4</w:t>
            </w:r>
            <w:r w:rsidRPr="00931822">
              <w:rPr>
                <w:rFonts w:ascii="仿宋" w:eastAsia="仿宋" w:hAnsi="仿宋" w:cs="仿宋" w:hint="eastAsia"/>
                <w:sz w:val="28"/>
                <w:szCs w:val="28"/>
              </w:rPr>
              <w:t>份。</w:t>
            </w:r>
          </w:p>
        </w:tc>
      </w:tr>
      <w:tr w:rsidR="0003569B" w:rsidRPr="00205442" w:rsidTr="00274D0B">
        <w:trPr>
          <w:trHeight w:val="510"/>
          <w:jc w:val="center"/>
        </w:trPr>
        <w:tc>
          <w:tcPr>
            <w:tcW w:w="1526" w:type="dxa"/>
            <w:vAlign w:val="center"/>
          </w:tcPr>
          <w:p w:rsidR="0003569B" w:rsidRDefault="0003569B"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法定期限</w:t>
            </w:r>
          </w:p>
        </w:tc>
        <w:tc>
          <w:tcPr>
            <w:tcW w:w="4107" w:type="dxa"/>
            <w:vAlign w:val="center"/>
          </w:tcPr>
          <w:p w:rsidR="0003569B" w:rsidRDefault="0003569B"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无明确规定</w:t>
            </w:r>
          </w:p>
        </w:tc>
        <w:tc>
          <w:tcPr>
            <w:tcW w:w="1545" w:type="dxa"/>
            <w:gridSpan w:val="2"/>
            <w:vAlign w:val="center"/>
          </w:tcPr>
          <w:p w:rsidR="0003569B" w:rsidRDefault="0003569B"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承诺期限</w:t>
            </w:r>
          </w:p>
        </w:tc>
        <w:tc>
          <w:tcPr>
            <w:tcW w:w="2195" w:type="dxa"/>
            <w:gridSpan w:val="2"/>
            <w:vAlign w:val="center"/>
          </w:tcPr>
          <w:p w:rsidR="0003569B" w:rsidRDefault="0003569B"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无明确规定</w:t>
            </w:r>
          </w:p>
        </w:tc>
      </w:tr>
      <w:tr w:rsidR="0003569B" w:rsidRPr="00205442" w:rsidTr="00274D0B">
        <w:trPr>
          <w:trHeight w:val="510"/>
          <w:jc w:val="center"/>
        </w:trPr>
        <w:tc>
          <w:tcPr>
            <w:tcW w:w="1526" w:type="dxa"/>
            <w:vAlign w:val="center"/>
          </w:tcPr>
          <w:p w:rsidR="0003569B" w:rsidRDefault="0003569B"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收费标准</w:t>
            </w:r>
          </w:p>
        </w:tc>
        <w:tc>
          <w:tcPr>
            <w:tcW w:w="7847" w:type="dxa"/>
            <w:gridSpan w:val="5"/>
            <w:vAlign w:val="center"/>
          </w:tcPr>
          <w:p w:rsidR="0003569B" w:rsidRDefault="0003569B" w:rsidP="00274D0B">
            <w:pPr>
              <w:spacing w:line="320" w:lineRule="exact"/>
              <w:rPr>
                <w:rFonts w:ascii="仿宋" w:eastAsia="仿宋" w:hAnsi="仿宋" w:cs="仿宋"/>
                <w:color w:val="000000"/>
                <w:sz w:val="28"/>
                <w:szCs w:val="28"/>
              </w:rPr>
            </w:pPr>
            <w:r>
              <w:rPr>
                <w:rFonts w:ascii="仿宋" w:eastAsia="仿宋" w:hAnsi="仿宋" w:cs="仿宋" w:hint="eastAsia"/>
                <w:color w:val="000000"/>
                <w:sz w:val="28"/>
                <w:szCs w:val="28"/>
              </w:rPr>
              <w:t>无</w:t>
            </w:r>
          </w:p>
        </w:tc>
      </w:tr>
      <w:tr w:rsidR="0003569B" w:rsidRPr="00205442" w:rsidTr="00274D0B">
        <w:trPr>
          <w:trHeight w:val="510"/>
          <w:jc w:val="center"/>
        </w:trPr>
        <w:tc>
          <w:tcPr>
            <w:tcW w:w="1526" w:type="dxa"/>
            <w:vAlign w:val="center"/>
          </w:tcPr>
          <w:p w:rsidR="0003569B" w:rsidRDefault="0003569B"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收费依据</w:t>
            </w:r>
          </w:p>
        </w:tc>
        <w:tc>
          <w:tcPr>
            <w:tcW w:w="7847" w:type="dxa"/>
            <w:gridSpan w:val="5"/>
            <w:vAlign w:val="center"/>
          </w:tcPr>
          <w:p w:rsidR="0003569B" w:rsidRDefault="0003569B" w:rsidP="00274D0B">
            <w:pPr>
              <w:spacing w:line="320" w:lineRule="exact"/>
              <w:rPr>
                <w:rFonts w:ascii="仿宋" w:eastAsia="仿宋" w:hAnsi="仿宋" w:cs="仿宋"/>
                <w:color w:val="000000"/>
                <w:sz w:val="28"/>
                <w:szCs w:val="28"/>
              </w:rPr>
            </w:pPr>
            <w:r>
              <w:rPr>
                <w:rFonts w:ascii="仿宋" w:eastAsia="仿宋" w:hAnsi="仿宋" w:cs="仿宋" w:hint="eastAsia"/>
                <w:color w:val="000000"/>
                <w:sz w:val="28"/>
                <w:szCs w:val="28"/>
              </w:rPr>
              <w:t>无</w:t>
            </w:r>
          </w:p>
        </w:tc>
      </w:tr>
      <w:tr w:rsidR="0003569B" w:rsidRPr="00205442" w:rsidTr="00274D0B">
        <w:trPr>
          <w:trHeight w:val="510"/>
          <w:jc w:val="center"/>
        </w:trPr>
        <w:tc>
          <w:tcPr>
            <w:tcW w:w="1526" w:type="dxa"/>
            <w:vAlign w:val="center"/>
          </w:tcPr>
          <w:p w:rsidR="0003569B" w:rsidRDefault="0003569B"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基本流程</w:t>
            </w:r>
          </w:p>
        </w:tc>
        <w:tc>
          <w:tcPr>
            <w:tcW w:w="7847" w:type="dxa"/>
            <w:gridSpan w:val="5"/>
            <w:vAlign w:val="center"/>
          </w:tcPr>
          <w:p w:rsidR="0003569B" w:rsidRDefault="0003569B" w:rsidP="00A661DC">
            <w:pPr>
              <w:spacing w:line="320" w:lineRule="exact"/>
              <w:rPr>
                <w:rFonts w:ascii="仿宋" w:eastAsia="仿宋" w:hAnsi="仿宋" w:cs="仿宋"/>
                <w:color w:val="000000"/>
                <w:sz w:val="28"/>
                <w:szCs w:val="28"/>
              </w:rPr>
            </w:pPr>
            <w:r>
              <w:rPr>
                <w:rFonts w:ascii="仿宋" w:eastAsia="仿宋" w:hAnsi="仿宋" w:cs="仿宋" w:hint="eastAsia"/>
                <w:color w:val="000000"/>
                <w:sz w:val="28"/>
                <w:szCs w:val="28"/>
              </w:rPr>
              <w:t>申请→受理→审查→决定→</w:t>
            </w:r>
            <w:r w:rsidR="00A661DC">
              <w:rPr>
                <w:rFonts w:ascii="仿宋" w:eastAsia="仿宋" w:hAnsi="仿宋" w:cs="仿宋" w:hint="eastAsia"/>
                <w:color w:val="000000"/>
                <w:sz w:val="28"/>
                <w:szCs w:val="28"/>
              </w:rPr>
              <w:t>报上级人防部门审查</w:t>
            </w:r>
          </w:p>
        </w:tc>
      </w:tr>
      <w:tr w:rsidR="0003569B" w:rsidRPr="00205442" w:rsidTr="00274D0B">
        <w:trPr>
          <w:trHeight w:val="966"/>
          <w:jc w:val="center"/>
        </w:trPr>
        <w:tc>
          <w:tcPr>
            <w:tcW w:w="1526" w:type="dxa"/>
            <w:vAlign w:val="center"/>
          </w:tcPr>
          <w:p w:rsidR="0003569B" w:rsidRDefault="0003569B"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工作时间</w:t>
            </w:r>
          </w:p>
          <w:p w:rsidR="0003569B" w:rsidRDefault="0003569B"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和地址</w:t>
            </w:r>
          </w:p>
        </w:tc>
        <w:tc>
          <w:tcPr>
            <w:tcW w:w="7847" w:type="dxa"/>
            <w:gridSpan w:val="5"/>
            <w:vAlign w:val="center"/>
          </w:tcPr>
          <w:p w:rsidR="0003569B" w:rsidRPr="00CC3FC7" w:rsidRDefault="0003569B" w:rsidP="00274D0B">
            <w:pPr>
              <w:widowControl/>
              <w:jc w:val="left"/>
              <w:rPr>
                <w:rFonts w:ascii="宋体" w:eastAsia="宋体" w:hAnsi="宋体" w:cs="宋体"/>
                <w:kern w:val="0"/>
                <w:sz w:val="20"/>
                <w:szCs w:val="20"/>
              </w:rPr>
            </w:pPr>
            <w:r w:rsidRPr="00CC3FC7">
              <w:rPr>
                <w:rFonts w:ascii="宋体" w:eastAsia="宋体" w:hAnsi="宋体" w:cs="宋体" w:hint="eastAsia"/>
                <w:kern w:val="0"/>
                <w:sz w:val="20"/>
                <w:szCs w:val="20"/>
              </w:rPr>
              <w:t>夏季   上午： 9：30—12：30；   下午：15：30—18：30</w:t>
            </w:r>
            <w:r w:rsidRPr="00CC3FC7">
              <w:rPr>
                <w:rFonts w:ascii="宋体" w:eastAsia="宋体" w:hAnsi="宋体" w:cs="宋体" w:hint="eastAsia"/>
                <w:kern w:val="0"/>
                <w:sz w:val="20"/>
                <w:szCs w:val="20"/>
              </w:rPr>
              <w:br/>
              <w:t>冬季   上午：10：00—13：00；   下午：15：30—18：30</w:t>
            </w:r>
            <w:r w:rsidRPr="00CC3FC7">
              <w:rPr>
                <w:rFonts w:ascii="宋体" w:eastAsia="宋体" w:hAnsi="宋体" w:cs="宋体" w:hint="eastAsia"/>
                <w:kern w:val="0"/>
                <w:sz w:val="20"/>
                <w:szCs w:val="20"/>
              </w:rPr>
              <w:br/>
              <w:t xml:space="preserve">地址  </w:t>
            </w:r>
            <w:r>
              <w:rPr>
                <w:rFonts w:ascii="宋体" w:eastAsia="宋体" w:hAnsi="宋体" w:cs="宋体" w:hint="eastAsia"/>
                <w:kern w:val="0"/>
                <w:sz w:val="20"/>
                <w:szCs w:val="20"/>
              </w:rPr>
              <w:t>那曲地区嘉黎县人民北路5号</w:t>
            </w:r>
          </w:p>
        </w:tc>
      </w:tr>
      <w:tr w:rsidR="0003569B" w:rsidRPr="00205442" w:rsidTr="00274D0B">
        <w:trPr>
          <w:trHeight w:val="808"/>
          <w:jc w:val="center"/>
        </w:trPr>
        <w:tc>
          <w:tcPr>
            <w:tcW w:w="1526" w:type="dxa"/>
            <w:vAlign w:val="center"/>
          </w:tcPr>
          <w:p w:rsidR="0003569B" w:rsidRDefault="0003569B"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lastRenderedPageBreak/>
              <w:t>监督投诉</w:t>
            </w:r>
            <w:r>
              <w:rPr>
                <w:rFonts w:ascii="仿宋" w:eastAsia="仿宋" w:hAnsi="仿宋" w:cs="仿宋" w:hint="eastAsia"/>
                <w:color w:val="000000"/>
                <w:spacing w:val="-20"/>
                <w:sz w:val="28"/>
                <w:szCs w:val="28"/>
              </w:rPr>
              <w:t>机构及电话</w:t>
            </w:r>
          </w:p>
        </w:tc>
        <w:tc>
          <w:tcPr>
            <w:tcW w:w="7847" w:type="dxa"/>
            <w:gridSpan w:val="5"/>
            <w:vAlign w:val="center"/>
          </w:tcPr>
          <w:p w:rsidR="0003569B" w:rsidRPr="00CC3FC7" w:rsidRDefault="0003569B" w:rsidP="00274D0B">
            <w:pPr>
              <w:widowControl/>
              <w:jc w:val="left"/>
              <w:rPr>
                <w:rFonts w:ascii="宋体" w:eastAsia="宋体" w:hAnsi="宋体" w:cs="宋体"/>
                <w:kern w:val="0"/>
                <w:sz w:val="20"/>
                <w:szCs w:val="20"/>
              </w:rPr>
            </w:pPr>
            <w:r>
              <w:rPr>
                <w:rFonts w:ascii="仿宋" w:eastAsia="仿宋" w:hAnsi="仿宋" w:cs="仿宋" w:hint="eastAsia"/>
                <w:color w:val="000000"/>
                <w:szCs w:val="21"/>
              </w:rPr>
              <w:t>那曲地区嘉黎县纪律检查委员会 0896-3632317</w:t>
            </w:r>
          </w:p>
        </w:tc>
      </w:tr>
      <w:tr w:rsidR="0003569B" w:rsidRPr="00205442" w:rsidTr="00274D0B">
        <w:trPr>
          <w:trHeight w:val="510"/>
          <w:jc w:val="center"/>
        </w:trPr>
        <w:tc>
          <w:tcPr>
            <w:tcW w:w="1526" w:type="dxa"/>
            <w:vAlign w:val="center"/>
          </w:tcPr>
          <w:p w:rsidR="0003569B" w:rsidRDefault="0003569B"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注意事项</w:t>
            </w:r>
          </w:p>
        </w:tc>
        <w:tc>
          <w:tcPr>
            <w:tcW w:w="7847" w:type="dxa"/>
            <w:gridSpan w:val="5"/>
            <w:vAlign w:val="center"/>
          </w:tcPr>
          <w:p w:rsidR="0003569B" w:rsidRDefault="0003569B" w:rsidP="00274D0B">
            <w:pPr>
              <w:spacing w:line="320" w:lineRule="exact"/>
              <w:rPr>
                <w:rFonts w:ascii="仿宋" w:eastAsia="仿宋" w:hAnsi="仿宋" w:cs="仿宋"/>
                <w:color w:val="000000"/>
                <w:sz w:val="28"/>
                <w:szCs w:val="28"/>
              </w:rPr>
            </w:pPr>
            <w:r>
              <w:rPr>
                <w:rFonts w:ascii="仿宋" w:eastAsia="仿宋" w:hAnsi="仿宋" w:cs="仿宋" w:hint="eastAsia"/>
                <w:color w:val="000000"/>
                <w:sz w:val="28"/>
                <w:szCs w:val="28"/>
              </w:rPr>
              <w:t>无</w:t>
            </w:r>
          </w:p>
        </w:tc>
      </w:tr>
      <w:tr w:rsidR="0003569B" w:rsidRPr="00205442" w:rsidTr="00274D0B">
        <w:trPr>
          <w:trHeight w:val="510"/>
          <w:jc w:val="center"/>
        </w:trPr>
        <w:tc>
          <w:tcPr>
            <w:tcW w:w="1526" w:type="dxa"/>
            <w:vAlign w:val="center"/>
          </w:tcPr>
          <w:p w:rsidR="0003569B" w:rsidRDefault="0003569B"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备注</w:t>
            </w:r>
          </w:p>
        </w:tc>
        <w:tc>
          <w:tcPr>
            <w:tcW w:w="7847" w:type="dxa"/>
            <w:gridSpan w:val="5"/>
            <w:vAlign w:val="center"/>
          </w:tcPr>
          <w:p w:rsidR="0003569B" w:rsidRDefault="0003569B" w:rsidP="00274D0B">
            <w:pPr>
              <w:spacing w:line="320" w:lineRule="exact"/>
              <w:rPr>
                <w:rFonts w:ascii="仿宋" w:eastAsia="仿宋" w:hAnsi="仿宋" w:cs="仿宋"/>
                <w:color w:val="000000"/>
                <w:sz w:val="28"/>
                <w:szCs w:val="28"/>
              </w:rPr>
            </w:pPr>
          </w:p>
        </w:tc>
      </w:tr>
    </w:tbl>
    <w:p w:rsidR="0003569B" w:rsidRDefault="0003569B" w:rsidP="0003569B">
      <w:pPr>
        <w:spacing w:line="620" w:lineRule="exact"/>
        <w:jc w:val="center"/>
        <w:rPr>
          <w:rFonts w:ascii="宋体" w:hAnsi="宋体"/>
          <w:b/>
          <w:color w:val="000000"/>
          <w:sz w:val="44"/>
          <w:szCs w:val="44"/>
        </w:rPr>
      </w:pPr>
    </w:p>
    <w:p w:rsidR="00062F6A" w:rsidRDefault="00062F6A" w:rsidP="0003569B">
      <w:pPr>
        <w:spacing w:line="620" w:lineRule="exact"/>
        <w:jc w:val="center"/>
        <w:rPr>
          <w:rFonts w:ascii="宋体" w:hAnsi="宋体"/>
          <w:b/>
          <w:color w:val="000000"/>
          <w:sz w:val="44"/>
          <w:szCs w:val="44"/>
        </w:rPr>
      </w:pPr>
    </w:p>
    <w:p w:rsidR="00062F6A" w:rsidRDefault="00062F6A" w:rsidP="0003569B">
      <w:pPr>
        <w:spacing w:line="620" w:lineRule="exact"/>
        <w:jc w:val="center"/>
        <w:rPr>
          <w:rFonts w:ascii="宋体" w:hAnsi="宋体"/>
          <w:b/>
          <w:color w:val="000000"/>
          <w:sz w:val="44"/>
          <w:szCs w:val="44"/>
        </w:rPr>
      </w:pPr>
    </w:p>
    <w:p w:rsidR="00062F6A" w:rsidRDefault="00062F6A" w:rsidP="0003569B">
      <w:pPr>
        <w:spacing w:line="620" w:lineRule="exact"/>
        <w:jc w:val="center"/>
        <w:rPr>
          <w:rFonts w:ascii="宋体" w:hAnsi="宋体"/>
          <w:b/>
          <w:color w:val="000000"/>
          <w:sz w:val="44"/>
          <w:szCs w:val="44"/>
        </w:rPr>
      </w:pPr>
    </w:p>
    <w:p w:rsidR="00062F6A" w:rsidRDefault="00062F6A" w:rsidP="0003569B">
      <w:pPr>
        <w:spacing w:line="620" w:lineRule="exact"/>
        <w:jc w:val="center"/>
        <w:rPr>
          <w:rFonts w:ascii="宋体" w:hAnsi="宋体"/>
          <w:b/>
          <w:color w:val="000000"/>
          <w:sz w:val="44"/>
          <w:szCs w:val="44"/>
        </w:rPr>
      </w:pPr>
    </w:p>
    <w:p w:rsidR="00062F6A" w:rsidRDefault="00062F6A" w:rsidP="0003569B">
      <w:pPr>
        <w:spacing w:line="620" w:lineRule="exact"/>
        <w:jc w:val="center"/>
        <w:rPr>
          <w:rFonts w:ascii="宋体" w:hAnsi="宋体"/>
          <w:b/>
          <w:color w:val="000000"/>
          <w:sz w:val="44"/>
          <w:szCs w:val="44"/>
        </w:rPr>
      </w:pPr>
    </w:p>
    <w:p w:rsidR="00062F6A" w:rsidRDefault="00062F6A" w:rsidP="0003569B">
      <w:pPr>
        <w:spacing w:line="620" w:lineRule="exact"/>
        <w:jc w:val="center"/>
        <w:rPr>
          <w:rFonts w:ascii="宋体" w:hAnsi="宋体"/>
          <w:b/>
          <w:color w:val="000000"/>
          <w:sz w:val="44"/>
          <w:szCs w:val="44"/>
        </w:rPr>
      </w:pPr>
    </w:p>
    <w:p w:rsidR="00062F6A" w:rsidRDefault="00062F6A" w:rsidP="0003569B">
      <w:pPr>
        <w:spacing w:line="620" w:lineRule="exact"/>
        <w:jc w:val="center"/>
        <w:rPr>
          <w:rFonts w:ascii="宋体" w:hAnsi="宋体"/>
          <w:b/>
          <w:color w:val="000000"/>
          <w:sz w:val="44"/>
          <w:szCs w:val="44"/>
        </w:rPr>
      </w:pPr>
    </w:p>
    <w:p w:rsidR="00062F6A" w:rsidRDefault="00062F6A" w:rsidP="0003569B">
      <w:pPr>
        <w:spacing w:line="620" w:lineRule="exact"/>
        <w:jc w:val="center"/>
        <w:rPr>
          <w:rFonts w:ascii="宋体" w:hAnsi="宋体"/>
          <w:b/>
          <w:color w:val="000000"/>
          <w:sz w:val="44"/>
          <w:szCs w:val="44"/>
        </w:rPr>
      </w:pPr>
    </w:p>
    <w:p w:rsidR="00062F6A" w:rsidRDefault="00062F6A" w:rsidP="0003569B">
      <w:pPr>
        <w:spacing w:line="620" w:lineRule="exact"/>
        <w:jc w:val="center"/>
        <w:rPr>
          <w:rFonts w:ascii="宋体" w:hAnsi="宋体"/>
          <w:b/>
          <w:color w:val="000000"/>
          <w:sz w:val="44"/>
          <w:szCs w:val="44"/>
        </w:rPr>
      </w:pPr>
    </w:p>
    <w:p w:rsidR="00062F6A" w:rsidRDefault="00062F6A" w:rsidP="0003569B">
      <w:pPr>
        <w:spacing w:line="620" w:lineRule="exact"/>
        <w:jc w:val="center"/>
        <w:rPr>
          <w:rFonts w:ascii="宋体" w:hAnsi="宋体"/>
          <w:b/>
          <w:color w:val="000000"/>
          <w:sz w:val="44"/>
          <w:szCs w:val="44"/>
        </w:rPr>
      </w:pPr>
    </w:p>
    <w:p w:rsidR="00062F6A" w:rsidRDefault="00062F6A" w:rsidP="0003569B">
      <w:pPr>
        <w:spacing w:line="620" w:lineRule="exact"/>
        <w:jc w:val="center"/>
        <w:rPr>
          <w:rFonts w:ascii="宋体" w:hAnsi="宋体"/>
          <w:b/>
          <w:color w:val="000000"/>
          <w:sz w:val="44"/>
          <w:szCs w:val="44"/>
        </w:rPr>
      </w:pPr>
    </w:p>
    <w:p w:rsidR="00062F6A" w:rsidRDefault="00062F6A" w:rsidP="0003569B">
      <w:pPr>
        <w:spacing w:line="620" w:lineRule="exact"/>
        <w:jc w:val="center"/>
        <w:rPr>
          <w:rFonts w:ascii="宋体" w:hAnsi="宋体"/>
          <w:b/>
          <w:color w:val="000000"/>
          <w:sz w:val="44"/>
          <w:szCs w:val="44"/>
        </w:rPr>
      </w:pPr>
    </w:p>
    <w:p w:rsidR="00062F6A" w:rsidRDefault="00062F6A" w:rsidP="0003569B">
      <w:pPr>
        <w:spacing w:line="620" w:lineRule="exact"/>
        <w:jc w:val="center"/>
        <w:rPr>
          <w:rFonts w:ascii="宋体" w:hAnsi="宋体"/>
          <w:b/>
          <w:color w:val="000000"/>
          <w:sz w:val="44"/>
          <w:szCs w:val="44"/>
        </w:rPr>
      </w:pPr>
    </w:p>
    <w:p w:rsidR="00062F6A" w:rsidRDefault="00062F6A" w:rsidP="0003569B">
      <w:pPr>
        <w:spacing w:line="620" w:lineRule="exact"/>
        <w:jc w:val="center"/>
        <w:rPr>
          <w:rFonts w:ascii="宋体" w:hAnsi="宋体"/>
          <w:b/>
          <w:color w:val="000000"/>
          <w:sz w:val="44"/>
          <w:szCs w:val="44"/>
        </w:rPr>
      </w:pPr>
    </w:p>
    <w:p w:rsidR="00062F6A" w:rsidRDefault="00062F6A" w:rsidP="0003569B">
      <w:pPr>
        <w:spacing w:line="620" w:lineRule="exact"/>
        <w:jc w:val="center"/>
        <w:rPr>
          <w:rFonts w:ascii="宋体" w:hAnsi="宋体"/>
          <w:b/>
          <w:color w:val="000000"/>
          <w:sz w:val="44"/>
          <w:szCs w:val="44"/>
        </w:rPr>
      </w:pPr>
    </w:p>
    <w:p w:rsidR="00062F6A" w:rsidRDefault="00062F6A" w:rsidP="0003569B">
      <w:pPr>
        <w:spacing w:line="620" w:lineRule="exact"/>
        <w:jc w:val="center"/>
        <w:rPr>
          <w:rFonts w:ascii="宋体" w:hAnsi="宋体"/>
          <w:b/>
          <w:color w:val="000000"/>
          <w:sz w:val="44"/>
          <w:szCs w:val="44"/>
        </w:rPr>
      </w:pPr>
    </w:p>
    <w:p w:rsidR="00062F6A" w:rsidRDefault="00062F6A" w:rsidP="0003569B">
      <w:pPr>
        <w:spacing w:line="620" w:lineRule="exact"/>
        <w:jc w:val="center"/>
        <w:rPr>
          <w:rFonts w:ascii="宋体" w:hAnsi="宋体"/>
          <w:b/>
          <w:color w:val="000000"/>
          <w:sz w:val="44"/>
          <w:szCs w:val="44"/>
        </w:rPr>
      </w:pPr>
    </w:p>
    <w:p w:rsidR="00DF57A9" w:rsidRDefault="00DF57A9" w:rsidP="009E1F60">
      <w:pPr>
        <w:spacing w:line="620" w:lineRule="exact"/>
        <w:rPr>
          <w:rFonts w:ascii="宋体" w:hAnsi="宋体"/>
          <w:b/>
          <w:color w:val="000000"/>
          <w:sz w:val="44"/>
          <w:szCs w:val="44"/>
        </w:rPr>
      </w:pPr>
    </w:p>
    <w:p w:rsidR="0003569B" w:rsidRPr="0003569B" w:rsidRDefault="0003569B" w:rsidP="0003569B">
      <w:pPr>
        <w:spacing w:line="620" w:lineRule="exact"/>
        <w:jc w:val="center"/>
        <w:rPr>
          <w:rFonts w:ascii="宋体" w:hAnsi="宋体"/>
          <w:b/>
          <w:color w:val="000000"/>
          <w:sz w:val="44"/>
          <w:szCs w:val="44"/>
        </w:rPr>
      </w:pPr>
      <w:r>
        <w:rPr>
          <w:rFonts w:ascii="宋体" w:hAnsi="宋体" w:hint="eastAsia"/>
          <w:b/>
          <w:color w:val="000000"/>
          <w:sz w:val="44"/>
          <w:szCs w:val="44"/>
        </w:rPr>
        <w:lastRenderedPageBreak/>
        <w:t>那曲地区嘉黎县</w:t>
      </w:r>
      <w:r w:rsidRPr="008D2DB5">
        <w:rPr>
          <w:rFonts w:ascii="宋体" w:hAnsi="宋体" w:hint="eastAsia"/>
          <w:b/>
          <w:color w:val="000000"/>
          <w:sz w:val="44"/>
          <w:szCs w:val="44"/>
        </w:rPr>
        <w:t>政府办公室（法制办、应急办、人防办、地震局）</w:t>
      </w:r>
      <w:r>
        <w:rPr>
          <w:rFonts w:ascii="宋体" w:hAnsi="宋体" w:hint="eastAsia"/>
          <w:b/>
          <w:color w:val="000000"/>
          <w:sz w:val="44"/>
          <w:szCs w:val="44"/>
        </w:rPr>
        <w:t>行政其他服务指南</w:t>
      </w:r>
    </w:p>
    <w:tbl>
      <w:tblPr>
        <w:tblpPr w:leftFromText="180" w:rightFromText="180" w:vertAnchor="text" w:horzAnchor="page" w:tblpXSpec="center" w:tblpY="645"/>
        <w:tblW w:w="9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4107"/>
        <w:gridCol w:w="424"/>
        <w:gridCol w:w="1121"/>
        <w:gridCol w:w="720"/>
        <w:gridCol w:w="1475"/>
      </w:tblGrid>
      <w:tr w:rsidR="00C2740E" w:rsidRPr="00205442" w:rsidTr="00274D0B">
        <w:trPr>
          <w:trHeight w:val="510"/>
          <w:jc w:val="center"/>
        </w:trPr>
        <w:tc>
          <w:tcPr>
            <w:tcW w:w="1526" w:type="dxa"/>
            <w:vAlign w:val="center"/>
          </w:tcPr>
          <w:p w:rsidR="00C2740E" w:rsidRDefault="00C2740E"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职权编码</w:t>
            </w:r>
          </w:p>
        </w:tc>
        <w:tc>
          <w:tcPr>
            <w:tcW w:w="4531" w:type="dxa"/>
            <w:gridSpan w:val="2"/>
            <w:vAlign w:val="center"/>
          </w:tcPr>
          <w:p w:rsidR="00C2740E" w:rsidRDefault="00C2740E" w:rsidP="00274D0B">
            <w:pPr>
              <w:spacing w:line="320" w:lineRule="exact"/>
              <w:jc w:val="center"/>
              <w:rPr>
                <w:rFonts w:ascii="仿宋" w:eastAsia="仿宋" w:hAnsi="仿宋" w:cs="仿宋"/>
                <w:color w:val="000000"/>
                <w:sz w:val="28"/>
                <w:szCs w:val="28"/>
              </w:rPr>
            </w:pPr>
            <w:r w:rsidRPr="00485C07">
              <w:rPr>
                <w:rFonts w:ascii="仿宋" w:eastAsia="仿宋" w:hAnsi="仿宋" w:cs="仿宋"/>
                <w:color w:val="000000"/>
                <w:sz w:val="28"/>
                <w:szCs w:val="28"/>
              </w:rPr>
              <w:t>1NQ</w:t>
            </w:r>
            <w:r w:rsidR="0003569B">
              <w:rPr>
                <w:rFonts w:ascii="仿宋" w:eastAsia="仿宋" w:hAnsi="仿宋" w:cs="仿宋"/>
                <w:color w:val="000000"/>
                <w:sz w:val="28"/>
                <w:szCs w:val="28"/>
              </w:rPr>
              <w:t>JLX</w:t>
            </w:r>
            <w:r w:rsidRPr="00485C07">
              <w:rPr>
                <w:rFonts w:ascii="仿宋" w:eastAsia="仿宋" w:hAnsi="仿宋" w:cs="仿宋"/>
                <w:color w:val="000000"/>
                <w:sz w:val="28"/>
                <w:szCs w:val="28"/>
              </w:rPr>
              <w:t>ZFBGSQT-</w:t>
            </w:r>
            <w:r w:rsidR="009E1F60">
              <w:rPr>
                <w:rFonts w:ascii="仿宋" w:eastAsia="仿宋" w:hAnsi="仿宋" w:cs="仿宋" w:hint="eastAsia"/>
                <w:color w:val="000000"/>
                <w:sz w:val="28"/>
                <w:szCs w:val="28"/>
              </w:rPr>
              <w:t>2</w:t>
            </w:r>
          </w:p>
        </w:tc>
        <w:tc>
          <w:tcPr>
            <w:tcW w:w="1841" w:type="dxa"/>
            <w:gridSpan w:val="2"/>
            <w:vAlign w:val="center"/>
          </w:tcPr>
          <w:p w:rsidR="00C2740E" w:rsidRDefault="00C2740E"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职权类别</w:t>
            </w:r>
          </w:p>
        </w:tc>
        <w:tc>
          <w:tcPr>
            <w:tcW w:w="1475" w:type="dxa"/>
            <w:vAlign w:val="center"/>
          </w:tcPr>
          <w:p w:rsidR="00C2740E" w:rsidRDefault="00C2740E"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其他类</w:t>
            </w:r>
          </w:p>
        </w:tc>
      </w:tr>
      <w:tr w:rsidR="00C2740E" w:rsidRPr="00205442" w:rsidTr="00274D0B">
        <w:trPr>
          <w:trHeight w:val="510"/>
          <w:jc w:val="center"/>
        </w:trPr>
        <w:tc>
          <w:tcPr>
            <w:tcW w:w="1526" w:type="dxa"/>
            <w:vAlign w:val="center"/>
          </w:tcPr>
          <w:p w:rsidR="00C2740E" w:rsidRDefault="00C2740E"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职权类型</w:t>
            </w:r>
          </w:p>
        </w:tc>
        <w:tc>
          <w:tcPr>
            <w:tcW w:w="7847" w:type="dxa"/>
            <w:gridSpan w:val="5"/>
            <w:vAlign w:val="center"/>
          </w:tcPr>
          <w:p w:rsidR="00C2740E" w:rsidRDefault="00C2740E" w:rsidP="00274D0B">
            <w:pPr>
              <w:spacing w:line="320" w:lineRule="exact"/>
              <w:ind w:left="280" w:hangingChars="100" w:hanging="280"/>
              <w:rPr>
                <w:rFonts w:ascii="仿宋" w:eastAsia="仿宋" w:hAnsi="仿宋" w:cs="仿宋"/>
                <w:color w:val="000000"/>
                <w:sz w:val="28"/>
                <w:szCs w:val="28"/>
              </w:rPr>
            </w:pPr>
            <w:r>
              <w:rPr>
                <w:rFonts w:ascii="仿宋" w:eastAsia="仿宋" w:hAnsi="仿宋" w:cs="仿宋" w:hint="eastAsia"/>
                <w:color w:val="000000"/>
                <w:sz w:val="28"/>
                <w:szCs w:val="28"/>
              </w:rPr>
              <w:t>□备案</w:t>
            </w:r>
            <w:r>
              <w:rPr>
                <w:rFonts w:ascii="仿宋" w:eastAsia="仿宋" w:hAnsi="仿宋" w:cs="仿宋"/>
                <w:color w:val="000000"/>
                <w:sz w:val="28"/>
                <w:szCs w:val="28"/>
              </w:rPr>
              <w:t xml:space="preserve">  </w:t>
            </w:r>
            <w:r>
              <w:rPr>
                <w:rFonts w:ascii="仿宋" w:eastAsia="仿宋" w:hAnsi="仿宋" w:cs="仿宋" w:hint="eastAsia"/>
                <w:color w:val="000000"/>
                <w:sz w:val="28"/>
                <w:szCs w:val="28"/>
              </w:rPr>
              <w:t>□认定</w:t>
            </w:r>
            <w:r>
              <w:rPr>
                <w:rFonts w:ascii="仿宋" w:eastAsia="仿宋" w:hAnsi="仿宋" w:cs="仿宋"/>
                <w:color w:val="000000"/>
                <w:sz w:val="28"/>
                <w:szCs w:val="28"/>
              </w:rPr>
              <w:t xml:space="preserve">  </w:t>
            </w:r>
            <w:r>
              <w:rPr>
                <w:rFonts w:ascii="仿宋" w:eastAsia="仿宋" w:hAnsi="仿宋" w:cs="仿宋" w:hint="eastAsia"/>
                <w:color w:val="000000"/>
                <w:sz w:val="28"/>
                <w:szCs w:val="28"/>
              </w:rPr>
              <w:t>□考核</w:t>
            </w:r>
            <w:r>
              <w:rPr>
                <w:rFonts w:ascii="仿宋" w:eastAsia="仿宋" w:hAnsi="仿宋" w:cs="仿宋"/>
                <w:color w:val="000000"/>
                <w:sz w:val="28"/>
                <w:szCs w:val="28"/>
              </w:rPr>
              <w:t xml:space="preserve">  </w:t>
            </w:r>
            <w:r>
              <w:rPr>
                <w:rFonts w:ascii="仿宋" w:eastAsia="仿宋" w:hAnsi="仿宋" w:cs="仿宋" w:hint="eastAsia"/>
                <w:color w:val="000000"/>
                <w:sz w:val="28"/>
                <w:szCs w:val="28"/>
              </w:rPr>
              <w:t>□评定</w:t>
            </w:r>
            <w:r>
              <w:rPr>
                <w:rFonts w:ascii="仿宋" w:eastAsia="仿宋" w:hAnsi="仿宋" w:cs="仿宋"/>
                <w:color w:val="000000"/>
                <w:sz w:val="28"/>
                <w:szCs w:val="28"/>
              </w:rPr>
              <w:t xml:space="preserve">  </w:t>
            </w:r>
            <w:r>
              <w:rPr>
                <w:rFonts w:ascii="仿宋" w:eastAsia="仿宋" w:hAnsi="仿宋" w:cs="仿宋" w:hint="eastAsia"/>
                <w:color w:val="000000"/>
                <w:sz w:val="28"/>
                <w:szCs w:val="28"/>
              </w:rPr>
              <w:t>□资质核验</w:t>
            </w:r>
            <w:r>
              <w:rPr>
                <w:rFonts w:ascii="仿宋" w:eastAsia="仿宋" w:hAnsi="仿宋" w:cs="仿宋"/>
                <w:color w:val="000000"/>
                <w:sz w:val="28"/>
                <w:szCs w:val="28"/>
              </w:rPr>
              <w:t xml:space="preserve">  </w:t>
            </w:r>
            <w:r>
              <w:rPr>
                <w:rFonts w:ascii="仿宋" w:eastAsia="仿宋" w:hAnsi="仿宋" w:cs="仿宋" w:hint="eastAsia"/>
                <w:color w:val="000000"/>
                <w:sz w:val="28"/>
                <w:szCs w:val="28"/>
              </w:rPr>
              <w:t>□组织评审</w:t>
            </w:r>
          </w:p>
          <w:p w:rsidR="00C2740E" w:rsidRDefault="00C2740E" w:rsidP="00274D0B">
            <w:pPr>
              <w:spacing w:line="320" w:lineRule="exact"/>
              <w:ind w:left="280" w:hangingChars="100" w:hanging="280"/>
              <w:rPr>
                <w:rFonts w:ascii="仿宋" w:eastAsia="仿宋" w:hAnsi="仿宋" w:cs="仿宋"/>
                <w:b/>
                <w:color w:val="000000"/>
                <w:sz w:val="28"/>
                <w:szCs w:val="28"/>
              </w:rPr>
            </w:pPr>
            <w:r>
              <w:rPr>
                <w:rFonts w:ascii="仿宋" w:eastAsia="仿宋" w:hAnsi="仿宋" w:cs="仿宋" w:hint="eastAsia"/>
                <w:color w:val="000000"/>
                <w:sz w:val="28"/>
                <w:szCs w:val="28"/>
              </w:rPr>
              <w:t>□验收</w:t>
            </w:r>
            <w:r>
              <w:rPr>
                <w:rFonts w:ascii="仿宋" w:eastAsia="仿宋" w:hAnsi="仿宋" w:cs="仿宋"/>
                <w:color w:val="000000"/>
                <w:sz w:val="28"/>
                <w:szCs w:val="28"/>
              </w:rPr>
              <w:t xml:space="preserve">  </w:t>
            </w:r>
            <w:r>
              <w:rPr>
                <w:rFonts w:ascii="仿宋" w:eastAsia="仿宋" w:hAnsi="仿宋" w:cs="仿宋" w:hint="eastAsia"/>
                <w:color w:val="000000"/>
                <w:sz w:val="28"/>
                <w:szCs w:val="28"/>
              </w:rPr>
              <w:t>□行政服务</w:t>
            </w:r>
            <w:r>
              <w:rPr>
                <w:rFonts w:ascii="仿宋" w:eastAsia="仿宋" w:hAnsi="仿宋" w:cs="仿宋"/>
                <w:color w:val="000000"/>
                <w:sz w:val="28"/>
                <w:szCs w:val="28"/>
              </w:rPr>
              <w:t xml:space="preserve">      </w:t>
            </w:r>
            <w:r>
              <w:rPr>
                <w:rFonts w:ascii="仿宋" w:eastAsia="仿宋" w:hAnsi="仿宋" w:cs="仿宋" w:hint="eastAsia"/>
                <w:color w:val="000000"/>
                <w:sz w:val="28"/>
                <w:szCs w:val="28"/>
              </w:rPr>
              <w:t>■其他</w:t>
            </w:r>
          </w:p>
        </w:tc>
      </w:tr>
      <w:tr w:rsidR="00C2740E" w:rsidRPr="00205442" w:rsidTr="00274D0B">
        <w:trPr>
          <w:trHeight w:val="510"/>
          <w:jc w:val="center"/>
        </w:trPr>
        <w:tc>
          <w:tcPr>
            <w:tcW w:w="1526" w:type="dxa"/>
            <w:vAlign w:val="center"/>
          </w:tcPr>
          <w:p w:rsidR="00C2740E" w:rsidRDefault="00C2740E"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职权名称</w:t>
            </w:r>
          </w:p>
        </w:tc>
        <w:tc>
          <w:tcPr>
            <w:tcW w:w="7847" w:type="dxa"/>
            <w:gridSpan w:val="5"/>
            <w:vAlign w:val="center"/>
          </w:tcPr>
          <w:p w:rsidR="00C2740E" w:rsidRDefault="00C2740E" w:rsidP="00274D0B">
            <w:pPr>
              <w:spacing w:line="320" w:lineRule="exact"/>
              <w:rPr>
                <w:rFonts w:ascii="仿宋" w:eastAsia="仿宋" w:hAnsi="仿宋" w:cs="仿宋"/>
                <w:color w:val="000000"/>
                <w:sz w:val="28"/>
                <w:szCs w:val="28"/>
              </w:rPr>
            </w:pPr>
            <w:r>
              <w:rPr>
                <w:rFonts w:ascii="仿宋" w:eastAsia="仿宋" w:hAnsi="仿宋" w:cs="仿宋" w:hint="eastAsia"/>
                <w:color w:val="000000"/>
                <w:sz w:val="28"/>
                <w:szCs w:val="28"/>
              </w:rPr>
              <w:t>人民防空工程建设施工图设计文件审查机构资质初审</w:t>
            </w:r>
          </w:p>
        </w:tc>
      </w:tr>
      <w:tr w:rsidR="00C2740E" w:rsidRPr="00205442" w:rsidTr="00274D0B">
        <w:trPr>
          <w:trHeight w:val="494"/>
          <w:jc w:val="center"/>
        </w:trPr>
        <w:tc>
          <w:tcPr>
            <w:tcW w:w="1526" w:type="dxa"/>
            <w:vAlign w:val="center"/>
          </w:tcPr>
          <w:p w:rsidR="00C2740E" w:rsidRDefault="00C2740E"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子项名称</w:t>
            </w:r>
          </w:p>
        </w:tc>
        <w:tc>
          <w:tcPr>
            <w:tcW w:w="7847" w:type="dxa"/>
            <w:gridSpan w:val="5"/>
            <w:vAlign w:val="center"/>
          </w:tcPr>
          <w:p w:rsidR="00C2740E" w:rsidRDefault="00C2740E" w:rsidP="00274D0B">
            <w:pPr>
              <w:spacing w:line="320" w:lineRule="exact"/>
              <w:rPr>
                <w:rFonts w:ascii="仿宋" w:eastAsia="仿宋" w:hAnsi="仿宋" w:cs="仿宋"/>
                <w:color w:val="000000"/>
                <w:sz w:val="28"/>
                <w:szCs w:val="28"/>
              </w:rPr>
            </w:pPr>
          </w:p>
        </w:tc>
      </w:tr>
      <w:tr w:rsidR="00C2740E" w:rsidRPr="00205442" w:rsidTr="00274D0B">
        <w:trPr>
          <w:trHeight w:val="458"/>
          <w:jc w:val="center"/>
        </w:trPr>
        <w:tc>
          <w:tcPr>
            <w:tcW w:w="1526" w:type="dxa"/>
            <w:vAlign w:val="center"/>
          </w:tcPr>
          <w:p w:rsidR="00C2740E" w:rsidRDefault="00C2740E"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行使主体</w:t>
            </w:r>
          </w:p>
        </w:tc>
        <w:tc>
          <w:tcPr>
            <w:tcW w:w="7847" w:type="dxa"/>
            <w:gridSpan w:val="5"/>
            <w:vAlign w:val="center"/>
          </w:tcPr>
          <w:p w:rsidR="00C2740E" w:rsidRDefault="00C2740E" w:rsidP="00274D0B">
            <w:pPr>
              <w:spacing w:line="320" w:lineRule="exact"/>
              <w:rPr>
                <w:rFonts w:ascii="仿宋" w:eastAsia="仿宋" w:hAnsi="仿宋" w:cs="仿宋"/>
                <w:color w:val="000000"/>
                <w:sz w:val="28"/>
                <w:szCs w:val="28"/>
              </w:rPr>
            </w:pPr>
            <w:r>
              <w:rPr>
                <w:rFonts w:ascii="仿宋" w:eastAsia="仿宋" w:hAnsi="仿宋" w:cs="仿宋" w:hint="eastAsia"/>
                <w:color w:val="000000"/>
                <w:sz w:val="28"/>
                <w:szCs w:val="28"/>
              </w:rPr>
              <w:t>那曲地区嘉黎县政府办</w:t>
            </w:r>
          </w:p>
        </w:tc>
      </w:tr>
      <w:tr w:rsidR="00C2740E" w:rsidRPr="00205442" w:rsidTr="00274D0B">
        <w:trPr>
          <w:trHeight w:val="449"/>
          <w:jc w:val="center"/>
        </w:trPr>
        <w:tc>
          <w:tcPr>
            <w:tcW w:w="1526" w:type="dxa"/>
            <w:vAlign w:val="center"/>
          </w:tcPr>
          <w:p w:rsidR="00C2740E" w:rsidRDefault="00C2740E"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承办机构及电话</w:t>
            </w:r>
          </w:p>
        </w:tc>
        <w:tc>
          <w:tcPr>
            <w:tcW w:w="5652" w:type="dxa"/>
            <w:gridSpan w:val="3"/>
            <w:vAlign w:val="center"/>
          </w:tcPr>
          <w:p w:rsidR="00C2740E" w:rsidRDefault="00C2740E" w:rsidP="00274D0B">
            <w:pPr>
              <w:spacing w:line="320" w:lineRule="exact"/>
              <w:rPr>
                <w:rFonts w:ascii="仿宋" w:eastAsia="仿宋" w:hAnsi="仿宋" w:cs="仿宋"/>
                <w:color w:val="000000"/>
                <w:sz w:val="28"/>
                <w:szCs w:val="28"/>
              </w:rPr>
            </w:pPr>
            <w:r>
              <w:rPr>
                <w:rFonts w:ascii="仿宋" w:eastAsia="仿宋" w:hAnsi="仿宋" w:cs="仿宋" w:hint="eastAsia"/>
                <w:color w:val="000000"/>
                <w:sz w:val="28"/>
                <w:szCs w:val="28"/>
              </w:rPr>
              <w:t>嘉黎县政府办</w:t>
            </w:r>
          </w:p>
        </w:tc>
        <w:tc>
          <w:tcPr>
            <w:tcW w:w="2195" w:type="dxa"/>
            <w:gridSpan w:val="2"/>
            <w:vAlign w:val="center"/>
          </w:tcPr>
          <w:p w:rsidR="00C2740E" w:rsidRDefault="00C2740E" w:rsidP="00274D0B">
            <w:pPr>
              <w:spacing w:line="320" w:lineRule="exact"/>
              <w:rPr>
                <w:rFonts w:ascii="仿宋" w:eastAsia="仿宋" w:hAnsi="仿宋" w:cs="仿宋"/>
                <w:color w:val="000000"/>
                <w:sz w:val="28"/>
                <w:szCs w:val="28"/>
              </w:rPr>
            </w:pPr>
            <w:r>
              <w:rPr>
                <w:rFonts w:ascii="仿宋" w:eastAsia="仿宋" w:hAnsi="仿宋" w:cs="仿宋"/>
                <w:color w:val="000000"/>
                <w:sz w:val="28"/>
                <w:szCs w:val="28"/>
              </w:rPr>
              <w:t>0896-3632629</w:t>
            </w:r>
          </w:p>
        </w:tc>
      </w:tr>
      <w:tr w:rsidR="00C2740E" w:rsidRPr="00205442" w:rsidTr="00274D0B">
        <w:trPr>
          <w:trHeight w:val="510"/>
          <w:jc w:val="center"/>
        </w:trPr>
        <w:tc>
          <w:tcPr>
            <w:tcW w:w="1526" w:type="dxa"/>
            <w:vAlign w:val="center"/>
          </w:tcPr>
          <w:p w:rsidR="00C2740E" w:rsidRDefault="00C2740E"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设定依据</w:t>
            </w:r>
          </w:p>
        </w:tc>
        <w:tc>
          <w:tcPr>
            <w:tcW w:w="7847" w:type="dxa"/>
            <w:gridSpan w:val="5"/>
            <w:vAlign w:val="center"/>
          </w:tcPr>
          <w:p w:rsidR="00C2740E" w:rsidRDefault="00C2740E" w:rsidP="00274D0B">
            <w:pPr>
              <w:spacing w:line="320" w:lineRule="exact"/>
              <w:rPr>
                <w:rFonts w:ascii="仿宋" w:eastAsia="仿宋" w:hAnsi="仿宋" w:cs="仿宋"/>
                <w:color w:val="000000"/>
                <w:sz w:val="28"/>
                <w:szCs w:val="28"/>
              </w:rPr>
            </w:pPr>
            <w:r>
              <w:rPr>
                <w:rFonts w:ascii="仿宋" w:eastAsia="仿宋" w:hAnsi="仿宋" w:cs="仿宋" w:hint="eastAsia"/>
                <w:color w:val="000000"/>
                <w:sz w:val="28"/>
                <w:szCs w:val="28"/>
              </w:rPr>
              <w:t>《中华人民共和国人民防空法》第二十三条；《人民防空工程施工图设计文件审查管理办法》（国人防〔</w:t>
            </w:r>
            <w:r>
              <w:rPr>
                <w:rFonts w:ascii="仿宋" w:eastAsia="仿宋" w:hAnsi="仿宋" w:cs="仿宋"/>
                <w:color w:val="000000"/>
                <w:sz w:val="28"/>
                <w:szCs w:val="28"/>
              </w:rPr>
              <w:t>2009</w:t>
            </w:r>
            <w:r>
              <w:rPr>
                <w:rFonts w:ascii="仿宋" w:eastAsia="仿宋" w:hAnsi="仿宋" w:cs="仿宋" w:hint="eastAsia"/>
                <w:color w:val="000000"/>
                <w:sz w:val="28"/>
                <w:szCs w:val="28"/>
              </w:rPr>
              <w:t>〕</w:t>
            </w:r>
            <w:r>
              <w:rPr>
                <w:rFonts w:ascii="仿宋" w:eastAsia="仿宋" w:hAnsi="仿宋" w:cs="仿宋"/>
                <w:color w:val="000000"/>
                <w:sz w:val="28"/>
                <w:szCs w:val="28"/>
              </w:rPr>
              <w:t>282</w:t>
            </w:r>
            <w:r>
              <w:rPr>
                <w:rFonts w:ascii="仿宋" w:eastAsia="仿宋" w:hAnsi="仿宋" w:cs="仿宋" w:hint="eastAsia"/>
                <w:color w:val="000000"/>
                <w:sz w:val="28"/>
                <w:szCs w:val="28"/>
              </w:rPr>
              <w:t>号）第八条</w:t>
            </w:r>
          </w:p>
        </w:tc>
      </w:tr>
      <w:tr w:rsidR="00C2740E" w:rsidRPr="00205442" w:rsidTr="00274D0B">
        <w:trPr>
          <w:trHeight w:val="437"/>
          <w:jc w:val="center"/>
        </w:trPr>
        <w:tc>
          <w:tcPr>
            <w:tcW w:w="1526" w:type="dxa"/>
            <w:vAlign w:val="center"/>
          </w:tcPr>
          <w:p w:rsidR="00C2740E" w:rsidRDefault="00C2740E"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受理范围</w:t>
            </w:r>
          </w:p>
        </w:tc>
        <w:tc>
          <w:tcPr>
            <w:tcW w:w="7847" w:type="dxa"/>
            <w:gridSpan w:val="5"/>
            <w:vAlign w:val="center"/>
          </w:tcPr>
          <w:p w:rsidR="00C2740E" w:rsidRDefault="00C2740E" w:rsidP="00274D0B">
            <w:pPr>
              <w:spacing w:line="320" w:lineRule="exact"/>
              <w:rPr>
                <w:rFonts w:ascii="仿宋" w:eastAsia="仿宋" w:hAnsi="仿宋" w:cs="仿宋"/>
                <w:color w:val="000000"/>
                <w:sz w:val="28"/>
                <w:szCs w:val="28"/>
              </w:rPr>
            </w:pPr>
            <w:r>
              <w:rPr>
                <w:rFonts w:ascii="仿宋" w:eastAsia="仿宋" w:hAnsi="仿宋" w:cs="仿宋" w:hint="eastAsia"/>
                <w:color w:val="000000"/>
                <w:sz w:val="28"/>
                <w:szCs w:val="28"/>
              </w:rPr>
              <w:t>那曲地区人民防空工程建设施工图设计文件的初步审查工作</w:t>
            </w:r>
          </w:p>
        </w:tc>
      </w:tr>
      <w:tr w:rsidR="00C2740E" w:rsidRPr="00205442" w:rsidTr="00274D0B">
        <w:trPr>
          <w:trHeight w:val="484"/>
          <w:jc w:val="center"/>
        </w:trPr>
        <w:tc>
          <w:tcPr>
            <w:tcW w:w="1526" w:type="dxa"/>
            <w:vAlign w:val="center"/>
          </w:tcPr>
          <w:p w:rsidR="00C2740E" w:rsidRDefault="00C2740E"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受理条件</w:t>
            </w:r>
          </w:p>
        </w:tc>
        <w:tc>
          <w:tcPr>
            <w:tcW w:w="7847" w:type="dxa"/>
            <w:gridSpan w:val="5"/>
            <w:vAlign w:val="center"/>
          </w:tcPr>
          <w:p w:rsidR="00C2740E" w:rsidRDefault="00C2740E" w:rsidP="00274D0B">
            <w:pPr>
              <w:spacing w:line="320" w:lineRule="exact"/>
              <w:rPr>
                <w:rFonts w:ascii="仿宋" w:eastAsia="仿宋" w:hAnsi="仿宋" w:cs="仿宋"/>
                <w:color w:val="000000"/>
                <w:sz w:val="28"/>
                <w:szCs w:val="28"/>
              </w:rPr>
            </w:pPr>
            <w:r>
              <w:rPr>
                <w:rFonts w:ascii="仿宋" w:eastAsia="仿宋" w:hAnsi="仿宋" w:cs="仿宋"/>
                <w:color w:val="000000"/>
                <w:sz w:val="28"/>
                <w:szCs w:val="28"/>
              </w:rPr>
              <w:t>1</w:t>
            </w:r>
            <w:r>
              <w:rPr>
                <w:rFonts w:ascii="仿宋" w:eastAsia="仿宋" w:hAnsi="仿宋" w:cs="仿宋" w:hint="eastAsia"/>
                <w:color w:val="000000"/>
                <w:sz w:val="28"/>
                <w:szCs w:val="28"/>
              </w:rPr>
              <w:t>、独立法人机构或者职业单位；</w:t>
            </w:r>
          </w:p>
          <w:p w:rsidR="00C2740E" w:rsidRDefault="00C2740E" w:rsidP="00274D0B">
            <w:pPr>
              <w:spacing w:line="320" w:lineRule="exact"/>
              <w:rPr>
                <w:rFonts w:ascii="仿宋" w:eastAsia="仿宋" w:hAnsi="仿宋" w:cs="仿宋"/>
                <w:color w:val="000000"/>
                <w:sz w:val="28"/>
                <w:szCs w:val="28"/>
              </w:rPr>
            </w:pPr>
            <w:r>
              <w:rPr>
                <w:rFonts w:ascii="仿宋" w:eastAsia="仿宋" w:hAnsi="仿宋" w:cs="仿宋"/>
                <w:color w:val="000000"/>
                <w:sz w:val="28"/>
                <w:szCs w:val="28"/>
              </w:rPr>
              <w:t>2</w:t>
            </w:r>
            <w:r>
              <w:rPr>
                <w:rFonts w:ascii="仿宋" w:eastAsia="仿宋" w:hAnsi="仿宋" w:cs="仿宋" w:hint="eastAsia"/>
                <w:color w:val="000000"/>
                <w:sz w:val="28"/>
                <w:szCs w:val="28"/>
              </w:rPr>
              <w:t>、符合《人民防空工程施工图设计文件审查管理办法》第七条；</w:t>
            </w:r>
          </w:p>
        </w:tc>
      </w:tr>
      <w:tr w:rsidR="00C2740E" w:rsidRPr="00205442" w:rsidTr="00274D0B">
        <w:trPr>
          <w:trHeight w:val="1857"/>
          <w:jc w:val="center"/>
        </w:trPr>
        <w:tc>
          <w:tcPr>
            <w:tcW w:w="1526" w:type="dxa"/>
            <w:vAlign w:val="center"/>
          </w:tcPr>
          <w:p w:rsidR="00C2740E" w:rsidRDefault="00C2740E"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提交材料</w:t>
            </w:r>
          </w:p>
        </w:tc>
        <w:tc>
          <w:tcPr>
            <w:tcW w:w="7847" w:type="dxa"/>
            <w:gridSpan w:val="5"/>
            <w:vAlign w:val="center"/>
          </w:tcPr>
          <w:p w:rsidR="00C2740E" w:rsidRPr="00931822" w:rsidRDefault="00C2740E" w:rsidP="00274D0B">
            <w:pPr>
              <w:spacing w:line="320" w:lineRule="exact"/>
              <w:rPr>
                <w:rFonts w:ascii="仿宋" w:eastAsia="仿宋" w:hAnsi="仿宋" w:cs="仿宋"/>
                <w:sz w:val="28"/>
                <w:szCs w:val="28"/>
              </w:rPr>
            </w:pPr>
            <w:r w:rsidRPr="00931822">
              <w:rPr>
                <w:rFonts w:ascii="仿宋" w:eastAsia="仿宋" w:hAnsi="仿宋" w:cs="仿宋"/>
                <w:sz w:val="28"/>
                <w:szCs w:val="28"/>
              </w:rPr>
              <w:t>1.</w:t>
            </w:r>
            <w:r w:rsidRPr="00931822">
              <w:rPr>
                <w:rFonts w:ascii="仿宋" w:eastAsia="仿宋" w:hAnsi="仿宋" w:cs="仿宋" w:hint="eastAsia"/>
                <w:sz w:val="28"/>
                <w:szCs w:val="28"/>
              </w:rPr>
              <w:t>地区人防主管部门审查意见</w:t>
            </w:r>
            <w:r w:rsidRPr="00931822">
              <w:rPr>
                <w:rFonts w:ascii="仿宋" w:eastAsia="仿宋" w:hAnsi="仿宋" w:cs="仿宋"/>
                <w:sz w:val="28"/>
                <w:szCs w:val="28"/>
              </w:rPr>
              <w:t>4</w:t>
            </w:r>
            <w:r w:rsidRPr="00931822">
              <w:rPr>
                <w:rFonts w:ascii="仿宋" w:eastAsia="仿宋" w:hAnsi="仿宋" w:cs="仿宋" w:hint="eastAsia"/>
                <w:sz w:val="28"/>
                <w:szCs w:val="28"/>
              </w:rPr>
              <w:t>份；</w:t>
            </w:r>
          </w:p>
          <w:p w:rsidR="00C2740E" w:rsidRPr="00931822" w:rsidRDefault="00C2740E" w:rsidP="00274D0B">
            <w:pPr>
              <w:spacing w:line="320" w:lineRule="exact"/>
              <w:rPr>
                <w:rFonts w:ascii="仿宋" w:eastAsia="仿宋" w:hAnsi="仿宋" w:cs="仿宋"/>
                <w:sz w:val="28"/>
                <w:szCs w:val="28"/>
              </w:rPr>
            </w:pPr>
            <w:r w:rsidRPr="00931822">
              <w:rPr>
                <w:rFonts w:ascii="仿宋" w:eastAsia="仿宋" w:hAnsi="仿宋" w:cs="仿宋"/>
                <w:sz w:val="28"/>
                <w:szCs w:val="28"/>
              </w:rPr>
              <w:t>2.</w:t>
            </w:r>
            <w:r w:rsidRPr="00931822">
              <w:rPr>
                <w:rFonts w:ascii="仿宋" w:eastAsia="仿宋" w:hAnsi="仿宋" w:cs="仿宋" w:hint="eastAsia"/>
                <w:sz w:val="28"/>
                <w:szCs w:val="28"/>
              </w:rPr>
              <w:t>人防工程施工图设计文件审查机构认定书申请表</w:t>
            </w:r>
            <w:r w:rsidRPr="00931822">
              <w:rPr>
                <w:rFonts w:ascii="仿宋" w:eastAsia="仿宋" w:hAnsi="仿宋" w:cs="仿宋"/>
                <w:sz w:val="28"/>
                <w:szCs w:val="28"/>
              </w:rPr>
              <w:t>8</w:t>
            </w:r>
            <w:r w:rsidRPr="00931822">
              <w:rPr>
                <w:rFonts w:ascii="仿宋" w:eastAsia="仿宋" w:hAnsi="仿宋" w:cs="仿宋" w:hint="eastAsia"/>
                <w:sz w:val="28"/>
                <w:szCs w:val="28"/>
              </w:rPr>
              <w:t>份；</w:t>
            </w:r>
          </w:p>
          <w:p w:rsidR="00C2740E" w:rsidRPr="00931822" w:rsidRDefault="00C2740E" w:rsidP="00274D0B">
            <w:pPr>
              <w:spacing w:line="320" w:lineRule="exact"/>
              <w:rPr>
                <w:rFonts w:ascii="仿宋" w:eastAsia="仿宋" w:hAnsi="仿宋" w:cs="仿宋"/>
                <w:sz w:val="28"/>
                <w:szCs w:val="28"/>
              </w:rPr>
            </w:pPr>
            <w:r w:rsidRPr="00931822">
              <w:rPr>
                <w:rFonts w:ascii="仿宋" w:eastAsia="仿宋" w:hAnsi="仿宋" w:cs="仿宋"/>
                <w:sz w:val="28"/>
                <w:szCs w:val="28"/>
              </w:rPr>
              <w:t>3.</w:t>
            </w:r>
            <w:r w:rsidRPr="00931822">
              <w:rPr>
                <w:rFonts w:ascii="仿宋" w:eastAsia="仿宋" w:hAnsi="仿宋" w:cs="仿宋" w:hint="eastAsia"/>
                <w:sz w:val="28"/>
                <w:szCs w:val="28"/>
              </w:rPr>
              <w:t>注册资金证明</w:t>
            </w:r>
            <w:r w:rsidRPr="00931822">
              <w:rPr>
                <w:rFonts w:ascii="仿宋" w:eastAsia="仿宋" w:hAnsi="仿宋" w:cs="仿宋"/>
                <w:sz w:val="28"/>
                <w:szCs w:val="28"/>
              </w:rPr>
              <w:t>4</w:t>
            </w:r>
            <w:r w:rsidRPr="00931822">
              <w:rPr>
                <w:rFonts w:ascii="仿宋" w:eastAsia="仿宋" w:hAnsi="仿宋" w:cs="仿宋" w:hint="eastAsia"/>
                <w:sz w:val="28"/>
                <w:szCs w:val="28"/>
              </w:rPr>
              <w:t>份；</w:t>
            </w:r>
          </w:p>
          <w:p w:rsidR="00C2740E" w:rsidRPr="00931822" w:rsidRDefault="00C2740E" w:rsidP="00274D0B">
            <w:pPr>
              <w:spacing w:line="320" w:lineRule="exact"/>
              <w:rPr>
                <w:rFonts w:ascii="仿宋" w:eastAsia="仿宋" w:hAnsi="仿宋" w:cs="仿宋"/>
                <w:sz w:val="28"/>
                <w:szCs w:val="28"/>
              </w:rPr>
            </w:pPr>
            <w:r w:rsidRPr="00931822">
              <w:rPr>
                <w:rFonts w:ascii="仿宋" w:eastAsia="仿宋" w:hAnsi="仿宋" w:cs="仿宋"/>
                <w:sz w:val="28"/>
                <w:szCs w:val="28"/>
              </w:rPr>
              <w:t>4.</w:t>
            </w:r>
            <w:r w:rsidRPr="00931822">
              <w:rPr>
                <w:rFonts w:ascii="仿宋" w:eastAsia="仿宋" w:hAnsi="仿宋" w:cs="仿宋" w:hint="eastAsia"/>
                <w:sz w:val="28"/>
                <w:szCs w:val="28"/>
              </w:rPr>
              <w:t>企业名称预核准通知书（原件、复印件</w:t>
            </w:r>
            <w:r w:rsidRPr="00931822">
              <w:rPr>
                <w:rFonts w:ascii="仿宋" w:eastAsia="仿宋" w:hAnsi="仿宋" w:cs="仿宋"/>
                <w:sz w:val="28"/>
                <w:szCs w:val="28"/>
              </w:rPr>
              <w:t>4</w:t>
            </w:r>
            <w:r w:rsidRPr="00931822">
              <w:rPr>
                <w:rFonts w:ascii="仿宋" w:eastAsia="仿宋" w:hAnsi="仿宋" w:cs="仿宋" w:hint="eastAsia"/>
                <w:sz w:val="28"/>
                <w:szCs w:val="28"/>
              </w:rPr>
              <w:t>份）或工商营业执照（正本复印件</w:t>
            </w:r>
            <w:r w:rsidRPr="00931822">
              <w:rPr>
                <w:rFonts w:ascii="仿宋" w:eastAsia="仿宋" w:hAnsi="仿宋" w:cs="仿宋"/>
                <w:sz w:val="28"/>
                <w:szCs w:val="28"/>
              </w:rPr>
              <w:t>4</w:t>
            </w:r>
            <w:r w:rsidRPr="00931822">
              <w:rPr>
                <w:rFonts w:ascii="仿宋" w:eastAsia="仿宋" w:hAnsi="仿宋" w:cs="仿宋" w:hint="eastAsia"/>
                <w:sz w:val="28"/>
                <w:szCs w:val="28"/>
              </w:rPr>
              <w:t>份，副本原件）；</w:t>
            </w:r>
          </w:p>
          <w:p w:rsidR="00C2740E" w:rsidRPr="00931822" w:rsidRDefault="00C2740E" w:rsidP="00274D0B">
            <w:pPr>
              <w:spacing w:line="320" w:lineRule="exact"/>
              <w:rPr>
                <w:rFonts w:ascii="仿宋" w:eastAsia="仿宋" w:hAnsi="仿宋" w:cs="仿宋"/>
                <w:sz w:val="28"/>
                <w:szCs w:val="28"/>
              </w:rPr>
            </w:pPr>
            <w:r w:rsidRPr="00931822">
              <w:rPr>
                <w:rFonts w:ascii="仿宋" w:eastAsia="仿宋" w:hAnsi="仿宋" w:cs="仿宋"/>
                <w:sz w:val="28"/>
                <w:szCs w:val="28"/>
              </w:rPr>
              <w:t>5.</w:t>
            </w:r>
            <w:r w:rsidRPr="00931822">
              <w:rPr>
                <w:rFonts w:ascii="仿宋" w:eastAsia="仿宋" w:hAnsi="仿宋" w:cs="仿宋" w:hint="eastAsia"/>
                <w:sz w:val="28"/>
                <w:szCs w:val="28"/>
              </w:rPr>
              <w:t>审查人员的资格证明材料（身份证复印件</w:t>
            </w:r>
            <w:r w:rsidRPr="00931822">
              <w:rPr>
                <w:rFonts w:ascii="仿宋" w:eastAsia="仿宋" w:hAnsi="仿宋" w:cs="仿宋"/>
                <w:sz w:val="28"/>
                <w:szCs w:val="28"/>
              </w:rPr>
              <w:t>4</w:t>
            </w:r>
            <w:r w:rsidRPr="00931822">
              <w:rPr>
                <w:rFonts w:ascii="仿宋" w:eastAsia="仿宋" w:hAnsi="仿宋" w:cs="仿宋" w:hint="eastAsia"/>
                <w:sz w:val="28"/>
                <w:szCs w:val="28"/>
              </w:rPr>
              <w:t>份、毕业证复印件</w:t>
            </w:r>
            <w:r w:rsidRPr="00931822">
              <w:rPr>
                <w:rFonts w:ascii="仿宋" w:eastAsia="仿宋" w:hAnsi="仿宋" w:cs="仿宋"/>
                <w:sz w:val="28"/>
                <w:szCs w:val="28"/>
              </w:rPr>
              <w:t>4</w:t>
            </w:r>
            <w:r w:rsidRPr="00931822">
              <w:rPr>
                <w:rFonts w:ascii="仿宋" w:eastAsia="仿宋" w:hAnsi="仿宋" w:cs="仿宋" w:hint="eastAsia"/>
                <w:sz w:val="28"/>
                <w:szCs w:val="28"/>
              </w:rPr>
              <w:t>份（复核原件）、业绩证明材料</w:t>
            </w:r>
            <w:r w:rsidRPr="00931822">
              <w:rPr>
                <w:rFonts w:ascii="仿宋" w:eastAsia="仿宋" w:hAnsi="仿宋" w:cs="仿宋"/>
                <w:sz w:val="28"/>
                <w:szCs w:val="28"/>
              </w:rPr>
              <w:t>4</w:t>
            </w:r>
            <w:r w:rsidRPr="00931822">
              <w:rPr>
                <w:rFonts w:ascii="仿宋" w:eastAsia="仿宋" w:hAnsi="仿宋" w:cs="仿宋" w:hint="eastAsia"/>
                <w:sz w:val="28"/>
                <w:szCs w:val="28"/>
              </w:rPr>
              <w:t>份（提供从事专业设计项目的首页蓝图并加盖单位资质证书章）、从事专业工作年限证明材料等</w:t>
            </w:r>
            <w:r w:rsidRPr="00931822">
              <w:rPr>
                <w:rFonts w:ascii="仿宋" w:eastAsia="仿宋" w:hAnsi="仿宋" w:cs="仿宋"/>
                <w:sz w:val="28"/>
                <w:szCs w:val="28"/>
              </w:rPr>
              <w:t>4</w:t>
            </w:r>
            <w:r w:rsidRPr="00931822">
              <w:rPr>
                <w:rFonts w:ascii="仿宋" w:eastAsia="仿宋" w:hAnsi="仿宋" w:cs="仿宋" w:hint="eastAsia"/>
                <w:sz w:val="28"/>
                <w:szCs w:val="28"/>
              </w:rPr>
              <w:t>份、聘用合同、社会劳动保险证明</w:t>
            </w:r>
            <w:r w:rsidRPr="00931822">
              <w:rPr>
                <w:rFonts w:ascii="仿宋" w:eastAsia="仿宋" w:hAnsi="仿宋" w:cs="仿宋"/>
                <w:sz w:val="28"/>
                <w:szCs w:val="28"/>
              </w:rPr>
              <w:t>4</w:t>
            </w:r>
            <w:r w:rsidRPr="00931822">
              <w:rPr>
                <w:rFonts w:ascii="仿宋" w:eastAsia="仿宋" w:hAnsi="仿宋" w:cs="仿宋" w:hint="eastAsia"/>
                <w:sz w:val="28"/>
                <w:szCs w:val="28"/>
              </w:rPr>
              <w:t>份）；</w:t>
            </w:r>
          </w:p>
          <w:p w:rsidR="00C2740E" w:rsidRPr="00931822" w:rsidRDefault="00C2740E" w:rsidP="00274D0B">
            <w:pPr>
              <w:spacing w:line="320" w:lineRule="exact"/>
              <w:rPr>
                <w:rFonts w:ascii="仿宋" w:eastAsia="仿宋" w:hAnsi="仿宋" w:cs="仿宋"/>
                <w:sz w:val="28"/>
                <w:szCs w:val="28"/>
              </w:rPr>
            </w:pPr>
            <w:r w:rsidRPr="00931822">
              <w:rPr>
                <w:rFonts w:ascii="仿宋" w:eastAsia="仿宋" w:hAnsi="仿宋" w:cs="仿宋"/>
                <w:sz w:val="28"/>
                <w:szCs w:val="28"/>
              </w:rPr>
              <w:t>6.</w:t>
            </w:r>
            <w:r w:rsidRPr="00931822">
              <w:rPr>
                <w:rFonts w:ascii="仿宋" w:eastAsia="仿宋" w:hAnsi="仿宋" w:cs="仿宋" w:hint="eastAsia"/>
                <w:sz w:val="28"/>
                <w:szCs w:val="28"/>
              </w:rPr>
              <w:t>申请单位质量体系认证材料、办公场地证明材料</w:t>
            </w:r>
            <w:r w:rsidRPr="00931822">
              <w:rPr>
                <w:rFonts w:ascii="仿宋" w:eastAsia="仿宋" w:hAnsi="仿宋" w:cs="仿宋"/>
                <w:sz w:val="28"/>
                <w:szCs w:val="28"/>
              </w:rPr>
              <w:t>4</w:t>
            </w:r>
            <w:r w:rsidRPr="00931822">
              <w:rPr>
                <w:rFonts w:ascii="仿宋" w:eastAsia="仿宋" w:hAnsi="仿宋" w:cs="仿宋" w:hint="eastAsia"/>
                <w:sz w:val="28"/>
                <w:szCs w:val="28"/>
              </w:rPr>
              <w:t>份；</w:t>
            </w:r>
          </w:p>
          <w:p w:rsidR="00C2740E" w:rsidRDefault="00C2740E" w:rsidP="00274D0B">
            <w:pPr>
              <w:spacing w:line="320" w:lineRule="exact"/>
              <w:rPr>
                <w:rFonts w:ascii="仿宋" w:eastAsia="仿宋" w:hAnsi="仿宋" w:cs="仿宋"/>
                <w:sz w:val="28"/>
                <w:szCs w:val="28"/>
              </w:rPr>
            </w:pPr>
            <w:r w:rsidRPr="00931822">
              <w:rPr>
                <w:rFonts w:ascii="仿宋" w:eastAsia="仿宋" w:hAnsi="仿宋" w:cs="仿宋"/>
                <w:sz w:val="28"/>
                <w:szCs w:val="28"/>
              </w:rPr>
              <w:t>7.</w:t>
            </w:r>
            <w:r w:rsidRPr="00931822">
              <w:rPr>
                <w:rFonts w:ascii="仿宋" w:eastAsia="仿宋" w:hAnsi="仿宋" w:cs="仿宋" w:hint="eastAsia"/>
                <w:sz w:val="28"/>
                <w:szCs w:val="28"/>
              </w:rPr>
              <w:t>其他需要提供的相关材料</w:t>
            </w:r>
            <w:r w:rsidRPr="00931822">
              <w:rPr>
                <w:rFonts w:ascii="仿宋" w:eastAsia="仿宋" w:hAnsi="仿宋" w:cs="仿宋"/>
                <w:sz w:val="28"/>
                <w:szCs w:val="28"/>
              </w:rPr>
              <w:t>4</w:t>
            </w:r>
            <w:r w:rsidRPr="00931822">
              <w:rPr>
                <w:rFonts w:ascii="仿宋" w:eastAsia="仿宋" w:hAnsi="仿宋" w:cs="仿宋" w:hint="eastAsia"/>
                <w:sz w:val="28"/>
                <w:szCs w:val="28"/>
              </w:rPr>
              <w:t>份。</w:t>
            </w:r>
          </w:p>
        </w:tc>
      </w:tr>
      <w:tr w:rsidR="00C2740E" w:rsidRPr="00205442" w:rsidTr="00274D0B">
        <w:trPr>
          <w:trHeight w:val="510"/>
          <w:jc w:val="center"/>
        </w:trPr>
        <w:tc>
          <w:tcPr>
            <w:tcW w:w="1526" w:type="dxa"/>
            <w:vAlign w:val="center"/>
          </w:tcPr>
          <w:p w:rsidR="00C2740E" w:rsidRDefault="00C2740E"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法定期限</w:t>
            </w:r>
          </w:p>
        </w:tc>
        <w:tc>
          <w:tcPr>
            <w:tcW w:w="4107" w:type="dxa"/>
            <w:vAlign w:val="center"/>
          </w:tcPr>
          <w:p w:rsidR="00C2740E" w:rsidRDefault="00C2740E"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无明确规定</w:t>
            </w:r>
          </w:p>
        </w:tc>
        <w:tc>
          <w:tcPr>
            <w:tcW w:w="1545" w:type="dxa"/>
            <w:gridSpan w:val="2"/>
            <w:vAlign w:val="center"/>
          </w:tcPr>
          <w:p w:rsidR="00C2740E" w:rsidRDefault="00C2740E"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承诺期限</w:t>
            </w:r>
          </w:p>
        </w:tc>
        <w:tc>
          <w:tcPr>
            <w:tcW w:w="2195" w:type="dxa"/>
            <w:gridSpan w:val="2"/>
            <w:vAlign w:val="center"/>
          </w:tcPr>
          <w:p w:rsidR="00C2740E" w:rsidRDefault="00C2740E"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无明确规定</w:t>
            </w:r>
          </w:p>
        </w:tc>
      </w:tr>
      <w:tr w:rsidR="00C2740E" w:rsidRPr="00205442" w:rsidTr="00274D0B">
        <w:trPr>
          <w:trHeight w:val="510"/>
          <w:jc w:val="center"/>
        </w:trPr>
        <w:tc>
          <w:tcPr>
            <w:tcW w:w="1526" w:type="dxa"/>
            <w:vAlign w:val="center"/>
          </w:tcPr>
          <w:p w:rsidR="00C2740E" w:rsidRDefault="00C2740E"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收费标准</w:t>
            </w:r>
          </w:p>
        </w:tc>
        <w:tc>
          <w:tcPr>
            <w:tcW w:w="7847" w:type="dxa"/>
            <w:gridSpan w:val="5"/>
            <w:vAlign w:val="center"/>
          </w:tcPr>
          <w:p w:rsidR="00C2740E" w:rsidRDefault="00C2740E" w:rsidP="00274D0B">
            <w:pPr>
              <w:spacing w:line="320" w:lineRule="exact"/>
              <w:rPr>
                <w:rFonts w:ascii="仿宋" w:eastAsia="仿宋" w:hAnsi="仿宋" w:cs="仿宋"/>
                <w:color w:val="000000"/>
                <w:sz w:val="28"/>
                <w:szCs w:val="28"/>
              </w:rPr>
            </w:pPr>
            <w:r>
              <w:rPr>
                <w:rFonts w:ascii="仿宋" w:eastAsia="仿宋" w:hAnsi="仿宋" w:cs="仿宋" w:hint="eastAsia"/>
                <w:color w:val="000000"/>
                <w:sz w:val="28"/>
                <w:szCs w:val="28"/>
              </w:rPr>
              <w:t>无</w:t>
            </w:r>
          </w:p>
        </w:tc>
      </w:tr>
      <w:tr w:rsidR="00C2740E" w:rsidRPr="00205442" w:rsidTr="00274D0B">
        <w:trPr>
          <w:trHeight w:val="510"/>
          <w:jc w:val="center"/>
        </w:trPr>
        <w:tc>
          <w:tcPr>
            <w:tcW w:w="1526" w:type="dxa"/>
            <w:vAlign w:val="center"/>
          </w:tcPr>
          <w:p w:rsidR="00C2740E" w:rsidRDefault="00C2740E"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收费依据</w:t>
            </w:r>
          </w:p>
        </w:tc>
        <w:tc>
          <w:tcPr>
            <w:tcW w:w="7847" w:type="dxa"/>
            <w:gridSpan w:val="5"/>
            <w:vAlign w:val="center"/>
          </w:tcPr>
          <w:p w:rsidR="00C2740E" w:rsidRDefault="00C2740E" w:rsidP="00274D0B">
            <w:pPr>
              <w:spacing w:line="320" w:lineRule="exact"/>
              <w:rPr>
                <w:rFonts w:ascii="仿宋" w:eastAsia="仿宋" w:hAnsi="仿宋" w:cs="仿宋"/>
                <w:color w:val="000000"/>
                <w:sz w:val="28"/>
                <w:szCs w:val="28"/>
              </w:rPr>
            </w:pPr>
            <w:r>
              <w:rPr>
                <w:rFonts w:ascii="仿宋" w:eastAsia="仿宋" w:hAnsi="仿宋" w:cs="仿宋" w:hint="eastAsia"/>
                <w:color w:val="000000"/>
                <w:sz w:val="28"/>
                <w:szCs w:val="28"/>
              </w:rPr>
              <w:t>无</w:t>
            </w:r>
          </w:p>
        </w:tc>
      </w:tr>
      <w:tr w:rsidR="00C2740E" w:rsidRPr="00205442" w:rsidTr="00274D0B">
        <w:trPr>
          <w:trHeight w:val="510"/>
          <w:jc w:val="center"/>
        </w:trPr>
        <w:tc>
          <w:tcPr>
            <w:tcW w:w="1526" w:type="dxa"/>
            <w:vAlign w:val="center"/>
          </w:tcPr>
          <w:p w:rsidR="00C2740E" w:rsidRDefault="00C2740E"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基本流程</w:t>
            </w:r>
          </w:p>
        </w:tc>
        <w:tc>
          <w:tcPr>
            <w:tcW w:w="7847" w:type="dxa"/>
            <w:gridSpan w:val="5"/>
            <w:vAlign w:val="center"/>
          </w:tcPr>
          <w:p w:rsidR="00C2740E" w:rsidRDefault="00C2740E" w:rsidP="00274D0B">
            <w:pPr>
              <w:spacing w:line="320" w:lineRule="exact"/>
              <w:rPr>
                <w:rFonts w:ascii="仿宋" w:eastAsia="仿宋" w:hAnsi="仿宋" w:cs="仿宋"/>
                <w:color w:val="000000"/>
                <w:sz w:val="28"/>
                <w:szCs w:val="28"/>
              </w:rPr>
            </w:pPr>
            <w:r>
              <w:rPr>
                <w:rFonts w:ascii="仿宋" w:eastAsia="仿宋" w:hAnsi="仿宋" w:cs="仿宋" w:hint="eastAsia"/>
                <w:color w:val="000000"/>
                <w:sz w:val="28"/>
                <w:szCs w:val="28"/>
              </w:rPr>
              <w:t>申请→受理→审查→决定→公示→存档办结</w:t>
            </w:r>
          </w:p>
        </w:tc>
      </w:tr>
      <w:tr w:rsidR="00C2740E" w:rsidRPr="00205442" w:rsidTr="00274D0B">
        <w:trPr>
          <w:trHeight w:val="966"/>
          <w:jc w:val="center"/>
        </w:trPr>
        <w:tc>
          <w:tcPr>
            <w:tcW w:w="1526" w:type="dxa"/>
            <w:vAlign w:val="center"/>
          </w:tcPr>
          <w:p w:rsidR="00C2740E" w:rsidRDefault="00C2740E"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工作时间</w:t>
            </w:r>
          </w:p>
          <w:p w:rsidR="00C2740E" w:rsidRDefault="00C2740E"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和地址</w:t>
            </w:r>
          </w:p>
        </w:tc>
        <w:tc>
          <w:tcPr>
            <w:tcW w:w="7847" w:type="dxa"/>
            <w:gridSpan w:val="5"/>
            <w:vAlign w:val="center"/>
          </w:tcPr>
          <w:p w:rsidR="00C2740E" w:rsidRPr="00CC3FC7" w:rsidRDefault="00C2740E" w:rsidP="00274D0B">
            <w:pPr>
              <w:widowControl/>
              <w:jc w:val="left"/>
              <w:rPr>
                <w:rFonts w:ascii="宋体" w:eastAsia="宋体" w:hAnsi="宋体" w:cs="宋体"/>
                <w:kern w:val="0"/>
                <w:sz w:val="20"/>
                <w:szCs w:val="20"/>
              </w:rPr>
            </w:pPr>
            <w:r w:rsidRPr="00CC3FC7">
              <w:rPr>
                <w:rFonts w:ascii="宋体" w:eastAsia="宋体" w:hAnsi="宋体" w:cs="宋体" w:hint="eastAsia"/>
                <w:kern w:val="0"/>
                <w:sz w:val="20"/>
                <w:szCs w:val="20"/>
              </w:rPr>
              <w:t>夏季   上午： 9：30—12：30；   下午：15：30—18：30</w:t>
            </w:r>
            <w:r w:rsidRPr="00CC3FC7">
              <w:rPr>
                <w:rFonts w:ascii="宋体" w:eastAsia="宋体" w:hAnsi="宋体" w:cs="宋体" w:hint="eastAsia"/>
                <w:kern w:val="0"/>
                <w:sz w:val="20"/>
                <w:szCs w:val="20"/>
              </w:rPr>
              <w:br/>
              <w:t>冬季   上午：10：00—13：00；   下午：15：30—18：30</w:t>
            </w:r>
            <w:r w:rsidRPr="00CC3FC7">
              <w:rPr>
                <w:rFonts w:ascii="宋体" w:eastAsia="宋体" w:hAnsi="宋体" w:cs="宋体" w:hint="eastAsia"/>
                <w:kern w:val="0"/>
                <w:sz w:val="20"/>
                <w:szCs w:val="20"/>
              </w:rPr>
              <w:br/>
              <w:t xml:space="preserve">地址  </w:t>
            </w:r>
            <w:r>
              <w:rPr>
                <w:rFonts w:ascii="宋体" w:eastAsia="宋体" w:hAnsi="宋体" w:cs="宋体" w:hint="eastAsia"/>
                <w:kern w:val="0"/>
                <w:sz w:val="20"/>
                <w:szCs w:val="20"/>
              </w:rPr>
              <w:t>那曲地区嘉黎县人民北路5号</w:t>
            </w:r>
          </w:p>
        </w:tc>
      </w:tr>
      <w:tr w:rsidR="00C2740E" w:rsidRPr="00205442" w:rsidTr="00274D0B">
        <w:trPr>
          <w:trHeight w:val="808"/>
          <w:jc w:val="center"/>
        </w:trPr>
        <w:tc>
          <w:tcPr>
            <w:tcW w:w="1526" w:type="dxa"/>
            <w:vAlign w:val="center"/>
          </w:tcPr>
          <w:p w:rsidR="00C2740E" w:rsidRDefault="00C2740E"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lastRenderedPageBreak/>
              <w:t>监督投诉</w:t>
            </w:r>
            <w:r>
              <w:rPr>
                <w:rFonts w:ascii="仿宋" w:eastAsia="仿宋" w:hAnsi="仿宋" w:cs="仿宋" w:hint="eastAsia"/>
                <w:color w:val="000000"/>
                <w:spacing w:val="-20"/>
                <w:sz w:val="28"/>
                <w:szCs w:val="28"/>
              </w:rPr>
              <w:t>机构及电话</w:t>
            </w:r>
          </w:p>
        </w:tc>
        <w:tc>
          <w:tcPr>
            <w:tcW w:w="7847" w:type="dxa"/>
            <w:gridSpan w:val="5"/>
            <w:vAlign w:val="center"/>
          </w:tcPr>
          <w:p w:rsidR="00C2740E" w:rsidRPr="00CC3FC7" w:rsidRDefault="00C2740E" w:rsidP="00274D0B">
            <w:pPr>
              <w:widowControl/>
              <w:jc w:val="left"/>
              <w:rPr>
                <w:rFonts w:ascii="宋体" w:eastAsia="宋体" w:hAnsi="宋体" w:cs="宋体"/>
                <w:kern w:val="0"/>
                <w:sz w:val="20"/>
                <w:szCs w:val="20"/>
              </w:rPr>
            </w:pPr>
            <w:r>
              <w:rPr>
                <w:rFonts w:ascii="仿宋" w:eastAsia="仿宋" w:hAnsi="仿宋" w:cs="仿宋" w:hint="eastAsia"/>
                <w:color w:val="000000"/>
                <w:szCs w:val="21"/>
              </w:rPr>
              <w:t>那曲地区嘉黎县纪律检查委员会 0896-3632317</w:t>
            </w:r>
          </w:p>
        </w:tc>
      </w:tr>
      <w:tr w:rsidR="00C2740E" w:rsidRPr="00205442" w:rsidTr="00274D0B">
        <w:trPr>
          <w:trHeight w:val="510"/>
          <w:jc w:val="center"/>
        </w:trPr>
        <w:tc>
          <w:tcPr>
            <w:tcW w:w="1526" w:type="dxa"/>
            <w:vAlign w:val="center"/>
          </w:tcPr>
          <w:p w:rsidR="00C2740E" w:rsidRDefault="00C2740E"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注意事项</w:t>
            </w:r>
          </w:p>
        </w:tc>
        <w:tc>
          <w:tcPr>
            <w:tcW w:w="7847" w:type="dxa"/>
            <w:gridSpan w:val="5"/>
            <w:vAlign w:val="center"/>
          </w:tcPr>
          <w:p w:rsidR="00C2740E" w:rsidRDefault="00C2740E" w:rsidP="00274D0B">
            <w:pPr>
              <w:spacing w:line="320" w:lineRule="exact"/>
              <w:rPr>
                <w:rFonts w:ascii="仿宋" w:eastAsia="仿宋" w:hAnsi="仿宋" w:cs="仿宋"/>
                <w:color w:val="000000"/>
                <w:sz w:val="28"/>
                <w:szCs w:val="28"/>
              </w:rPr>
            </w:pPr>
            <w:r>
              <w:rPr>
                <w:rFonts w:ascii="仿宋" w:eastAsia="仿宋" w:hAnsi="仿宋" w:cs="仿宋" w:hint="eastAsia"/>
                <w:color w:val="000000"/>
                <w:sz w:val="28"/>
                <w:szCs w:val="28"/>
              </w:rPr>
              <w:t>无</w:t>
            </w:r>
          </w:p>
        </w:tc>
      </w:tr>
      <w:tr w:rsidR="00C2740E" w:rsidRPr="00205442" w:rsidTr="00274D0B">
        <w:trPr>
          <w:trHeight w:val="510"/>
          <w:jc w:val="center"/>
        </w:trPr>
        <w:tc>
          <w:tcPr>
            <w:tcW w:w="1526" w:type="dxa"/>
            <w:vAlign w:val="center"/>
          </w:tcPr>
          <w:p w:rsidR="00C2740E" w:rsidRDefault="00C2740E"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备注</w:t>
            </w:r>
          </w:p>
        </w:tc>
        <w:tc>
          <w:tcPr>
            <w:tcW w:w="7847" w:type="dxa"/>
            <w:gridSpan w:val="5"/>
            <w:vAlign w:val="center"/>
          </w:tcPr>
          <w:p w:rsidR="00C2740E" w:rsidRDefault="00C2740E" w:rsidP="00274D0B">
            <w:pPr>
              <w:spacing w:line="320" w:lineRule="exact"/>
              <w:rPr>
                <w:rFonts w:ascii="仿宋" w:eastAsia="仿宋" w:hAnsi="仿宋" w:cs="仿宋"/>
                <w:color w:val="000000"/>
                <w:sz w:val="28"/>
                <w:szCs w:val="28"/>
              </w:rPr>
            </w:pPr>
          </w:p>
        </w:tc>
      </w:tr>
    </w:tbl>
    <w:p w:rsidR="00C2740E" w:rsidRDefault="00C2740E" w:rsidP="00C2740E">
      <w:pPr>
        <w:spacing w:line="620" w:lineRule="exact"/>
        <w:jc w:val="center"/>
        <w:rPr>
          <w:b/>
          <w:color w:val="000000"/>
          <w:sz w:val="44"/>
          <w:szCs w:val="44"/>
        </w:rPr>
      </w:pPr>
    </w:p>
    <w:p w:rsidR="00C2740E" w:rsidRDefault="00C2740E" w:rsidP="00C2740E"/>
    <w:p w:rsidR="0003569B" w:rsidRDefault="0003569B" w:rsidP="00C2740E"/>
    <w:p w:rsidR="0003569B" w:rsidRDefault="0003569B" w:rsidP="00C2740E"/>
    <w:p w:rsidR="0003569B" w:rsidRDefault="0003569B" w:rsidP="00C2740E"/>
    <w:p w:rsidR="0003569B" w:rsidRDefault="0003569B" w:rsidP="00C2740E"/>
    <w:p w:rsidR="0003569B" w:rsidRDefault="0003569B" w:rsidP="00C2740E"/>
    <w:p w:rsidR="0003569B" w:rsidRDefault="0003569B" w:rsidP="00C2740E"/>
    <w:p w:rsidR="0003569B" w:rsidRDefault="0003569B" w:rsidP="00C2740E"/>
    <w:p w:rsidR="0003569B" w:rsidRDefault="0003569B" w:rsidP="00C2740E"/>
    <w:p w:rsidR="0003569B" w:rsidRDefault="0003569B" w:rsidP="00C2740E"/>
    <w:p w:rsidR="0003569B" w:rsidRDefault="0003569B" w:rsidP="00C2740E"/>
    <w:p w:rsidR="0003569B" w:rsidRDefault="0003569B" w:rsidP="00C2740E"/>
    <w:p w:rsidR="0003569B" w:rsidRDefault="0003569B" w:rsidP="00C2740E"/>
    <w:p w:rsidR="0003569B" w:rsidRDefault="0003569B" w:rsidP="00C2740E"/>
    <w:p w:rsidR="0003569B" w:rsidRDefault="0003569B" w:rsidP="00C2740E"/>
    <w:p w:rsidR="0003569B" w:rsidRDefault="0003569B" w:rsidP="00C2740E"/>
    <w:p w:rsidR="0003569B" w:rsidRDefault="0003569B" w:rsidP="00C2740E"/>
    <w:p w:rsidR="0003569B" w:rsidRDefault="0003569B" w:rsidP="00C2740E"/>
    <w:p w:rsidR="0003569B" w:rsidRDefault="0003569B" w:rsidP="00C2740E"/>
    <w:p w:rsidR="0003569B" w:rsidRDefault="0003569B" w:rsidP="00C2740E"/>
    <w:p w:rsidR="0003569B" w:rsidRDefault="0003569B" w:rsidP="00C2740E"/>
    <w:p w:rsidR="0003569B" w:rsidRDefault="0003569B" w:rsidP="00C2740E"/>
    <w:p w:rsidR="0003569B" w:rsidRDefault="0003569B" w:rsidP="00C2740E"/>
    <w:p w:rsidR="0003569B" w:rsidRDefault="0003569B" w:rsidP="00C2740E"/>
    <w:p w:rsidR="0003569B" w:rsidRDefault="0003569B" w:rsidP="00C2740E"/>
    <w:p w:rsidR="00C2740E" w:rsidRDefault="00C2740E" w:rsidP="00C2740E"/>
    <w:p w:rsidR="0002157B" w:rsidRDefault="0002157B" w:rsidP="00C2740E"/>
    <w:p w:rsidR="0002157B" w:rsidRDefault="0002157B" w:rsidP="00C2740E"/>
    <w:p w:rsidR="0002157B" w:rsidRDefault="0002157B" w:rsidP="00C2740E"/>
    <w:p w:rsidR="0002157B" w:rsidRDefault="0002157B" w:rsidP="00C2740E"/>
    <w:p w:rsidR="0002157B" w:rsidRDefault="0002157B" w:rsidP="00C2740E"/>
    <w:p w:rsidR="0002157B" w:rsidRDefault="0002157B" w:rsidP="00C2740E"/>
    <w:p w:rsidR="0002157B" w:rsidRDefault="0002157B" w:rsidP="00C2740E"/>
    <w:p w:rsidR="0002157B" w:rsidRDefault="0002157B" w:rsidP="00C2740E"/>
    <w:p w:rsidR="00C2740E" w:rsidRDefault="00C2740E" w:rsidP="00C2740E"/>
    <w:p w:rsidR="0003569B" w:rsidRPr="0003569B" w:rsidRDefault="0003569B" w:rsidP="0003569B">
      <w:pPr>
        <w:spacing w:line="620" w:lineRule="exact"/>
        <w:jc w:val="center"/>
        <w:rPr>
          <w:rFonts w:ascii="宋体" w:hAnsi="宋体"/>
          <w:b/>
          <w:color w:val="000000"/>
          <w:sz w:val="44"/>
          <w:szCs w:val="44"/>
        </w:rPr>
      </w:pPr>
      <w:r>
        <w:rPr>
          <w:rFonts w:ascii="宋体" w:hAnsi="宋体" w:hint="eastAsia"/>
          <w:b/>
          <w:color w:val="000000"/>
          <w:sz w:val="44"/>
          <w:szCs w:val="44"/>
        </w:rPr>
        <w:lastRenderedPageBreak/>
        <w:t>那曲地区嘉黎县</w:t>
      </w:r>
      <w:r w:rsidRPr="008D2DB5">
        <w:rPr>
          <w:rFonts w:ascii="宋体" w:hAnsi="宋体" w:hint="eastAsia"/>
          <w:b/>
          <w:color w:val="000000"/>
          <w:sz w:val="44"/>
          <w:szCs w:val="44"/>
        </w:rPr>
        <w:t>政府办公室（法制办、应急办、人防办、地震局）</w:t>
      </w:r>
      <w:r>
        <w:rPr>
          <w:rFonts w:ascii="宋体" w:hAnsi="宋体" w:hint="eastAsia"/>
          <w:b/>
          <w:color w:val="000000"/>
          <w:sz w:val="44"/>
          <w:szCs w:val="44"/>
        </w:rPr>
        <w:t>行政其他服务指南</w:t>
      </w:r>
    </w:p>
    <w:tbl>
      <w:tblPr>
        <w:tblpPr w:leftFromText="180" w:rightFromText="180" w:vertAnchor="text" w:horzAnchor="page" w:tblpXSpec="center" w:tblpY="645"/>
        <w:tblW w:w="9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4107"/>
        <w:gridCol w:w="424"/>
        <w:gridCol w:w="1121"/>
        <w:gridCol w:w="720"/>
        <w:gridCol w:w="1475"/>
      </w:tblGrid>
      <w:tr w:rsidR="0003569B" w:rsidRPr="00205442" w:rsidTr="00274D0B">
        <w:trPr>
          <w:trHeight w:val="510"/>
          <w:jc w:val="center"/>
        </w:trPr>
        <w:tc>
          <w:tcPr>
            <w:tcW w:w="1526" w:type="dxa"/>
            <w:vAlign w:val="center"/>
          </w:tcPr>
          <w:p w:rsidR="0003569B" w:rsidRDefault="0003569B"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职权编码</w:t>
            </w:r>
          </w:p>
        </w:tc>
        <w:tc>
          <w:tcPr>
            <w:tcW w:w="4531" w:type="dxa"/>
            <w:gridSpan w:val="2"/>
            <w:vAlign w:val="center"/>
          </w:tcPr>
          <w:p w:rsidR="0003569B" w:rsidRDefault="0003569B" w:rsidP="00274D0B">
            <w:pPr>
              <w:spacing w:line="320" w:lineRule="exact"/>
              <w:jc w:val="center"/>
              <w:rPr>
                <w:rFonts w:ascii="仿宋" w:eastAsia="仿宋" w:hAnsi="仿宋" w:cs="仿宋"/>
                <w:color w:val="000000"/>
                <w:sz w:val="28"/>
                <w:szCs w:val="28"/>
              </w:rPr>
            </w:pPr>
            <w:r w:rsidRPr="00485C07">
              <w:rPr>
                <w:rFonts w:ascii="仿宋" w:eastAsia="仿宋" w:hAnsi="仿宋" w:cs="仿宋"/>
                <w:color w:val="000000"/>
                <w:sz w:val="28"/>
                <w:szCs w:val="28"/>
              </w:rPr>
              <w:t>1NQ</w:t>
            </w:r>
            <w:r>
              <w:rPr>
                <w:rFonts w:ascii="仿宋" w:eastAsia="仿宋" w:hAnsi="仿宋" w:cs="仿宋"/>
                <w:color w:val="000000"/>
                <w:sz w:val="28"/>
                <w:szCs w:val="28"/>
              </w:rPr>
              <w:t>JLXZFBGSQT-</w:t>
            </w:r>
            <w:r w:rsidR="009E1F60">
              <w:rPr>
                <w:rFonts w:ascii="仿宋" w:eastAsia="仿宋" w:hAnsi="仿宋" w:cs="仿宋" w:hint="eastAsia"/>
                <w:color w:val="000000"/>
                <w:sz w:val="28"/>
                <w:szCs w:val="28"/>
              </w:rPr>
              <w:t>3</w:t>
            </w:r>
          </w:p>
        </w:tc>
        <w:tc>
          <w:tcPr>
            <w:tcW w:w="1841" w:type="dxa"/>
            <w:gridSpan w:val="2"/>
            <w:vAlign w:val="center"/>
          </w:tcPr>
          <w:p w:rsidR="0003569B" w:rsidRDefault="0003569B"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职权类别</w:t>
            </w:r>
          </w:p>
        </w:tc>
        <w:tc>
          <w:tcPr>
            <w:tcW w:w="1475" w:type="dxa"/>
            <w:vAlign w:val="center"/>
          </w:tcPr>
          <w:p w:rsidR="0003569B" w:rsidRDefault="0003569B"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其他类</w:t>
            </w:r>
          </w:p>
        </w:tc>
      </w:tr>
      <w:tr w:rsidR="0003569B" w:rsidRPr="00205442" w:rsidTr="00274D0B">
        <w:trPr>
          <w:trHeight w:val="510"/>
          <w:jc w:val="center"/>
        </w:trPr>
        <w:tc>
          <w:tcPr>
            <w:tcW w:w="1526" w:type="dxa"/>
            <w:vAlign w:val="center"/>
          </w:tcPr>
          <w:p w:rsidR="0003569B" w:rsidRDefault="0003569B"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职权类型</w:t>
            </w:r>
          </w:p>
        </w:tc>
        <w:tc>
          <w:tcPr>
            <w:tcW w:w="7847" w:type="dxa"/>
            <w:gridSpan w:val="5"/>
            <w:vAlign w:val="center"/>
          </w:tcPr>
          <w:p w:rsidR="0003569B" w:rsidRDefault="0003569B" w:rsidP="00274D0B">
            <w:pPr>
              <w:spacing w:line="320" w:lineRule="exact"/>
              <w:ind w:left="280" w:hangingChars="100" w:hanging="280"/>
              <w:rPr>
                <w:rFonts w:ascii="仿宋" w:eastAsia="仿宋" w:hAnsi="仿宋" w:cs="仿宋"/>
                <w:color w:val="000000"/>
                <w:sz w:val="28"/>
                <w:szCs w:val="28"/>
              </w:rPr>
            </w:pPr>
            <w:r>
              <w:rPr>
                <w:rFonts w:ascii="仿宋" w:eastAsia="仿宋" w:hAnsi="仿宋" w:cs="仿宋" w:hint="eastAsia"/>
                <w:color w:val="000000"/>
                <w:sz w:val="28"/>
                <w:szCs w:val="28"/>
              </w:rPr>
              <w:t>□备案</w:t>
            </w:r>
            <w:r>
              <w:rPr>
                <w:rFonts w:ascii="仿宋" w:eastAsia="仿宋" w:hAnsi="仿宋" w:cs="仿宋"/>
                <w:color w:val="000000"/>
                <w:sz w:val="28"/>
                <w:szCs w:val="28"/>
              </w:rPr>
              <w:t xml:space="preserve">  </w:t>
            </w:r>
            <w:r>
              <w:rPr>
                <w:rFonts w:ascii="仿宋" w:eastAsia="仿宋" w:hAnsi="仿宋" w:cs="仿宋" w:hint="eastAsia"/>
                <w:color w:val="000000"/>
                <w:sz w:val="28"/>
                <w:szCs w:val="28"/>
              </w:rPr>
              <w:t>□认定</w:t>
            </w:r>
            <w:r>
              <w:rPr>
                <w:rFonts w:ascii="仿宋" w:eastAsia="仿宋" w:hAnsi="仿宋" w:cs="仿宋"/>
                <w:color w:val="000000"/>
                <w:sz w:val="28"/>
                <w:szCs w:val="28"/>
              </w:rPr>
              <w:t xml:space="preserve">  </w:t>
            </w:r>
            <w:r>
              <w:rPr>
                <w:rFonts w:ascii="仿宋" w:eastAsia="仿宋" w:hAnsi="仿宋" w:cs="仿宋" w:hint="eastAsia"/>
                <w:color w:val="000000"/>
                <w:sz w:val="28"/>
                <w:szCs w:val="28"/>
              </w:rPr>
              <w:t>□考核</w:t>
            </w:r>
            <w:r>
              <w:rPr>
                <w:rFonts w:ascii="仿宋" w:eastAsia="仿宋" w:hAnsi="仿宋" w:cs="仿宋"/>
                <w:color w:val="000000"/>
                <w:sz w:val="28"/>
                <w:szCs w:val="28"/>
              </w:rPr>
              <w:t xml:space="preserve">  </w:t>
            </w:r>
            <w:r>
              <w:rPr>
                <w:rFonts w:ascii="仿宋" w:eastAsia="仿宋" w:hAnsi="仿宋" w:cs="仿宋" w:hint="eastAsia"/>
                <w:color w:val="000000"/>
                <w:sz w:val="28"/>
                <w:szCs w:val="28"/>
              </w:rPr>
              <w:t>□评定</w:t>
            </w:r>
            <w:r>
              <w:rPr>
                <w:rFonts w:ascii="仿宋" w:eastAsia="仿宋" w:hAnsi="仿宋" w:cs="仿宋"/>
                <w:color w:val="000000"/>
                <w:sz w:val="28"/>
                <w:szCs w:val="28"/>
              </w:rPr>
              <w:t xml:space="preserve">  </w:t>
            </w:r>
            <w:r>
              <w:rPr>
                <w:rFonts w:ascii="仿宋" w:eastAsia="仿宋" w:hAnsi="仿宋" w:cs="仿宋" w:hint="eastAsia"/>
                <w:color w:val="000000"/>
                <w:sz w:val="28"/>
                <w:szCs w:val="28"/>
              </w:rPr>
              <w:t>□资质核验</w:t>
            </w:r>
            <w:r>
              <w:rPr>
                <w:rFonts w:ascii="仿宋" w:eastAsia="仿宋" w:hAnsi="仿宋" w:cs="仿宋"/>
                <w:color w:val="000000"/>
                <w:sz w:val="28"/>
                <w:szCs w:val="28"/>
              </w:rPr>
              <w:t xml:space="preserve">  </w:t>
            </w:r>
            <w:r>
              <w:rPr>
                <w:rFonts w:ascii="仿宋" w:eastAsia="仿宋" w:hAnsi="仿宋" w:cs="仿宋" w:hint="eastAsia"/>
                <w:color w:val="000000"/>
                <w:sz w:val="28"/>
                <w:szCs w:val="28"/>
              </w:rPr>
              <w:t>□组织评审</w:t>
            </w:r>
          </w:p>
          <w:p w:rsidR="0003569B" w:rsidRDefault="0003569B" w:rsidP="00274D0B">
            <w:pPr>
              <w:spacing w:line="320" w:lineRule="exact"/>
              <w:ind w:left="280" w:hangingChars="100" w:hanging="280"/>
              <w:rPr>
                <w:rFonts w:ascii="仿宋" w:eastAsia="仿宋" w:hAnsi="仿宋" w:cs="仿宋"/>
                <w:b/>
                <w:color w:val="000000"/>
                <w:sz w:val="28"/>
                <w:szCs w:val="28"/>
              </w:rPr>
            </w:pPr>
            <w:r>
              <w:rPr>
                <w:rFonts w:ascii="仿宋" w:eastAsia="仿宋" w:hAnsi="仿宋" w:cs="仿宋" w:hint="eastAsia"/>
                <w:color w:val="000000"/>
                <w:sz w:val="28"/>
                <w:szCs w:val="28"/>
              </w:rPr>
              <w:t>□验收</w:t>
            </w:r>
            <w:r>
              <w:rPr>
                <w:rFonts w:ascii="仿宋" w:eastAsia="仿宋" w:hAnsi="仿宋" w:cs="仿宋"/>
                <w:color w:val="000000"/>
                <w:sz w:val="28"/>
                <w:szCs w:val="28"/>
              </w:rPr>
              <w:t xml:space="preserve">  </w:t>
            </w:r>
            <w:r>
              <w:rPr>
                <w:rFonts w:ascii="仿宋" w:eastAsia="仿宋" w:hAnsi="仿宋" w:cs="仿宋" w:hint="eastAsia"/>
                <w:color w:val="000000"/>
                <w:sz w:val="28"/>
                <w:szCs w:val="28"/>
              </w:rPr>
              <w:t>□行政服务</w:t>
            </w:r>
            <w:r>
              <w:rPr>
                <w:rFonts w:ascii="仿宋" w:eastAsia="仿宋" w:hAnsi="仿宋" w:cs="仿宋"/>
                <w:color w:val="000000"/>
                <w:sz w:val="28"/>
                <w:szCs w:val="28"/>
              </w:rPr>
              <w:t xml:space="preserve">      </w:t>
            </w:r>
            <w:r>
              <w:rPr>
                <w:rFonts w:ascii="仿宋" w:eastAsia="仿宋" w:hAnsi="仿宋" w:cs="仿宋" w:hint="eastAsia"/>
                <w:color w:val="000000"/>
                <w:sz w:val="28"/>
                <w:szCs w:val="28"/>
              </w:rPr>
              <w:t>■其他</w:t>
            </w:r>
          </w:p>
        </w:tc>
      </w:tr>
      <w:tr w:rsidR="0003569B" w:rsidRPr="00205442" w:rsidTr="00274D0B">
        <w:trPr>
          <w:trHeight w:val="510"/>
          <w:jc w:val="center"/>
        </w:trPr>
        <w:tc>
          <w:tcPr>
            <w:tcW w:w="1526" w:type="dxa"/>
            <w:vAlign w:val="center"/>
          </w:tcPr>
          <w:p w:rsidR="0003569B" w:rsidRDefault="0003569B"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职权名称</w:t>
            </w:r>
          </w:p>
        </w:tc>
        <w:tc>
          <w:tcPr>
            <w:tcW w:w="7847" w:type="dxa"/>
            <w:gridSpan w:val="5"/>
            <w:vAlign w:val="center"/>
          </w:tcPr>
          <w:p w:rsidR="0003569B" w:rsidRDefault="0003569B" w:rsidP="00274D0B">
            <w:pPr>
              <w:spacing w:line="320" w:lineRule="exact"/>
              <w:rPr>
                <w:rFonts w:ascii="仿宋" w:eastAsia="仿宋" w:hAnsi="仿宋" w:cs="仿宋"/>
                <w:color w:val="000000"/>
                <w:sz w:val="28"/>
                <w:szCs w:val="28"/>
              </w:rPr>
            </w:pPr>
            <w:r w:rsidRPr="0003569B">
              <w:rPr>
                <w:rFonts w:ascii="仿宋" w:eastAsia="仿宋" w:hAnsi="仿宋" w:cs="仿宋" w:hint="eastAsia"/>
                <w:color w:val="000000"/>
                <w:sz w:val="28"/>
                <w:szCs w:val="28"/>
              </w:rPr>
              <w:t>地震应急预案备案</w:t>
            </w:r>
          </w:p>
        </w:tc>
      </w:tr>
      <w:tr w:rsidR="0003569B" w:rsidRPr="00205442" w:rsidTr="00274D0B">
        <w:trPr>
          <w:trHeight w:val="494"/>
          <w:jc w:val="center"/>
        </w:trPr>
        <w:tc>
          <w:tcPr>
            <w:tcW w:w="1526" w:type="dxa"/>
            <w:vAlign w:val="center"/>
          </w:tcPr>
          <w:p w:rsidR="0003569B" w:rsidRDefault="0003569B"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子项名称</w:t>
            </w:r>
          </w:p>
        </w:tc>
        <w:tc>
          <w:tcPr>
            <w:tcW w:w="7847" w:type="dxa"/>
            <w:gridSpan w:val="5"/>
            <w:vAlign w:val="center"/>
          </w:tcPr>
          <w:p w:rsidR="0003569B" w:rsidRDefault="0003569B" w:rsidP="00274D0B">
            <w:pPr>
              <w:spacing w:line="320" w:lineRule="exact"/>
              <w:rPr>
                <w:rFonts w:ascii="仿宋" w:eastAsia="仿宋" w:hAnsi="仿宋" w:cs="仿宋"/>
                <w:color w:val="000000"/>
                <w:sz w:val="28"/>
                <w:szCs w:val="28"/>
              </w:rPr>
            </w:pPr>
          </w:p>
        </w:tc>
      </w:tr>
      <w:tr w:rsidR="0003569B" w:rsidRPr="00205442" w:rsidTr="00274D0B">
        <w:trPr>
          <w:trHeight w:val="458"/>
          <w:jc w:val="center"/>
        </w:trPr>
        <w:tc>
          <w:tcPr>
            <w:tcW w:w="1526" w:type="dxa"/>
            <w:vAlign w:val="center"/>
          </w:tcPr>
          <w:p w:rsidR="0003569B" w:rsidRDefault="0003569B"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行使主体</w:t>
            </w:r>
          </w:p>
        </w:tc>
        <w:tc>
          <w:tcPr>
            <w:tcW w:w="7847" w:type="dxa"/>
            <w:gridSpan w:val="5"/>
            <w:vAlign w:val="center"/>
          </w:tcPr>
          <w:p w:rsidR="0003569B" w:rsidRDefault="0003569B" w:rsidP="00274D0B">
            <w:pPr>
              <w:spacing w:line="320" w:lineRule="exact"/>
              <w:rPr>
                <w:rFonts w:ascii="仿宋" w:eastAsia="仿宋" w:hAnsi="仿宋" w:cs="仿宋"/>
                <w:color w:val="000000"/>
                <w:sz w:val="28"/>
                <w:szCs w:val="28"/>
              </w:rPr>
            </w:pPr>
            <w:r>
              <w:rPr>
                <w:rFonts w:ascii="仿宋" w:eastAsia="仿宋" w:hAnsi="仿宋" w:cs="仿宋" w:hint="eastAsia"/>
                <w:color w:val="000000"/>
                <w:sz w:val="28"/>
                <w:szCs w:val="28"/>
              </w:rPr>
              <w:t>那曲地区嘉黎县政府办</w:t>
            </w:r>
          </w:p>
        </w:tc>
      </w:tr>
      <w:tr w:rsidR="0003569B" w:rsidRPr="00205442" w:rsidTr="00274D0B">
        <w:trPr>
          <w:trHeight w:val="449"/>
          <w:jc w:val="center"/>
        </w:trPr>
        <w:tc>
          <w:tcPr>
            <w:tcW w:w="1526" w:type="dxa"/>
            <w:vAlign w:val="center"/>
          </w:tcPr>
          <w:p w:rsidR="0003569B" w:rsidRDefault="0003569B"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承办机构及电话</w:t>
            </w:r>
          </w:p>
        </w:tc>
        <w:tc>
          <w:tcPr>
            <w:tcW w:w="5652" w:type="dxa"/>
            <w:gridSpan w:val="3"/>
            <w:vAlign w:val="center"/>
          </w:tcPr>
          <w:p w:rsidR="0003569B" w:rsidRDefault="0003569B" w:rsidP="00274D0B">
            <w:pPr>
              <w:spacing w:line="320" w:lineRule="exact"/>
              <w:rPr>
                <w:rFonts w:ascii="仿宋" w:eastAsia="仿宋" w:hAnsi="仿宋" w:cs="仿宋"/>
                <w:color w:val="000000"/>
                <w:sz w:val="28"/>
                <w:szCs w:val="28"/>
              </w:rPr>
            </w:pPr>
            <w:r>
              <w:rPr>
                <w:rFonts w:ascii="仿宋" w:eastAsia="仿宋" w:hAnsi="仿宋" w:cs="仿宋" w:hint="eastAsia"/>
                <w:color w:val="000000"/>
                <w:sz w:val="28"/>
                <w:szCs w:val="28"/>
              </w:rPr>
              <w:t>嘉黎县政府办</w:t>
            </w:r>
          </w:p>
        </w:tc>
        <w:tc>
          <w:tcPr>
            <w:tcW w:w="2195" w:type="dxa"/>
            <w:gridSpan w:val="2"/>
            <w:vAlign w:val="center"/>
          </w:tcPr>
          <w:p w:rsidR="0003569B" w:rsidRDefault="0003569B" w:rsidP="00274D0B">
            <w:pPr>
              <w:spacing w:line="320" w:lineRule="exact"/>
              <w:rPr>
                <w:rFonts w:ascii="仿宋" w:eastAsia="仿宋" w:hAnsi="仿宋" w:cs="仿宋"/>
                <w:color w:val="000000"/>
                <w:sz w:val="28"/>
                <w:szCs w:val="28"/>
              </w:rPr>
            </w:pPr>
            <w:r>
              <w:rPr>
                <w:rFonts w:ascii="仿宋" w:eastAsia="仿宋" w:hAnsi="仿宋" w:cs="仿宋"/>
                <w:color w:val="000000"/>
                <w:sz w:val="28"/>
                <w:szCs w:val="28"/>
              </w:rPr>
              <w:t>0896-3632629</w:t>
            </w:r>
          </w:p>
        </w:tc>
      </w:tr>
      <w:tr w:rsidR="0003569B" w:rsidRPr="00205442" w:rsidTr="00274D0B">
        <w:trPr>
          <w:trHeight w:val="510"/>
          <w:jc w:val="center"/>
        </w:trPr>
        <w:tc>
          <w:tcPr>
            <w:tcW w:w="1526" w:type="dxa"/>
            <w:vAlign w:val="center"/>
          </w:tcPr>
          <w:p w:rsidR="0003569B" w:rsidRDefault="0003569B"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设定依据</w:t>
            </w:r>
          </w:p>
        </w:tc>
        <w:tc>
          <w:tcPr>
            <w:tcW w:w="7847" w:type="dxa"/>
            <w:gridSpan w:val="5"/>
            <w:vAlign w:val="center"/>
          </w:tcPr>
          <w:p w:rsidR="0003569B" w:rsidRDefault="0003569B" w:rsidP="00274D0B">
            <w:pPr>
              <w:spacing w:line="320" w:lineRule="exact"/>
              <w:rPr>
                <w:rFonts w:ascii="仿宋" w:eastAsia="仿宋" w:hAnsi="仿宋" w:cs="仿宋"/>
                <w:color w:val="000000"/>
                <w:sz w:val="28"/>
                <w:szCs w:val="28"/>
              </w:rPr>
            </w:pPr>
            <w:r w:rsidRPr="0003569B">
              <w:rPr>
                <w:rFonts w:ascii="仿宋" w:eastAsia="仿宋" w:hAnsi="仿宋" w:cs="仿宋" w:hint="eastAsia"/>
                <w:color w:val="000000"/>
                <w:sz w:val="28"/>
                <w:szCs w:val="28"/>
              </w:rPr>
              <w:t>《中华人民共和国防震减灾法》第四十六条第二款、第三款：《西藏自治区实施&lt;中华人民共和国防震减灾法&gt;办法》（2012年9月27日西藏自治区第九届人民代表大会常务委员会公告[2012]7号）第四十七条</w:t>
            </w:r>
          </w:p>
        </w:tc>
      </w:tr>
      <w:tr w:rsidR="0003569B" w:rsidRPr="00205442" w:rsidTr="00274D0B">
        <w:trPr>
          <w:trHeight w:val="437"/>
          <w:jc w:val="center"/>
        </w:trPr>
        <w:tc>
          <w:tcPr>
            <w:tcW w:w="1526" w:type="dxa"/>
            <w:vAlign w:val="center"/>
          </w:tcPr>
          <w:p w:rsidR="0003569B" w:rsidRDefault="0003569B"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受理范围</w:t>
            </w:r>
          </w:p>
        </w:tc>
        <w:tc>
          <w:tcPr>
            <w:tcW w:w="7847" w:type="dxa"/>
            <w:gridSpan w:val="5"/>
            <w:vAlign w:val="center"/>
          </w:tcPr>
          <w:p w:rsidR="0003569B" w:rsidRDefault="0003569B" w:rsidP="00274D0B">
            <w:pPr>
              <w:spacing w:line="320" w:lineRule="exact"/>
              <w:rPr>
                <w:rFonts w:ascii="仿宋" w:eastAsia="仿宋" w:hAnsi="仿宋" w:cs="仿宋"/>
                <w:color w:val="000000"/>
                <w:sz w:val="28"/>
                <w:szCs w:val="28"/>
              </w:rPr>
            </w:pPr>
            <w:r>
              <w:rPr>
                <w:rFonts w:ascii="仿宋" w:eastAsia="仿宋" w:hAnsi="仿宋" w:cs="仿宋" w:hint="eastAsia"/>
                <w:color w:val="000000"/>
                <w:sz w:val="28"/>
                <w:szCs w:val="28"/>
              </w:rPr>
              <w:t>那曲地区人民防空工程建设施工图设计文件的初步审查工作</w:t>
            </w:r>
          </w:p>
        </w:tc>
      </w:tr>
      <w:tr w:rsidR="0003569B" w:rsidRPr="00205442" w:rsidTr="00274D0B">
        <w:trPr>
          <w:trHeight w:val="484"/>
          <w:jc w:val="center"/>
        </w:trPr>
        <w:tc>
          <w:tcPr>
            <w:tcW w:w="1526" w:type="dxa"/>
            <w:vAlign w:val="center"/>
          </w:tcPr>
          <w:p w:rsidR="0003569B" w:rsidRDefault="0003569B"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受理条件</w:t>
            </w:r>
          </w:p>
        </w:tc>
        <w:tc>
          <w:tcPr>
            <w:tcW w:w="7847" w:type="dxa"/>
            <w:gridSpan w:val="5"/>
            <w:vAlign w:val="center"/>
          </w:tcPr>
          <w:p w:rsidR="0003569B" w:rsidRDefault="0003569B" w:rsidP="00274D0B">
            <w:pPr>
              <w:spacing w:line="320" w:lineRule="exact"/>
              <w:rPr>
                <w:rFonts w:ascii="仿宋" w:eastAsia="仿宋" w:hAnsi="仿宋" w:cs="仿宋"/>
                <w:color w:val="000000"/>
                <w:sz w:val="28"/>
                <w:szCs w:val="28"/>
              </w:rPr>
            </w:pPr>
            <w:r>
              <w:rPr>
                <w:rFonts w:ascii="仿宋" w:eastAsia="仿宋" w:hAnsi="仿宋" w:cs="仿宋"/>
                <w:color w:val="000000"/>
                <w:sz w:val="28"/>
                <w:szCs w:val="28"/>
              </w:rPr>
              <w:t>1</w:t>
            </w:r>
            <w:r>
              <w:rPr>
                <w:rFonts w:ascii="仿宋" w:eastAsia="仿宋" w:hAnsi="仿宋" w:cs="仿宋" w:hint="eastAsia"/>
                <w:color w:val="000000"/>
                <w:sz w:val="28"/>
                <w:szCs w:val="28"/>
              </w:rPr>
              <w:t>、独立法人机构或者职业单位；</w:t>
            </w:r>
          </w:p>
          <w:p w:rsidR="0003569B" w:rsidRDefault="0003569B" w:rsidP="00274D0B">
            <w:pPr>
              <w:spacing w:line="320" w:lineRule="exact"/>
              <w:rPr>
                <w:rFonts w:ascii="仿宋" w:eastAsia="仿宋" w:hAnsi="仿宋" w:cs="仿宋"/>
                <w:color w:val="000000"/>
                <w:sz w:val="28"/>
                <w:szCs w:val="28"/>
              </w:rPr>
            </w:pPr>
            <w:r>
              <w:rPr>
                <w:rFonts w:ascii="仿宋" w:eastAsia="仿宋" w:hAnsi="仿宋" w:cs="仿宋"/>
                <w:color w:val="000000"/>
                <w:sz w:val="28"/>
                <w:szCs w:val="28"/>
              </w:rPr>
              <w:t>2</w:t>
            </w:r>
            <w:r>
              <w:rPr>
                <w:rFonts w:ascii="仿宋" w:eastAsia="仿宋" w:hAnsi="仿宋" w:cs="仿宋" w:hint="eastAsia"/>
                <w:color w:val="000000"/>
                <w:sz w:val="28"/>
                <w:szCs w:val="28"/>
              </w:rPr>
              <w:t>、符合《人民防空工程施工图设计文件审查管理办法》第七条；</w:t>
            </w:r>
          </w:p>
        </w:tc>
      </w:tr>
      <w:tr w:rsidR="0003569B" w:rsidRPr="00205442" w:rsidTr="00274D0B">
        <w:trPr>
          <w:trHeight w:val="1857"/>
          <w:jc w:val="center"/>
        </w:trPr>
        <w:tc>
          <w:tcPr>
            <w:tcW w:w="1526" w:type="dxa"/>
            <w:vAlign w:val="center"/>
          </w:tcPr>
          <w:p w:rsidR="0003569B" w:rsidRDefault="0003569B"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提交材料</w:t>
            </w:r>
          </w:p>
        </w:tc>
        <w:tc>
          <w:tcPr>
            <w:tcW w:w="7847" w:type="dxa"/>
            <w:gridSpan w:val="5"/>
            <w:vAlign w:val="center"/>
          </w:tcPr>
          <w:p w:rsidR="0003569B" w:rsidRPr="00931822" w:rsidRDefault="0003569B" w:rsidP="00274D0B">
            <w:pPr>
              <w:spacing w:line="320" w:lineRule="exact"/>
              <w:rPr>
                <w:rFonts w:ascii="仿宋" w:eastAsia="仿宋" w:hAnsi="仿宋" w:cs="仿宋"/>
                <w:sz w:val="28"/>
                <w:szCs w:val="28"/>
              </w:rPr>
            </w:pPr>
            <w:r w:rsidRPr="00931822">
              <w:rPr>
                <w:rFonts w:ascii="仿宋" w:eastAsia="仿宋" w:hAnsi="仿宋" w:cs="仿宋"/>
                <w:sz w:val="28"/>
                <w:szCs w:val="28"/>
              </w:rPr>
              <w:t>1.</w:t>
            </w:r>
            <w:r w:rsidRPr="00931822">
              <w:rPr>
                <w:rFonts w:ascii="仿宋" w:eastAsia="仿宋" w:hAnsi="仿宋" w:cs="仿宋" w:hint="eastAsia"/>
                <w:sz w:val="28"/>
                <w:szCs w:val="28"/>
              </w:rPr>
              <w:t>地区人防主管部门审查意见</w:t>
            </w:r>
            <w:r w:rsidRPr="00931822">
              <w:rPr>
                <w:rFonts w:ascii="仿宋" w:eastAsia="仿宋" w:hAnsi="仿宋" w:cs="仿宋"/>
                <w:sz w:val="28"/>
                <w:szCs w:val="28"/>
              </w:rPr>
              <w:t>4</w:t>
            </w:r>
            <w:r w:rsidRPr="00931822">
              <w:rPr>
                <w:rFonts w:ascii="仿宋" w:eastAsia="仿宋" w:hAnsi="仿宋" w:cs="仿宋" w:hint="eastAsia"/>
                <w:sz w:val="28"/>
                <w:szCs w:val="28"/>
              </w:rPr>
              <w:t>份；</w:t>
            </w:r>
          </w:p>
          <w:p w:rsidR="0003569B" w:rsidRPr="00931822" w:rsidRDefault="0003569B" w:rsidP="00274D0B">
            <w:pPr>
              <w:spacing w:line="320" w:lineRule="exact"/>
              <w:rPr>
                <w:rFonts w:ascii="仿宋" w:eastAsia="仿宋" w:hAnsi="仿宋" w:cs="仿宋"/>
                <w:sz w:val="28"/>
                <w:szCs w:val="28"/>
              </w:rPr>
            </w:pPr>
            <w:r w:rsidRPr="00931822">
              <w:rPr>
                <w:rFonts w:ascii="仿宋" w:eastAsia="仿宋" w:hAnsi="仿宋" w:cs="仿宋"/>
                <w:sz w:val="28"/>
                <w:szCs w:val="28"/>
              </w:rPr>
              <w:t>2.</w:t>
            </w:r>
            <w:r w:rsidRPr="00931822">
              <w:rPr>
                <w:rFonts w:ascii="仿宋" w:eastAsia="仿宋" w:hAnsi="仿宋" w:cs="仿宋" w:hint="eastAsia"/>
                <w:sz w:val="28"/>
                <w:szCs w:val="28"/>
              </w:rPr>
              <w:t>人防工程施工图设计文件审查机构认定书申请表</w:t>
            </w:r>
            <w:r w:rsidRPr="00931822">
              <w:rPr>
                <w:rFonts w:ascii="仿宋" w:eastAsia="仿宋" w:hAnsi="仿宋" w:cs="仿宋"/>
                <w:sz w:val="28"/>
                <w:szCs w:val="28"/>
              </w:rPr>
              <w:t>8</w:t>
            </w:r>
            <w:r w:rsidRPr="00931822">
              <w:rPr>
                <w:rFonts w:ascii="仿宋" w:eastAsia="仿宋" w:hAnsi="仿宋" w:cs="仿宋" w:hint="eastAsia"/>
                <w:sz w:val="28"/>
                <w:szCs w:val="28"/>
              </w:rPr>
              <w:t>份；</w:t>
            </w:r>
          </w:p>
          <w:p w:rsidR="0003569B" w:rsidRPr="00931822" w:rsidRDefault="0003569B" w:rsidP="00274D0B">
            <w:pPr>
              <w:spacing w:line="320" w:lineRule="exact"/>
              <w:rPr>
                <w:rFonts w:ascii="仿宋" w:eastAsia="仿宋" w:hAnsi="仿宋" w:cs="仿宋"/>
                <w:sz w:val="28"/>
                <w:szCs w:val="28"/>
              </w:rPr>
            </w:pPr>
            <w:r w:rsidRPr="00931822">
              <w:rPr>
                <w:rFonts w:ascii="仿宋" w:eastAsia="仿宋" w:hAnsi="仿宋" w:cs="仿宋"/>
                <w:sz w:val="28"/>
                <w:szCs w:val="28"/>
              </w:rPr>
              <w:t>3.</w:t>
            </w:r>
            <w:r w:rsidRPr="00931822">
              <w:rPr>
                <w:rFonts w:ascii="仿宋" w:eastAsia="仿宋" w:hAnsi="仿宋" w:cs="仿宋" w:hint="eastAsia"/>
                <w:sz w:val="28"/>
                <w:szCs w:val="28"/>
              </w:rPr>
              <w:t>注册资金证明</w:t>
            </w:r>
            <w:r w:rsidRPr="00931822">
              <w:rPr>
                <w:rFonts w:ascii="仿宋" w:eastAsia="仿宋" w:hAnsi="仿宋" w:cs="仿宋"/>
                <w:sz w:val="28"/>
                <w:szCs w:val="28"/>
              </w:rPr>
              <w:t>4</w:t>
            </w:r>
            <w:r w:rsidRPr="00931822">
              <w:rPr>
                <w:rFonts w:ascii="仿宋" w:eastAsia="仿宋" w:hAnsi="仿宋" w:cs="仿宋" w:hint="eastAsia"/>
                <w:sz w:val="28"/>
                <w:szCs w:val="28"/>
              </w:rPr>
              <w:t>份；</w:t>
            </w:r>
          </w:p>
          <w:p w:rsidR="0003569B" w:rsidRPr="00931822" w:rsidRDefault="0003569B" w:rsidP="00274D0B">
            <w:pPr>
              <w:spacing w:line="320" w:lineRule="exact"/>
              <w:rPr>
                <w:rFonts w:ascii="仿宋" w:eastAsia="仿宋" w:hAnsi="仿宋" w:cs="仿宋"/>
                <w:sz w:val="28"/>
                <w:szCs w:val="28"/>
              </w:rPr>
            </w:pPr>
            <w:r w:rsidRPr="00931822">
              <w:rPr>
                <w:rFonts w:ascii="仿宋" w:eastAsia="仿宋" w:hAnsi="仿宋" w:cs="仿宋"/>
                <w:sz w:val="28"/>
                <w:szCs w:val="28"/>
              </w:rPr>
              <w:t>4.</w:t>
            </w:r>
            <w:r w:rsidRPr="00931822">
              <w:rPr>
                <w:rFonts w:ascii="仿宋" w:eastAsia="仿宋" w:hAnsi="仿宋" w:cs="仿宋" w:hint="eastAsia"/>
                <w:sz w:val="28"/>
                <w:szCs w:val="28"/>
              </w:rPr>
              <w:t>企业名称预核准通知书（原件、复印件</w:t>
            </w:r>
            <w:r w:rsidRPr="00931822">
              <w:rPr>
                <w:rFonts w:ascii="仿宋" w:eastAsia="仿宋" w:hAnsi="仿宋" w:cs="仿宋"/>
                <w:sz w:val="28"/>
                <w:szCs w:val="28"/>
              </w:rPr>
              <w:t>4</w:t>
            </w:r>
            <w:r w:rsidRPr="00931822">
              <w:rPr>
                <w:rFonts w:ascii="仿宋" w:eastAsia="仿宋" w:hAnsi="仿宋" w:cs="仿宋" w:hint="eastAsia"/>
                <w:sz w:val="28"/>
                <w:szCs w:val="28"/>
              </w:rPr>
              <w:t>份）或工商营业执照（正本复印件</w:t>
            </w:r>
            <w:r w:rsidRPr="00931822">
              <w:rPr>
                <w:rFonts w:ascii="仿宋" w:eastAsia="仿宋" w:hAnsi="仿宋" w:cs="仿宋"/>
                <w:sz w:val="28"/>
                <w:szCs w:val="28"/>
              </w:rPr>
              <w:t>4</w:t>
            </w:r>
            <w:r w:rsidRPr="00931822">
              <w:rPr>
                <w:rFonts w:ascii="仿宋" w:eastAsia="仿宋" w:hAnsi="仿宋" w:cs="仿宋" w:hint="eastAsia"/>
                <w:sz w:val="28"/>
                <w:szCs w:val="28"/>
              </w:rPr>
              <w:t>份，副本原件）；</w:t>
            </w:r>
          </w:p>
          <w:p w:rsidR="0003569B" w:rsidRPr="00931822" w:rsidRDefault="0003569B" w:rsidP="00274D0B">
            <w:pPr>
              <w:spacing w:line="320" w:lineRule="exact"/>
              <w:rPr>
                <w:rFonts w:ascii="仿宋" w:eastAsia="仿宋" w:hAnsi="仿宋" w:cs="仿宋"/>
                <w:sz w:val="28"/>
                <w:szCs w:val="28"/>
              </w:rPr>
            </w:pPr>
            <w:r w:rsidRPr="00931822">
              <w:rPr>
                <w:rFonts w:ascii="仿宋" w:eastAsia="仿宋" w:hAnsi="仿宋" w:cs="仿宋"/>
                <w:sz w:val="28"/>
                <w:szCs w:val="28"/>
              </w:rPr>
              <w:t>5.</w:t>
            </w:r>
            <w:r w:rsidRPr="00931822">
              <w:rPr>
                <w:rFonts w:ascii="仿宋" w:eastAsia="仿宋" w:hAnsi="仿宋" w:cs="仿宋" w:hint="eastAsia"/>
                <w:sz w:val="28"/>
                <w:szCs w:val="28"/>
              </w:rPr>
              <w:t>审查人员的资格证明材料（身份证复印件</w:t>
            </w:r>
            <w:r w:rsidRPr="00931822">
              <w:rPr>
                <w:rFonts w:ascii="仿宋" w:eastAsia="仿宋" w:hAnsi="仿宋" w:cs="仿宋"/>
                <w:sz w:val="28"/>
                <w:szCs w:val="28"/>
              </w:rPr>
              <w:t>4</w:t>
            </w:r>
            <w:r w:rsidRPr="00931822">
              <w:rPr>
                <w:rFonts w:ascii="仿宋" w:eastAsia="仿宋" w:hAnsi="仿宋" w:cs="仿宋" w:hint="eastAsia"/>
                <w:sz w:val="28"/>
                <w:szCs w:val="28"/>
              </w:rPr>
              <w:t>份、毕业证复印件</w:t>
            </w:r>
            <w:r w:rsidRPr="00931822">
              <w:rPr>
                <w:rFonts w:ascii="仿宋" w:eastAsia="仿宋" w:hAnsi="仿宋" w:cs="仿宋"/>
                <w:sz w:val="28"/>
                <w:szCs w:val="28"/>
              </w:rPr>
              <w:t>4</w:t>
            </w:r>
            <w:r w:rsidRPr="00931822">
              <w:rPr>
                <w:rFonts w:ascii="仿宋" w:eastAsia="仿宋" w:hAnsi="仿宋" w:cs="仿宋" w:hint="eastAsia"/>
                <w:sz w:val="28"/>
                <w:szCs w:val="28"/>
              </w:rPr>
              <w:t>份（复核原件）、业绩证明材料</w:t>
            </w:r>
            <w:r w:rsidRPr="00931822">
              <w:rPr>
                <w:rFonts w:ascii="仿宋" w:eastAsia="仿宋" w:hAnsi="仿宋" w:cs="仿宋"/>
                <w:sz w:val="28"/>
                <w:szCs w:val="28"/>
              </w:rPr>
              <w:t>4</w:t>
            </w:r>
            <w:r w:rsidRPr="00931822">
              <w:rPr>
                <w:rFonts w:ascii="仿宋" w:eastAsia="仿宋" w:hAnsi="仿宋" w:cs="仿宋" w:hint="eastAsia"/>
                <w:sz w:val="28"/>
                <w:szCs w:val="28"/>
              </w:rPr>
              <w:t>份（提供从事专业设计项目的首页蓝图并加盖单位资质证书章）、从事专业工作年限证明材料等</w:t>
            </w:r>
            <w:r w:rsidRPr="00931822">
              <w:rPr>
                <w:rFonts w:ascii="仿宋" w:eastAsia="仿宋" w:hAnsi="仿宋" w:cs="仿宋"/>
                <w:sz w:val="28"/>
                <w:szCs w:val="28"/>
              </w:rPr>
              <w:t>4</w:t>
            </w:r>
            <w:r w:rsidRPr="00931822">
              <w:rPr>
                <w:rFonts w:ascii="仿宋" w:eastAsia="仿宋" w:hAnsi="仿宋" w:cs="仿宋" w:hint="eastAsia"/>
                <w:sz w:val="28"/>
                <w:szCs w:val="28"/>
              </w:rPr>
              <w:t>份、聘用合同、社会劳动保险证明</w:t>
            </w:r>
            <w:r w:rsidRPr="00931822">
              <w:rPr>
                <w:rFonts w:ascii="仿宋" w:eastAsia="仿宋" w:hAnsi="仿宋" w:cs="仿宋"/>
                <w:sz w:val="28"/>
                <w:szCs w:val="28"/>
              </w:rPr>
              <w:t>4</w:t>
            </w:r>
            <w:r w:rsidRPr="00931822">
              <w:rPr>
                <w:rFonts w:ascii="仿宋" w:eastAsia="仿宋" w:hAnsi="仿宋" w:cs="仿宋" w:hint="eastAsia"/>
                <w:sz w:val="28"/>
                <w:szCs w:val="28"/>
              </w:rPr>
              <w:t>份）；</w:t>
            </w:r>
          </w:p>
          <w:p w:rsidR="0003569B" w:rsidRPr="00931822" w:rsidRDefault="0003569B" w:rsidP="00274D0B">
            <w:pPr>
              <w:spacing w:line="320" w:lineRule="exact"/>
              <w:rPr>
                <w:rFonts w:ascii="仿宋" w:eastAsia="仿宋" w:hAnsi="仿宋" w:cs="仿宋"/>
                <w:sz w:val="28"/>
                <w:szCs w:val="28"/>
              </w:rPr>
            </w:pPr>
            <w:r w:rsidRPr="00931822">
              <w:rPr>
                <w:rFonts w:ascii="仿宋" w:eastAsia="仿宋" w:hAnsi="仿宋" w:cs="仿宋"/>
                <w:sz w:val="28"/>
                <w:szCs w:val="28"/>
              </w:rPr>
              <w:t>6.</w:t>
            </w:r>
            <w:r w:rsidRPr="00931822">
              <w:rPr>
                <w:rFonts w:ascii="仿宋" w:eastAsia="仿宋" w:hAnsi="仿宋" w:cs="仿宋" w:hint="eastAsia"/>
                <w:sz w:val="28"/>
                <w:szCs w:val="28"/>
              </w:rPr>
              <w:t>申请单位质量体系认证材料、办公场地证明材料</w:t>
            </w:r>
            <w:r w:rsidRPr="00931822">
              <w:rPr>
                <w:rFonts w:ascii="仿宋" w:eastAsia="仿宋" w:hAnsi="仿宋" w:cs="仿宋"/>
                <w:sz w:val="28"/>
                <w:szCs w:val="28"/>
              </w:rPr>
              <w:t>4</w:t>
            </w:r>
            <w:r w:rsidRPr="00931822">
              <w:rPr>
                <w:rFonts w:ascii="仿宋" w:eastAsia="仿宋" w:hAnsi="仿宋" w:cs="仿宋" w:hint="eastAsia"/>
                <w:sz w:val="28"/>
                <w:szCs w:val="28"/>
              </w:rPr>
              <w:t>份；</w:t>
            </w:r>
          </w:p>
          <w:p w:rsidR="0003569B" w:rsidRDefault="0003569B" w:rsidP="00274D0B">
            <w:pPr>
              <w:spacing w:line="320" w:lineRule="exact"/>
              <w:rPr>
                <w:rFonts w:ascii="仿宋" w:eastAsia="仿宋" w:hAnsi="仿宋" w:cs="仿宋"/>
                <w:sz w:val="28"/>
                <w:szCs w:val="28"/>
              </w:rPr>
            </w:pPr>
            <w:r w:rsidRPr="00931822">
              <w:rPr>
                <w:rFonts w:ascii="仿宋" w:eastAsia="仿宋" w:hAnsi="仿宋" w:cs="仿宋"/>
                <w:sz w:val="28"/>
                <w:szCs w:val="28"/>
              </w:rPr>
              <w:t>7.</w:t>
            </w:r>
            <w:r w:rsidRPr="00931822">
              <w:rPr>
                <w:rFonts w:ascii="仿宋" w:eastAsia="仿宋" w:hAnsi="仿宋" w:cs="仿宋" w:hint="eastAsia"/>
                <w:sz w:val="28"/>
                <w:szCs w:val="28"/>
              </w:rPr>
              <w:t>其他需要提供的相关材料</w:t>
            </w:r>
            <w:r w:rsidRPr="00931822">
              <w:rPr>
                <w:rFonts w:ascii="仿宋" w:eastAsia="仿宋" w:hAnsi="仿宋" w:cs="仿宋"/>
                <w:sz w:val="28"/>
                <w:szCs w:val="28"/>
              </w:rPr>
              <w:t>4</w:t>
            </w:r>
            <w:r w:rsidRPr="00931822">
              <w:rPr>
                <w:rFonts w:ascii="仿宋" w:eastAsia="仿宋" w:hAnsi="仿宋" w:cs="仿宋" w:hint="eastAsia"/>
                <w:sz w:val="28"/>
                <w:szCs w:val="28"/>
              </w:rPr>
              <w:t>份。</w:t>
            </w:r>
          </w:p>
        </w:tc>
      </w:tr>
      <w:tr w:rsidR="0003569B" w:rsidRPr="00205442" w:rsidTr="00274D0B">
        <w:trPr>
          <w:trHeight w:val="510"/>
          <w:jc w:val="center"/>
        </w:trPr>
        <w:tc>
          <w:tcPr>
            <w:tcW w:w="1526" w:type="dxa"/>
            <w:vAlign w:val="center"/>
          </w:tcPr>
          <w:p w:rsidR="0003569B" w:rsidRDefault="0003569B"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法定期限</w:t>
            </w:r>
          </w:p>
        </w:tc>
        <w:tc>
          <w:tcPr>
            <w:tcW w:w="4107" w:type="dxa"/>
            <w:vAlign w:val="center"/>
          </w:tcPr>
          <w:p w:rsidR="0003569B" w:rsidRDefault="0003569B"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无明确规定</w:t>
            </w:r>
          </w:p>
        </w:tc>
        <w:tc>
          <w:tcPr>
            <w:tcW w:w="1545" w:type="dxa"/>
            <w:gridSpan w:val="2"/>
            <w:vAlign w:val="center"/>
          </w:tcPr>
          <w:p w:rsidR="0003569B" w:rsidRDefault="0003569B"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承诺期限</w:t>
            </w:r>
          </w:p>
        </w:tc>
        <w:tc>
          <w:tcPr>
            <w:tcW w:w="2195" w:type="dxa"/>
            <w:gridSpan w:val="2"/>
            <w:vAlign w:val="center"/>
          </w:tcPr>
          <w:p w:rsidR="0003569B" w:rsidRDefault="0003569B"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无明确规定</w:t>
            </w:r>
          </w:p>
        </w:tc>
      </w:tr>
      <w:tr w:rsidR="0003569B" w:rsidRPr="00205442" w:rsidTr="00274D0B">
        <w:trPr>
          <w:trHeight w:val="510"/>
          <w:jc w:val="center"/>
        </w:trPr>
        <w:tc>
          <w:tcPr>
            <w:tcW w:w="1526" w:type="dxa"/>
            <w:vAlign w:val="center"/>
          </w:tcPr>
          <w:p w:rsidR="0003569B" w:rsidRDefault="0003569B"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收费标准</w:t>
            </w:r>
          </w:p>
        </w:tc>
        <w:tc>
          <w:tcPr>
            <w:tcW w:w="7847" w:type="dxa"/>
            <w:gridSpan w:val="5"/>
            <w:vAlign w:val="center"/>
          </w:tcPr>
          <w:p w:rsidR="0003569B" w:rsidRDefault="0003569B" w:rsidP="00274D0B">
            <w:pPr>
              <w:spacing w:line="320" w:lineRule="exact"/>
              <w:rPr>
                <w:rFonts w:ascii="仿宋" w:eastAsia="仿宋" w:hAnsi="仿宋" w:cs="仿宋"/>
                <w:color w:val="000000"/>
                <w:sz w:val="28"/>
                <w:szCs w:val="28"/>
              </w:rPr>
            </w:pPr>
            <w:r>
              <w:rPr>
                <w:rFonts w:ascii="仿宋" w:eastAsia="仿宋" w:hAnsi="仿宋" w:cs="仿宋" w:hint="eastAsia"/>
                <w:color w:val="000000"/>
                <w:sz w:val="28"/>
                <w:szCs w:val="28"/>
              </w:rPr>
              <w:t>无</w:t>
            </w:r>
          </w:p>
        </w:tc>
      </w:tr>
      <w:tr w:rsidR="0003569B" w:rsidRPr="00205442" w:rsidTr="00274D0B">
        <w:trPr>
          <w:trHeight w:val="510"/>
          <w:jc w:val="center"/>
        </w:trPr>
        <w:tc>
          <w:tcPr>
            <w:tcW w:w="1526" w:type="dxa"/>
            <w:vAlign w:val="center"/>
          </w:tcPr>
          <w:p w:rsidR="0003569B" w:rsidRDefault="0003569B"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收费依据</w:t>
            </w:r>
          </w:p>
        </w:tc>
        <w:tc>
          <w:tcPr>
            <w:tcW w:w="7847" w:type="dxa"/>
            <w:gridSpan w:val="5"/>
            <w:vAlign w:val="center"/>
          </w:tcPr>
          <w:p w:rsidR="0003569B" w:rsidRDefault="0003569B" w:rsidP="00274D0B">
            <w:pPr>
              <w:spacing w:line="320" w:lineRule="exact"/>
              <w:rPr>
                <w:rFonts w:ascii="仿宋" w:eastAsia="仿宋" w:hAnsi="仿宋" w:cs="仿宋"/>
                <w:color w:val="000000"/>
                <w:sz w:val="28"/>
                <w:szCs w:val="28"/>
              </w:rPr>
            </w:pPr>
            <w:r>
              <w:rPr>
                <w:rFonts w:ascii="仿宋" w:eastAsia="仿宋" w:hAnsi="仿宋" w:cs="仿宋" w:hint="eastAsia"/>
                <w:color w:val="000000"/>
                <w:sz w:val="28"/>
                <w:szCs w:val="28"/>
              </w:rPr>
              <w:t>无</w:t>
            </w:r>
          </w:p>
        </w:tc>
      </w:tr>
      <w:tr w:rsidR="0003569B" w:rsidRPr="00205442" w:rsidTr="00274D0B">
        <w:trPr>
          <w:trHeight w:val="510"/>
          <w:jc w:val="center"/>
        </w:trPr>
        <w:tc>
          <w:tcPr>
            <w:tcW w:w="1526" w:type="dxa"/>
            <w:vAlign w:val="center"/>
          </w:tcPr>
          <w:p w:rsidR="0003569B" w:rsidRDefault="0003569B"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基本流程</w:t>
            </w:r>
          </w:p>
        </w:tc>
        <w:tc>
          <w:tcPr>
            <w:tcW w:w="7847" w:type="dxa"/>
            <w:gridSpan w:val="5"/>
            <w:vAlign w:val="center"/>
          </w:tcPr>
          <w:p w:rsidR="0003569B" w:rsidRDefault="0003569B" w:rsidP="00274D0B">
            <w:pPr>
              <w:spacing w:line="320" w:lineRule="exact"/>
              <w:rPr>
                <w:rFonts w:ascii="仿宋" w:eastAsia="仿宋" w:hAnsi="仿宋" w:cs="仿宋"/>
                <w:color w:val="000000"/>
                <w:sz w:val="28"/>
                <w:szCs w:val="28"/>
              </w:rPr>
            </w:pPr>
            <w:r>
              <w:rPr>
                <w:rFonts w:ascii="仿宋" w:eastAsia="仿宋" w:hAnsi="仿宋" w:cs="仿宋" w:hint="eastAsia"/>
                <w:color w:val="000000"/>
                <w:sz w:val="28"/>
                <w:szCs w:val="28"/>
              </w:rPr>
              <w:t>申请→受理→审查→决定→公示→</w:t>
            </w:r>
            <w:r w:rsidR="00A661DC">
              <w:rPr>
                <w:rFonts w:ascii="仿宋" w:eastAsia="仿宋" w:hAnsi="仿宋" w:cs="仿宋" w:hint="eastAsia"/>
                <w:color w:val="000000"/>
                <w:sz w:val="28"/>
                <w:szCs w:val="28"/>
              </w:rPr>
              <w:t>报上年纪部门备案</w:t>
            </w:r>
          </w:p>
        </w:tc>
      </w:tr>
      <w:tr w:rsidR="0003569B" w:rsidRPr="00205442" w:rsidTr="00274D0B">
        <w:trPr>
          <w:trHeight w:val="966"/>
          <w:jc w:val="center"/>
        </w:trPr>
        <w:tc>
          <w:tcPr>
            <w:tcW w:w="1526" w:type="dxa"/>
            <w:vAlign w:val="center"/>
          </w:tcPr>
          <w:p w:rsidR="0003569B" w:rsidRDefault="0003569B"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lastRenderedPageBreak/>
              <w:t>工作时间</w:t>
            </w:r>
          </w:p>
          <w:p w:rsidR="0003569B" w:rsidRDefault="0003569B"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和地址</w:t>
            </w:r>
          </w:p>
        </w:tc>
        <w:tc>
          <w:tcPr>
            <w:tcW w:w="7847" w:type="dxa"/>
            <w:gridSpan w:val="5"/>
            <w:vAlign w:val="center"/>
          </w:tcPr>
          <w:p w:rsidR="0003569B" w:rsidRPr="00CC3FC7" w:rsidRDefault="0003569B" w:rsidP="00274D0B">
            <w:pPr>
              <w:widowControl/>
              <w:jc w:val="left"/>
              <w:rPr>
                <w:rFonts w:ascii="宋体" w:eastAsia="宋体" w:hAnsi="宋体" w:cs="宋体"/>
                <w:kern w:val="0"/>
                <w:sz w:val="20"/>
                <w:szCs w:val="20"/>
              </w:rPr>
            </w:pPr>
            <w:r w:rsidRPr="00CC3FC7">
              <w:rPr>
                <w:rFonts w:ascii="宋体" w:eastAsia="宋体" w:hAnsi="宋体" w:cs="宋体" w:hint="eastAsia"/>
                <w:kern w:val="0"/>
                <w:sz w:val="20"/>
                <w:szCs w:val="20"/>
              </w:rPr>
              <w:t>夏季   上午： 9：30—12：30；   下午：15：30—18：30</w:t>
            </w:r>
            <w:r w:rsidRPr="00CC3FC7">
              <w:rPr>
                <w:rFonts w:ascii="宋体" w:eastAsia="宋体" w:hAnsi="宋体" w:cs="宋体" w:hint="eastAsia"/>
                <w:kern w:val="0"/>
                <w:sz w:val="20"/>
                <w:szCs w:val="20"/>
              </w:rPr>
              <w:br/>
              <w:t>冬季   上午：10：00—13：00；   下午：15：30—18：30</w:t>
            </w:r>
            <w:r w:rsidRPr="00CC3FC7">
              <w:rPr>
                <w:rFonts w:ascii="宋体" w:eastAsia="宋体" w:hAnsi="宋体" w:cs="宋体" w:hint="eastAsia"/>
                <w:kern w:val="0"/>
                <w:sz w:val="20"/>
                <w:szCs w:val="20"/>
              </w:rPr>
              <w:br/>
              <w:t xml:space="preserve">地址  </w:t>
            </w:r>
            <w:r>
              <w:rPr>
                <w:rFonts w:ascii="宋体" w:eastAsia="宋体" w:hAnsi="宋体" w:cs="宋体" w:hint="eastAsia"/>
                <w:kern w:val="0"/>
                <w:sz w:val="20"/>
                <w:szCs w:val="20"/>
              </w:rPr>
              <w:t>那曲地区嘉黎县人民北路5号</w:t>
            </w:r>
          </w:p>
        </w:tc>
      </w:tr>
      <w:tr w:rsidR="0003569B" w:rsidRPr="00205442" w:rsidTr="00274D0B">
        <w:trPr>
          <w:trHeight w:val="808"/>
          <w:jc w:val="center"/>
        </w:trPr>
        <w:tc>
          <w:tcPr>
            <w:tcW w:w="1526" w:type="dxa"/>
            <w:vAlign w:val="center"/>
          </w:tcPr>
          <w:p w:rsidR="0003569B" w:rsidRDefault="0003569B"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监督投诉</w:t>
            </w:r>
            <w:r>
              <w:rPr>
                <w:rFonts w:ascii="仿宋" w:eastAsia="仿宋" w:hAnsi="仿宋" w:cs="仿宋" w:hint="eastAsia"/>
                <w:color w:val="000000"/>
                <w:spacing w:val="-20"/>
                <w:sz w:val="28"/>
                <w:szCs w:val="28"/>
              </w:rPr>
              <w:t>机构及电话</w:t>
            </w:r>
          </w:p>
        </w:tc>
        <w:tc>
          <w:tcPr>
            <w:tcW w:w="7847" w:type="dxa"/>
            <w:gridSpan w:val="5"/>
            <w:vAlign w:val="center"/>
          </w:tcPr>
          <w:p w:rsidR="0003569B" w:rsidRPr="00CC3FC7" w:rsidRDefault="0003569B" w:rsidP="00274D0B">
            <w:pPr>
              <w:widowControl/>
              <w:jc w:val="left"/>
              <w:rPr>
                <w:rFonts w:ascii="宋体" w:eastAsia="宋体" w:hAnsi="宋体" w:cs="宋体"/>
                <w:kern w:val="0"/>
                <w:sz w:val="20"/>
                <w:szCs w:val="20"/>
              </w:rPr>
            </w:pPr>
            <w:r>
              <w:rPr>
                <w:rFonts w:ascii="仿宋" w:eastAsia="仿宋" w:hAnsi="仿宋" w:cs="仿宋" w:hint="eastAsia"/>
                <w:color w:val="000000"/>
                <w:szCs w:val="21"/>
              </w:rPr>
              <w:t>那曲地区嘉黎县纪律检查委员会 0896-3632317</w:t>
            </w:r>
          </w:p>
        </w:tc>
      </w:tr>
      <w:tr w:rsidR="0003569B" w:rsidRPr="00205442" w:rsidTr="00274D0B">
        <w:trPr>
          <w:trHeight w:val="510"/>
          <w:jc w:val="center"/>
        </w:trPr>
        <w:tc>
          <w:tcPr>
            <w:tcW w:w="1526" w:type="dxa"/>
            <w:vAlign w:val="center"/>
          </w:tcPr>
          <w:p w:rsidR="0003569B" w:rsidRDefault="0003569B"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注意事项</w:t>
            </w:r>
          </w:p>
        </w:tc>
        <w:tc>
          <w:tcPr>
            <w:tcW w:w="7847" w:type="dxa"/>
            <w:gridSpan w:val="5"/>
            <w:vAlign w:val="center"/>
          </w:tcPr>
          <w:p w:rsidR="0003569B" w:rsidRDefault="0003569B" w:rsidP="00274D0B">
            <w:pPr>
              <w:spacing w:line="320" w:lineRule="exact"/>
              <w:rPr>
                <w:rFonts w:ascii="仿宋" w:eastAsia="仿宋" w:hAnsi="仿宋" w:cs="仿宋"/>
                <w:color w:val="000000"/>
                <w:sz w:val="28"/>
                <w:szCs w:val="28"/>
              </w:rPr>
            </w:pPr>
            <w:r>
              <w:rPr>
                <w:rFonts w:ascii="仿宋" w:eastAsia="仿宋" w:hAnsi="仿宋" w:cs="仿宋" w:hint="eastAsia"/>
                <w:color w:val="000000"/>
                <w:sz w:val="28"/>
                <w:szCs w:val="28"/>
              </w:rPr>
              <w:t>无</w:t>
            </w:r>
          </w:p>
        </w:tc>
      </w:tr>
      <w:tr w:rsidR="0003569B" w:rsidRPr="00205442" w:rsidTr="00274D0B">
        <w:trPr>
          <w:trHeight w:val="510"/>
          <w:jc w:val="center"/>
        </w:trPr>
        <w:tc>
          <w:tcPr>
            <w:tcW w:w="1526" w:type="dxa"/>
            <w:vAlign w:val="center"/>
          </w:tcPr>
          <w:p w:rsidR="0003569B" w:rsidRDefault="0003569B" w:rsidP="00274D0B">
            <w:pPr>
              <w:spacing w:line="3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备注</w:t>
            </w:r>
          </w:p>
        </w:tc>
        <w:tc>
          <w:tcPr>
            <w:tcW w:w="7847" w:type="dxa"/>
            <w:gridSpan w:val="5"/>
            <w:vAlign w:val="center"/>
          </w:tcPr>
          <w:p w:rsidR="0003569B" w:rsidRDefault="0003569B" w:rsidP="00274D0B">
            <w:pPr>
              <w:spacing w:line="320" w:lineRule="exact"/>
              <w:rPr>
                <w:rFonts w:ascii="仿宋" w:eastAsia="仿宋" w:hAnsi="仿宋" w:cs="仿宋"/>
                <w:color w:val="000000"/>
                <w:sz w:val="28"/>
                <w:szCs w:val="28"/>
              </w:rPr>
            </w:pPr>
          </w:p>
        </w:tc>
      </w:tr>
    </w:tbl>
    <w:p w:rsidR="00C2740E" w:rsidRDefault="00C2740E" w:rsidP="00C2740E"/>
    <w:p w:rsidR="0002157B" w:rsidRDefault="0002157B" w:rsidP="009F357E">
      <w:pPr>
        <w:spacing w:line="580" w:lineRule="exact"/>
        <w:jc w:val="center"/>
        <w:rPr>
          <w:rFonts w:ascii="宋体" w:hAnsi="宋体"/>
          <w:b/>
          <w:color w:val="000000"/>
          <w:sz w:val="44"/>
          <w:szCs w:val="44"/>
        </w:rPr>
      </w:pPr>
      <w:bookmarkStart w:id="0" w:name="_Toc373135636"/>
    </w:p>
    <w:p w:rsidR="0002157B" w:rsidRDefault="0002157B" w:rsidP="009F357E">
      <w:pPr>
        <w:spacing w:line="580" w:lineRule="exact"/>
        <w:jc w:val="center"/>
        <w:rPr>
          <w:rFonts w:ascii="宋体" w:hAnsi="宋体"/>
          <w:b/>
          <w:color w:val="000000"/>
          <w:sz w:val="44"/>
          <w:szCs w:val="44"/>
        </w:rPr>
      </w:pPr>
    </w:p>
    <w:p w:rsidR="0002157B" w:rsidRDefault="0002157B" w:rsidP="009F357E">
      <w:pPr>
        <w:spacing w:line="580" w:lineRule="exact"/>
        <w:jc w:val="center"/>
        <w:rPr>
          <w:rFonts w:ascii="宋体" w:hAnsi="宋体"/>
          <w:b/>
          <w:color w:val="000000"/>
          <w:sz w:val="44"/>
          <w:szCs w:val="44"/>
        </w:rPr>
      </w:pPr>
    </w:p>
    <w:p w:rsidR="0002157B" w:rsidRDefault="0002157B" w:rsidP="009F357E">
      <w:pPr>
        <w:spacing w:line="580" w:lineRule="exact"/>
        <w:jc w:val="center"/>
        <w:rPr>
          <w:rFonts w:ascii="宋体" w:hAnsi="宋体"/>
          <w:b/>
          <w:color w:val="000000"/>
          <w:sz w:val="44"/>
          <w:szCs w:val="44"/>
        </w:rPr>
      </w:pPr>
    </w:p>
    <w:p w:rsidR="0002157B" w:rsidRDefault="0002157B" w:rsidP="009F357E">
      <w:pPr>
        <w:spacing w:line="580" w:lineRule="exact"/>
        <w:jc w:val="center"/>
        <w:rPr>
          <w:rFonts w:ascii="宋体" w:hAnsi="宋体"/>
          <w:b/>
          <w:color w:val="000000"/>
          <w:sz w:val="44"/>
          <w:szCs w:val="44"/>
        </w:rPr>
      </w:pPr>
    </w:p>
    <w:p w:rsidR="0002157B" w:rsidRDefault="0002157B" w:rsidP="009F357E">
      <w:pPr>
        <w:spacing w:line="580" w:lineRule="exact"/>
        <w:jc w:val="center"/>
        <w:rPr>
          <w:rFonts w:ascii="宋体" w:hAnsi="宋体"/>
          <w:b/>
          <w:color w:val="000000"/>
          <w:sz w:val="44"/>
          <w:szCs w:val="44"/>
        </w:rPr>
      </w:pPr>
    </w:p>
    <w:p w:rsidR="0002157B" w:rsidRDefault="0002157B" w:rsidP="009F357E">
      <w:pPr>
        <w:spacing w:line="580" w:lineRule="exact"/>
        <w:jc w:val="center"/>
        <w:rPr>
          <w:rFonts w:ascii="宋体" w:hAnsi="宋体"/>
          <w:b/>
          <w:color w:val="000000"/>
          <w:sz w:val="44"/>
          <w:szCs w:val="44"/>
        </w:rPr>
      </w:pPr>
    </w:p>
    <w:p w:rsidR="0002157B" w:rsidRDefault="0002157B" w:rsidP="009F357E">
      <w:pPr>
        <w:spacing w:line="580" w:lineRule="exact"/>
        <w:jc w:val="center"/>
        <w:rPr>
          <w:rFonts w:ascii="宋体" w:hAnsi="宋体"/>
          <w:b/>
          <w:color w:val="000000"/>
          <w:sz w:val="44"/>
          <w:szCs w:val="44"/>
        </w:rPr>
      </w:pPr>
    </w:p>
    <w:p w:rsidR="0002157B" w:rsidRDefault="0002157B" w:rsidP="009F357E">
      <w:pPr>
        <w:spacing w:line="580" w:lineRule="exact"/>
        <w:jc w:val="center"/>
        <w:rPr>
          <w:rFonts w:ascii="宋体" w:hAnsi="宋体"/>
          <w:b/>
          <w:color w:val="000000"/>
          <w:sz w:val="44"/>
          <w:szCs w:val="44"/>
        </w:rPr>
      </w:pPr>
    </w:p>
    <w:p w:rsidR="0002157B" w:rsidRDefault="0002157B" w:rsidP="009F357E">
      <w:pPr>
        <w:spacing w:line="580" w:lineRule="exact"/>
        <w:jc w:val="center"/>
        <w:rPr>
          <w:rFonts w:ascii="宋体" w:hAnsi="宋体"/>
          <w:b/>
          <w:color w:val="000000"/>
          <w:sz w:val="44"/>
          <w:szCs w:val="44"/>
        </w:rPr>
      </w:pPr>
    </w:p>
    <w:p w:rsidR="0002157B" w:rsidRDefault="0002157B" w:rsidP="009F357E">
      <w:pPr>
        <w:spacing w:line="580" w:lineRule="exact"/>
        <w:jc w:val="center"/>
        <w:rPr>
          <w:rFonts w:ascii="宋体" w:hAnsi="宋体"/>
          <w:b/>
          <w:color w:val="000000"/>
          <w:sz w:val="44"/>
          <w:szCs w:val="44"/>
        </w:rPr>
      </w:pPr>
    </w:p>
    <w:p w:rsidR="0002157B" w:rsidRDefault="0002157B" w:rsidP="009F357E">
      <w:pPr>
        <w:spacing w:line="580" w:lineRule="exact"/>
        <w:jc w:val="center"/>
        <w:rPr>
          <w:rFonts w:ascii="宋体" w:hAnsi="宋体"/>
          <w:b/>
          <w:color w:val="000000"/>
          <w:sz w:val="44"/>
          <w:szCs w:val="44"/>
        </w:rPr>
      </w:pPr>
    </w:p>
    <w:p w:rsidR="0002157B" w:rsidRDefault="0002157B" w:rsidP="009F357E">
      <w:pPr>
        <w:spacing w:line="580" w:lineRule="exact"/>
        <w:jc w:val="center"/>
        <w:rPr>
          <w:rFonts w:ascii="宋体" w:hAnsi="宋体"/>
          <w:b/>
          <w:color w:val="000000"/>
          <w:sz w:val="44"/>
          <w:szCs w:val="44"/>
        </w:rPr>
      </w:pPr>
    </w:p>
    <w:p w:rsidR="0002157B" w:rsidRDefault="0002157B" w:rsidP="009F357E">
      <w:pPr>
        <w:spacing w:line="580" w:lineRule="exact"/>
        <w:jc w:val="center"/>
        <w:rPr>
          <w:rFonts w:ascii="宋体" w:hAnsi="宋体"/>
          <w:b/>
          <w:color w:val="000000"/>
          <w:sz w:val="44"/>
          <w:szCs w:val="44"/>
        </w:rPr>
      </w:pPr>
    </w:p>
    <w:p w:rsidR="0002157B" w:rsidRDefault="0002157B" w:rsidP="009F357E">
      <w:pPr>
        <w:spacing w:line="580" w:lineRule="exact"/>
        <w:jc w:val="center"/>
        <w:rPr>
          <w:rFonts w:ascii="宋体" w:hAnsi="宋体"/>
          <w:b/>
          <w:color w:val="000000"/>
          <w:sz w:val="44"/>
          <w:szCs w:val="44"/>
        </w:rPr>
      </w:pPr>
    </w:p>
    <w:p w:rsidR="0002157B" w:rsidRDefault="0002157B" w:rsidP="009F357E">
      <w:pPr>
        <w:spacing w:line="580" w:lineRule="exact"/>
        <w:jc w:val="center"/>
        <w:rPr>
          <w:rFonts w:ascii="宋体" w:hAnsi="宋体"/>
          <w:b/>
          <w:color w:val="000000"/>
          <w:sz w:val="44"/>
          <w:szCs w:val="44"/>
        </w:rPr>
      </w:pPr>
    </w:p>
    <w:p w:rsidR="0002157B" w:rsidRDefault="0002157B" w:rsidP="009F357E">
      <w:pPr>
        <w:spacing w:line="580" w:lineRule="exact"/>
        <w:jc w:val="center"/>
        <w:rPr>
          <w:rFonts w:ascii="宋体" w:hAnsi="宋体"/>
          <w:b/>
          <w:color w:val="000000"/>
          <w:sz w:val="44"/>
          <w:szCs w:val="44"/>
        </w:rPr>
      </w:pPr>
    </w:p>
    <w:p w:rsidR="0002157B" w:rsidRDefault="0002157B" w:rsidP="009F357E">
      <w:pPr>
        <w:spacing w:line="580" w:lineRule="exact"/>
        <w:jc w:val="center"/>
        <w:rPr>
          <w:rFonts w:ascii="宋体" w:hAnsi="宋体"/>
          <w:b/>
          <w:color w:val="000000"/>
          <w:sz w:val="44"/>
          <w:szCs w:val="44"/>
        </w:rPr>
      </w:pPr>
    </w:p>
    <w:p w:rsidR="009F357E" w:rsidRPr="0002157B" w:rsidRDefault="009F357E" w:rsidP="0002157B">
      <w:pPr>
        <w:spacing w:line="580" w:lineRule="exact"/>
        <w:jc w:val="center"/>
        <w:rPr>
          <w:rFonts w:ascii="宋体" w:hAnsi="宋体"/>
          <w:b/>
          <w:color w:val="000000"/>
          <w:sz w:val="44"/>
          <w:szCs w:val="44"/>
        </w:rPr>
      </w:pPr>
      <w:r>
        <w:rPr>
          <w:rFonts w:ascii="宋体" w:hAnsi="宋体" w:hint="eastAsia"/>
          <w:b/>
          <w:color w:val="000000"/>
          <w:sz w:val="44"/>
          <w:szCs w:val="44"/>
        </w:rPr>
        <w:lastRenderedPageBreak/>
        <w:t>那曲地</w:t>
      </w:r>
      <w:r w:rsidRPr="00567F76">
        <w:rPr>
          <w:rFonts w:ascii="宋体" w:hAnsi="宋体" w:hint="eastAsia"/>
          <w:b/>
          <w:color w:val="000000"/>
          <w:sz w:val="44"/>
          <w:szCs w:val="44"/>
        </w:rPr>
        <w:t>区</w:t>
      </w:r>
      <w:r>
        <w:rPr>
          <w:rFonts w:ascii="宋体" w:hAnsi="宋体" w:hint="eastAsia"/>
          <w:b/>
          <w:color w:val="000000"/>
          <w:sz w:val="44"/>
          <w:szCs w:val="44"/>
        </w:rPr>
        <w:t>嘉黎县信访局</w:t>
      </w:r>
      <w:r w:rsidRPr="00567F76">
        <w:rPr>
          <w:rFonts w:ascii="宋体" w:hAnsi="宋体" w:hint="eastAsia"/>
          <w:b/>
          <w:color w:val="000000"/>
          <w:sz w:val="44"/>
          <w:szCs w:val="44"/>
        </w:rPr>
        <w:t>其他类职权服务指南</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7"/>
        <w:gridCol w:w="4161"/>
        <w:gridCol w:w="1496"/>
        <w:gridCol w:w="2197"/>
      </w:tblGrid>
      <w:tr w:rsidR="009F357E" w:rsidRPr="007C1C2C" w:rsidTr="00274D0B">
        <w:trPr>
          <w:trHeight w:val="488"/>
        </w:trPr>
        <w:tc>
          <w:tcPr>
            <w:tcW w:w="1527" w:type="dxa"/>
            <w:vAlign w:val="center"/>
          </w:tcPr>
          <w:p w:rsidR="009F357E" w:rsidRPr="007C1C2C" w:rsidRDefault="009F357E" w:rsidP="00274D0B">
            <w:pPr>
              <w:spacing w:line="320" w:lineRule="exact"/>
              <w:jc w:val="center"/>
              <w:rPr>
                <w:rFonts w:eastAsia="仿宋"/>
                <w:color w:val="000000"/>
                <w:sz w:val="28"/>
                <w:szCs w:val="28"/>
              </w:rPr>
            </w:pPr>
            <w:r w:rsidRPr="007C1C2C">
              <w:rPr>
                <w:rFonts w:eastAsia="仿宋" w:hAnsi="仿宋"/>
                <w:color w:val="000000"/>
                <w:sz w:val="28"/>
                <w:szCs w:val="28"/>
              </w:rPr>
              <w:t>职权编码</w:t>
            </w:r>
          </w:p>
        </w:tc>
        <w:tc>
          <w:tcPr>
            <w:tcW w:w="5657" w:type="dxa"/>
            <w:gridSpan w:val="2"/>
            <w:vAlign w:val="center"/>
          </w:tcPr>
          <w:p w:rsidR="009F357E" w:rsidRPr="007C1C2C" w:rsidRDefault="009E1F60" w:rsidP="009E1F60">
            <w:pPr>
              <w:spacing w:line="320" w:lineRule="exact"/>
              <w:jc w:val="center"/>
              <w:rPr>
                <w:rFonts w:eastAsia="仿宋"/>
                <w:color w:val="000000"/>
                <w:sz w:val="28"/>
                <w:szCs w:val="28"/>
              </w:rPr>
            </w:pPr>
            <w:r>
              <w:rPr>
                <w:rFonts w:eastAsia="仿宋"/>
                <w:color w:val="000000"/>
                <w:sz w:val="28"/>
                <w:szCs w:val="28"/>
              </w:rPr>
              <w:t>1</w:t>
            </w:r>
            <w:r w:rsidR="009F357E" w:rsidRPr="00AB6E44">
              <w:rPr>
                <w:rFonts w:eastAsia="仿宋"/>
                <w:color w:val="000000"/>
                <w:sz w:val="28"/>
                <w:szCs w:val="28"/>
              </w:rPr>
              <w:t>NQ</w:t>
            </w:r>
            <w:r w:rsidR="009F357E">
              <w:rPr>
                <w:rFonts w:eastAsia="仿宋"/>
                <w:color w:val="000000"/>
                <w:sz w:val="28"/>
                <w:szCs w:val="28"/>
              </w:rPr>
              <w:t>JLX</w:t>
            </w:r>
            <w:r>
              <w:rPr>
                <w:rFonts w:eastAsia="仿宋" w:hint="eastAsia"/>
                <w:color w:val="000000"/>
                <w:sz w:val="28"/>
                <w:szCs w:val="28"/>
              </w:rPr>
              <w:t>ZFBS</w:t>
            </w:r>
            <w:r w:rsidR="009F357E" w:rsidRPr="00AB6E44">
              <w:rPr>
                <w:rFonts w:eastAsia="仿宋"/>
                <w:color w:val="000000"/>
                <w:sz w:val="28"/>
                <w:szCs w:val="28"/>
              </w:rPr>
              <w:t>QT-</w:t>
            </w:r>
            <w:r>
              <w:rPr>
                <w:rFonts w:eastAsia="仿宋" w:hint="eastAsia"/>
                <w:color w:val="000000"/>
                <w:sz w:val="28"/>
                <w:szCs w:val="28"/>
              </w:rPr>
              <w:t>4</w:t>
            </w:r>
          </w:p>
        </w:tc>
        <w:tc>
          <w:tcPr>
            <w:tcW w:w="2197" w:type="dxa"/>
            <w:vAlign w:val="center"/>
          </w:tcPr>
          <w:p w:rsidR="009F357E" w:rsidRPr="007C1C2C" w:rsidRDefault="009F357E" w:rsidP="00274D0B">
            <w:pPr>
              <w:spacing w:line="320" w:lineRule="exact"/>
              <w:jc w:val="center"/>
              <w:rPr>
                <w:rFonts w:eastAsia="仿宋"/>
                <w:color w:val="000000"/>
                <w:sz w:val="28"/>
                <w:szCs w:val="28"/>
              </w:rPr>
            </w:pPr>
            <w:r w:rsidRPr="007C1C2C">
              <w:rPr>
                <w:rFonts w:eastAsia="仿宋" w:hAnsi="仿宋"/>
                <w:color w:val="000000"/>
                <w:sz w:val="28"/>
                <w:szCs w:val="28"/>
              </w:rPr>
              <w:t>其他类</w:t>
            </w:r>
          </w:p>
        </w:tc>
      </w:tr>
      <w:tr w:rsidR="009F357E" w:rsidRPr="007C1C2C" w:rsidTr="00274D0B">
        <w:trPr>
          <w:trHeight w:val="510"/>
        </w:trPr>
        <w:tc>
          <w:tcPr>
            <w:tcW w:w="1527" w:type="dxa"/>
            <w:vAlign w:val="center"/>
          </w:tcPr>
          <w:p w:rsidR="009F357E" w:rsidRPr="007C1C2C" w:rsidRDefault="009F357E" w:rsidP="00274D0B">
            <w:pPr>
              <w:spacing w:line="320" w:lineRule="exact"/>
              <w:jc w:val="center"/>
              <w:rPr>
                <w:rFonts w:eastAsia="仿宋"/>
                <w:color w:val="000000"/>
                <w:sz w:val="28"/>
                <w:szCs w:val="28"/>
              </w:rPr>
            </w:pPr>
            <w:r w:rsidRPr="007C1C2C">
              <w:rPr>
                <w:rFonts w:eastAsia="仿宋" w:hAnsi="仿宋"/>
                <w:color w:val="000000"/>
                <w:sz w:val="28"/>
                <w:szCs w:val="28"/>
              </w:rPr>
              <w:t>职权类型</w:t>
            </w:r>
          </w:p>
        </w:tc>
        <w:tc>
          <w:tcPr>
            <w:tcW w:w="7854" w:type="dxa"/>
            <w:gridSpan w:val="3"/>
            <w:vAlign w:val="center"/>
          </w:tcPr>
          <w:p w:rsidR="009F357E" w:rsidRPr="007C1C2C" w:rsidRDefault="009F357E" w:rsidP="00274D0B">
            <w:pPr>
              <w:spacing w:line="320" w:lineRule="exact"/>
              <w:ind w:left="280" w:hangingChars="100" w:hanging="280"/>
              <w:rPr>
                <w:rFonts w:eastAsia="仿宋"/>
                <w:color w:val="000000"/>
                <w:sz w:val="28"/>
                <w:szCs w:val="28"/>
              </w:rPr>
            </w:pPr>
            <w:r w:rsidRPr="007C1C2C">
              <w:rPr>
                <w:rFonts w:eastAsia="仿宋"/>
                <w:color w:val="000000"/>
                <w:sz w:val="28"/>
                <w:szCs w:val="28"/>
              </w:rPr>
              <w:t>□</w:t>
            </w:r>
            <w:r w:rsidRPr="007C1C2C">
              <w:rPr>
                <w:rFonts w:eastAsia="仿宋" w:hAnsi="仿宋"/>
                <w:color w:val="000000"/>
                <w:sz w:val="28"/>
                <w:szCs w:val="28"/>
              </w:rPr>
              <w:t>备案</w:t>
            </w:r>
            <w:r w:rsidRPr="007C1C2C">
              <w:rPr>
                <w:rFonts w:eastAsia="仿宋"/>
                <w:color w:val="000000"/>
                <w:sz w:val="28"/>
                <w:szCs w:val="28"/>
              </w:rPr>
              <w:t xml:space="preserve">  □</w:t>
            </w:r>
            <w:r w:rsidRPr="007C1C2C">
              <w:rPr>
                <w:rFonts w:eastAsia="仿宋" w:hAnsi="仿宋"/>
                <w:color w:val="000000"/>
                <w:sz w:val="28"/>
                <w:szCs w:val="28"/>
              </w:rPr>
              <w:t>认定</w:t>
            </w:r>
            <w:r w:rsidRPr="007C1C2C">
              <w:rPr>
                <w:rFonts w:eastAsia="仿宋"/>
                <w:color w:val="000000"/>
                <w:sz w:val="28"/>
                <w:szCs w:val="28"/>
              </w:rPr>
              <w:t xml:space="preserve">  □</w:t>
            </w:r>
            <w:r w:rsidRPr="007C1C2C">
              <w:rPr>
                <w:rFonts w:eastAsia="仿宋" w:hAnsi="仿宋"/>
                <w:color w:val="000000"/>
                <w:sz w:val="28"/>
                <w:szCs w:val="28"/>
              </w:rPr>
              <w:t>考核</w:t>
            </w:r>
            <w:r w:rsidRPr="007C1C2C">
              <w:rPr>
                <w:rFonts w:eastAsia="仿宋"/>
                <w:color w:val="000000"/>
                <w:sz w:val="28"/>
                <w:szCs w:val="28"/>
              </w:rPr>
              <w:t xml:space="preserve">  □</w:t>
            </w:r>
            <w:r w:rsidRPr="007C1C2C">
              <w:rPr>
                <w:rFonts w:eastAsia="仿宋" w:hAnsi="仿宋"/>
                <w:color w:val="000000"/>
                <w:sz w:val="28"/>
                <w:szCs w:val="28"/>
              </w:rPr>
              <w:t>评定</w:t>
            </w:r>
            <w:r w:rsidRPr="007C1C2C">
              <w:rPr>
                <w:rFonts w:eastAsia="仿宋"/>
                <w:color w:val="000000"/>
                <w:sz w:val="28"/>
                <w:szCs w:val="28"/>
              </w:rPr>
              <w:t xml:space="preserve">  □</w:t>
            </w:r>
            <w:r w:rsidRPr="007C1C2C">
              <w:rPr>
                <w:rFonts w:eastAsia="仿宋" w:hAnsi="仿宋"/>
                <w:color w:val="000000"/>
                <w:sz w:val="28"/>
                <w:szCs w:val="28"/>
              </w:rPr>
              <w:t>资质核验</w:t>
            </w:r>
            <w:r w:rsidRPr="007C1C2C">
              <w:rPr>
                <w:rFonts w:eastAsia="仿宋"/>
                <w:color w:val="000000"/>
                <w:sz w:val="28"/>
                <w:szCs w:val="28"/>
              </w:rPr>
              <w:t xml:space="preserve">  □</w:t>
            </w:r>
            <w:r w:rsidRPr="007C1C2C">
              <w:rPr>
                <w:rFonts w:eastAsia="仿宋" w:hAnsi="仿宋"/>
                <w:color w:val="000000"/>
                <w:sz w:val="28"/>
                <w:szCs w:val="28"/>
              </w:rPr>
              <w:t>组织评审</w:t>
            </w:r>
          </w:p>
          <w:p w:rsidR="009F357E" w:rsidRPr="007C1C2C" w:rsidRDefault="009F357E" w:rsidP="00274D0B">
            <w:pPr>
              <w:spacing w:line="320" w:lineRule="exact"/>
              <w:ind w:left="280" w:hangingChars="100" w:hanging="280"/>
              <w:rPr>
                <w:rFonts w:eastAsia="仿宋"/>
                <w:b/>
                <w:color w:val="000000"/>
                <w:sz w:val="28"/>
                <w:szCs w:val="28"/>
              </w:rPr>
            </w:pPr>
            <w:r w:rsidRPr="007C1C2C">
              <w:rPr>
                <w:rFonts w:eastAsia="仿宋"/>
                <w:color w:val="000000"/>
                <w:sz w:val="28"/>
                <w:szCs w:val="28"/>
              </w:rPr>
              <w:t>□</w:t>
            </w:r>
            <w:r w:rsidRPr="007C1C2C">
              <w:rPr>
                <w:rFonts w:eastAsia="仿宋" w:hAnsi="仿宋"/>
                <w:color w:val="000000"/>
                <w:sz w:val="28"/>
                <w:szCs w:val="28"/>
              </w:rPr>
              <w:t>验收</w:t>
            </w:r>
            <w:r w:rsidRPr="007C1C2C">
              <w:rPr>
                <w:rFonts w:eastAsia="仿宋"/>
                <w:color w:val="000000"/>
                <w:sz w:val="28"/>
                <w:szCs w:val="28"/>
              </w:rPr>
              <w:t xml:space="preserve">  □</w:t>
            </w:r>
            <w:r w:rsidRPr="007C1C2C">
              <w:rPr>
                <w:rFonts w:eastAsia="仿宋" w:hAnsi="仿宋"/>
                <w:color w:val="000000"/>
                <w:sz w:val="28"/>
                <w:szCs w:val="28"/>
              </w:rPr>
              <w:t>行政服务</w:t>
            </w:r>
            <w:r w:rsidRPr="007C1C2C">
              <w:rPr>
                <w:rFonts w:eastAsia="仿宋"/>
                <w:color w:val="000000"/>
                <w:sz w:val="28"/>
                <w:szCs w:val="28"/>
              </w:rPr>
              <w:t xml:space="preserve">      </w:t>
            </w:r>
            <w:r w:rsidRPr="007C1C2C">
              <w:rPr>
                <w:rFonts w:ascii="Arial" w:eastAsia="仿宋" w:hAnsi="Arial" w:cs="Arial"/>
                <w:color w:val="000000"/>
                <w:sz w:val="28"/>
                <w:szCs w:val="28"/>
              </w:rPr>
              <w:t>■</w:t>
            </w:r>
            <w:r w:rsidRPr="007C1C2C">
              <w:rPr>
                <w:rFonts w:eastAsia="仿宋" w:hAnsi="仿宋"/>
                <w:color w:val="000000"/>
                <w:sz w:val="28"/>
                <w:szCs w:val="28"/>
              </w:rPr>
              <w:t>其他</w:t>
            </w:r>
          </w:p>
        </w:tc>
      </w:tr>
      <w:tr w:rsidR="009F357E" w:rsidRPr="007C1C2C" w:rsidTr="00274D0B">
        <w:trPr>
          <w:trHeight w:val="488"/>
        </w:trPr>
        <w:tc>
          <w:tcPr>
            <w:tcW w:w="1527" w:type="dxa"/>
            <w:vAlign w:val="center"/>
          </w:tcPr>
          <w:p w:rsidR="009F357E" w:rsidRPr="007C1C2C" w:rsidRDefault="009F357E" w:rsidP="00274D0B">
            <w:pPr>
              <w:spacing w:line="320" w:lineRule="exact"/>
              <w:jc w:val="center"/>
              <w:rPr>
                <w:rFonts w:eastAsia="仿宋"/>
                <w:color w:val="000000"/>
                <w:sz w:val="28"/>
                <w:szCs w:val="28"/>
              </w:rPr>
            </w:pPr>
            <w:r w:rsidRPr="007C1C2C">
              <w:rPr>
                <w:rFonts w:eastAsia="仿宋" w:hAnsi="仿宋"/>
                <w:color w:val="000000"/>
                <w:sz w:val="28"/>
                <w:szCs w:val="28"/>
              </w:rPr>
              <w:t>职权名称</w:t>
            </w:r>
          </w:p>
        </w:tc>
        <w:tc>
          <w:tcPr>
            <w:tcW w:w="7854" w:type="dxa"/>
            <w:gridSpan w:val="3"/>
            <w:vAlign w:val="center"/>
          </w:tcPr>
          <w:p w:rsidR="009F357E" w:rsidRPr="007C1C2C" w:rsidRDefault="009F357E" w:rsidP="00274D0B">
            <w:pPr>
              <w:spacing w:line="320" w:lineRule="exact"/>
              <w:jc w:val="left"/>
              <w:rPr>
                <w:rFonts w:eastAsia="仿宋"/>
                <w:color w:val="000000"/>
                <w:sz w:val="28"/>
                <w:szCs w:val="28"/>
              </w:rPr>
            </w:pPr>
            <w:r w:rsidRPr="007C1C2C">
              <w:rPr>
                <w:rFonts w:eastAsia="仿宋"/>
                <w:color w:val="000000"/>
                <w:sz w:val="28"/>
                <w:szCs w:val="28"/>
              </w:rPr>
              <w:t>信访事项的受理、交办、转送和承办</w:t>
            </w:r>
          </w:p>
        </w:tc>
      </w:tr>
      <w:tr w:rsidR="009F357E" w:rsidRPr="007C1C2C" w:rsidTr="00AE7201">
        <w:trPr>
          <w:trHeight w:val="441"/>
        </w:trPr>
        <w:tc>
          <w:tcPr>
            <w:tcW w:w="1527" w:type="dxa"/>
            <w:vAlign w:val="center"/>
          </w:tcPr>
          <w:p w:rsidR="009F357E" w:rsidRPr="007C1C2C" w:rsidRDefault="009F357E" w:rsidP="00274D0B">
            <w:pPr>
              <w:spacing w:line="320" w:lineRule="exact"/>
              <w:jc w:val="center"/>
              <w:rPr>
                <w:rFonts w:eastAsia="仿宋"/>
                <w:color w:val="000000"/>
                <w:sz w:val="28"/>
                <w:szCs w:val="28"/>
              </w:rPr>
            </w:pPr>
            <w:r w:rsidRPr="007C1C2C">
              <w:rPr>
                <w:rFonts w:eastAsia="仿宋" w:hAnsi="仿宋"/>
                <w:color w:val="000000"/>
                <w:sz w:val="28"/>
                <w:szCs w:val="28"/>
              </w:rPr>
              <w:t>子项名称</w:t>
            </w:r>
          </w:p>
        </w:tc>
        <w:tc>
          <w:tcPr>
            <w:tcW w:w="7854" w:type="dxa"/>
            <w:gridSpan w:val="3"/>
            <w:vAlign w:val="center"/>
          </w:tcPr>
          <w:p w:rsidR="009F357E" w:rsidRPr="007C1C2C" w:rsidRDefault="009F357E" w:rsidP="00274D0B">
            <w:pPr>
              <w:spacing w:line="320" w:lineRule="exact"/>
              <w:jc w:val="left"/>
              <w:rPr>
                <w:rFonts w:eastAsia="仿宋"/>
                <w:color w:val="000000"/>
                <w:sz w:val="28"/>
                <w:szCs w:val="28"/>
              </w:rPr>
            </w:pPr>
            <w:r w:rsidRPr="007C1C2C">
              <w:rPr>
                <w:rFonts w:eastAsia="仿宋"/>
                <w:color w:val="000000"/>
                <w:sz w:val="28"/>
                <w:szCs w:val="28"/>
              </w:rPr>
              <w:t>无</w:t>
            </w:r>
          </w:p>
        </w:tc>
      </w:tr>
      <w:tr w:rsidR="009F357E" w:rsidRPr="007C1C2C" w:rsidTr="00274D0B">
        <w:trPr>
          <w:trHeight w:val="488"/>
        </w:trPr>
        <w:tc>
          <w:tcPr>
            <w:tcW w:w="1527" w:type="dxa"/>
            <w:vAlign w:val="center"/>
          </w:tcPr>
          <w:p w:rsidR="009F357E" w:rsidRPr="007C1C2C" w:rsidRDefault="009F357E" w:rsidP="00274D0B">
            <w:pPr>
              <w:spacing w:line="320" w:lineRule="exact"/>
              <w:jc w:val="center"/>
              <w:rPr>
                <w:rFonts w:eastAsia="仿宋"/>
                <w:color w:val="000000"/>
                <w:sz w:val="28"/>
                <w:szCs w:val="28"/>
              </w:rPr>
            </w:pPr>
            <w:r w:rsidRPr="007C1C2C">
              <w:rPr>
                <w:rFonts w:eastAsia="仿宋" w:hAnsi="仿宋"/>
                <w:color w:val="000000"/>
                <w:sz w:val="28"/>
                <w:szCs w:val="28"/>
              </w:rPr>
              <w:t>行使主体</w:t>
            </w:r>
          </w:p>
        </w:tc>
        <w:tc>
          <w:tcPr>
            <w:tcW w:w="7854" w:type="dxa"/>
            <w:gridSpan w:val="3"/>
            <w:vAlign w:val="center"/>
          </w:tcPr>
          <w:p w:rsidR="009F357E" w:rsidRPr="007C1C2C" w:rsidRDefault="009F357E" w:rsidP="00274D0B">
            <w:pPr>
              <w:spacing w:line="320" w:lineRule="exact"/>
              <w:jc w:val="left"/>
              <w:rPr>
                <w:rFonts w:eastAsia="仿宋"/>
                <w:color w:val="000000"/>
                <w:sz w:val="28"/>
                <w:szCs w:val="28"/>
              </w:rPr>
            </w:pPr>
            <w:r>
              <w:rPr>
                <w:rFonts w:eastAsia="仿宋" w:hint="eastAsia"/>
                <w:color w:val="000000"/>
                <w:sz w:val="28"/>
                <w:szCs w:val="28"/>
              </w:rPr>
              <w:t>那曲地</w:t>
            </w:r>
            <w:r w:rsidRPr="007C1C2C">
              <w:rPr>
                <w:rFonts w:eastAsia="仿宋"/>
                <w:color w:val="000000"/>
                <w:sz w:val="28"/>
                <w:szCs w:val="28"/>
              </w:rPr>
              <w:t>区</w:t>
            </w:r>
            <w:r>
              <w:rPr>
                <w:rFonts w:eastAsia="仿宋" w:hint="eastAsia"/>
                <w:color w:val="000000"/>
                <w:sz w:val="28"/>
                <w:szCs w:val="28"/>
              </w:rPr>
              <w:t>嘉黎</w:t>
            </w:r>
            <w:r w:rsidRPr="00AB6E44">
              <w:rPr>
                <w:rFonts w:eastAsia="仿宋" w:hint="eastAsia"/>
                <w:color w:val="000000"/>
                <w:sz w:val="28"/>
                <w:szCs w:val="28"/>
              </w:rPr>
              <w:t>县</w:t>
            </w:r>
            <w:r w:rsidRPr="00AB6E44">
              <w:rPr>
                <w:rFonts w:eastAsia="仿宋"/>
                <w:color w:val="000000"/>
                <w:sz w:val="28"/>
                <w:szCs w:val="28"/>
              </w:rPr>
              <w:t>信访局</w:t>
            </w:r>
          </w:p>
        </w:tc>
      </w:tr>
      <w:tr w:rsidR="009F357E" w:rsidRPr="007C1C2C" w:rsidTr="00274D0B">
        <w:trPr>
          <w:trHeight w:val="510"/>
        </w:trPr>
        <w:tc>
          <w:tcPr>
            <w:tcW w:w="1527" w:type="dxa"/>
            <w:vAlign w:val="center"/>
          </w:tcPr>
          <w:p w:rsidR="009F357E" w:rsidRPr="007C1C2C" w:rsidRDefault="009F357E" w:rsidP="00274D0B">
            <w:pPr>
              <w:spacing w:line="320" w:lineRule="exact"/>
              <w:jc w:val="center"/>
              <w:rPr>
                <w:rFonts w:eastAsia="仿宋"/>
                <w:color w:val="000000"/>
                <w:sz w:val="28"/>
                <w:szCs w:val="28"/>
              </w:rPr>
            </w:pPr>
            <w:r w:rsidRPr="007C1C2C">
              <w:rPr>
                <w:rFonts w:eastAsia="仿宋" w:hAnsi="仿宋"/>
                <w:color w:val="000000"/>
                <w:sz w:val="28"/>
                <w:szCs w:val="28"/>
              </w:rPr>
              <w:t>承办机构及电话</w:t>
            </w:r>
          </w:p>
        </w:tc>
        <w:tc>
          <w:tcPr>
            <w:tcW w:w="5657" w:type="dxa"/>
            <w:gridSpan w:val="2"/>
            <w:vAlign w:val="center"/>
          </w:tcPr>
          <w:p w:rsidR="009F357E" w:rsidRPr="007C1C2C" w:rsidRDefault="009F357E" w:rsidP="00274D0B">
            <w:pPr>
              <w:spacing w:line="320" w:lineRule="exact"/>
              <w:jc w:val="left"/>
              <w:rPr>
                <w:rFonts w:eastAsia="仿宋"/>
                <w:color w:val="000000"/>
                <w:sz w:val="28"/>
                <w:szCs w:val="28"/>
              </w:rPr>
            </w:pPr>
            <w:r>
              <w:rPr>
                <w:rFonts w:eastAsia="仿宋" w:hint="eastAsia"/>
                <w:color w:val="000000"/>
                <w:sz w:val="28"/>
                <w:szCs w:val="28"/>
              </w:rPr>
              <w:t>嘉黎县</w:t>
            </w:r>
            <w:r w:rsidRPr="007C1C2C">
              <w:rPr>
                <w:rFonts w:eastAsia="仿宋"/>
                <w:color w:val="000000"/>
                <w:sz w:val="28"/>
                <w:szCs w:val="28"/>
              </w:rPr>
              <w:t>信访局</w:t>
            </w:r>
          </w:p>
        </w:tc>
        <w:tc>
          <w:tcPr>
            <w:tcW w:w="2197" w:type="dxa"/>
            <w:vAlign w:val="center"/>
          </w:tcPr>
          <w:p w:rsidR="009F357E" w:rsidRPr="007C1C2C" w:rsidRDefault="009F357E" w:rsidP="00E42D8E">
            <w:pPr>
              <w:spacing w:line="320" w:lineRule="exact"/>
              <w:ind w:firstLineChars="50" w:firstLine="140"/>
              <w:jc w:val="center"/>
              <w:rPr>
                <w:rFonts w:eastAsia="仿宋"/>
                <w:color w:val="000000"/>
                <w:sz w:val="28"/>
                <w:szCs w:val="28"/>
              </w:rPr>
            </w:pPr>
            <w:r>
              <w:rPr>
                <w:rFonts w:eastAsia="仿宋" w:hint="eastAsia"/>
                <w:color w:val="000000"/>
                <w:sz w:val="28"/>
                <w:szCs w:val="28"/>
              </w:rPr>
              <w:t>0896-36</w:t>
            </w:r>
            <w:r w:rsidR="00E42D8E">
              <w:rPr>
                <w:rFonts w:eastAsia="仿宋" w:hint="eastAsia"/>
                <w:color w:val="000000"/>
                <w:sz w:val="28"/>
                <w:szCs w:val="28"/>
              </w:rPr>
              <w:t>2629</w:t>
            </w:r>
          </w:p>
        </w:tc>
      </w:tr>
      <w:tr w:rsidR="009F357E" w:rsidRPr="007C1C2C" w:rsidTr="00274D0B">
        <w:trPr>
          <w:trHeight w:val="488"/>
        </w:trPr>
        <w:tc>
          <w:tcPr>
            <w:tcW w:w="1527" w:type="dxa"/>
            <w:vAlign w:val="center"/>
          </w:tcPr>
          <w:p w:rsidR="009F357E" w:rsidRPr="007C1C2C" w:rsidRDefault="009F357E" w:rsidP="00274D0B">
            <w:pPr>
              <w:spacing w:line="320" w:lineRule="exact"/>
              <w:jc w:val="center"/>
              <w:rPr>
                <w:rFonts w:eastAsia="仿宋"/>
                <w:color w:val="000000"/>
                <w:sz w:val="28"/>
                <w:szCs w:val="28"/>
              </w:rPr>
            </w:pPr>
            <w:r w:rsidRPr="007C1C2C">
              <w:rPr>
                <w:rFonts w:eastAsia="仿宋" w:hAnsi="仿宋"/>
                <w:color w:val="000000"/>
                <w:sz w:val="28"/>
                <w:szCs w:val="28"/>
              </w:rPr>
              <w:t>设定依据</w:t>
            </w:r>
          </w:p>
        </w:tc>
        <w:tc>
          <w:tcPr>
            <w:tcW w:w="7854" w:type="dxa"/>
            <w:gridSpan w:val="3"/>
            <w:vAlign w:val="center"/>
          </w:tcPr>
          <w:p w:rsidR="009F357E" w:rsidRPr="007C1C2C" w:rsidRDefault="00E42D8E" w:rsidP="00274D0B">
            <w:pPr>
              <w:spacing w:line="320" w:lineRule="exact"/>
              <w:jc w:val="left"/>
              <w:rPr>
                <w:rFonts w:eastAsia="仿宋"/>
                <w:color w:val="000000"/>
                <w:sz w:val="28"/>
                <w:szCs w:val="28"/>
              </w:rPr>
            </w:pPr>
            <w:r w:rsidRPr="00E42D8E">
              <w:rPr>
                <w:rFonts w:eastAsia="仿宋" w:hint="eastAsia"/>
                <w:color w:val="000000"/>
                <w:sz w:val="28"/>
                <w:szCs w:val="28"/>
              </w:rPr>
              <w:t>《信访条例》（国务院令第</w:t>
            </w:r>
            <w:r w:rsidRPr="00E42D8E">
              <w:rPr>
                <w:rFonts w:eastAsia="仿宋" w:hint="eastAsia"/>
                <w:color w:val="000000"/>
                <w:sz w:val="28"/>
                <w:szCs w:val="28"/>
              </w:rPr>
              <w:t>431</w:t>
            </w:r>
            <w:r w:rsidRPr="00E42D8E">
              <w:rPr>
                <w:rFonts w:eastAsia="仿宋" w:hint="eastAsia"/>
                <w:color w:val="000000"/>
                <w:sz w:val="28"/>
                <w:szCs w:val="28"/>
              </w:rPr>
              <w:t>号）第六条第二款：</w:t>
            </w:r>
            <w:r w:rsidR="009F357E" w:rsidRPr="007C1C2C">
              <w:rPr>
                <w:rFonts w:eastAsia="仿宋"/>
                <w:color w:val="000000"/>
                <w:sz w:val="28"/>
                <w:szCs w:val="28"/>
              </w:rPr>
              <w:t>《信访条例》第六条；《西藏自治区信访条例》第七条</w:t>
            </w:r>
          </w:p>
        </w:tc>
      </w:tr>
      <w:tr w:rsidR="009F357E" w:rsidRPr="007C1C2C" w:rsidTr="00274D0B">
        <w:trPr>
          <w:trHeight w:val="1644"/>
        </w:trPr>
        <w:tc>
          <w:tcPr>
            <w:tcW w:w="1527" w:type="dxa"/>
            <w:vAlign w:val="center"/>
          </w:tcPr>
          <w:p w:rsidR="009F357E" w:rsidRPr="007C1C2C" w:rsidRDefault="009F357E" w:rsidP="00274D0B">
            <w:pPr>
              <w:spacing w:line="320" w:lineRule="exact"/>
              <w:jc w:val="center"/>
              <w:rPr>
                <w:rFonts w:eastAsia="仿宋"/>
                <w:color w:val="000000"/>
                <w:sz w:val="28"/>
                <w:szCs w:val="28"/>
              </w:rPr>
            </w:pPr>
            <w:r w:rsidRPr="007C1C2C">
              <w:rPr>
                <w:rFonts w:eastAsia="仿宋" w:hAnsi="仿宋"/>
                <w:color w:val="000000"/>
                <w:sz w:val="28"/>
                <w:szCs w:val="28"/>
              </w:rPr>
              <w:t>受理范围</w:t>
            </w:r>
          </w:p>
        </w:tc>
        <w:tc>
          <w:tcPr>
            <w:tcW w:w="7854" w:type="dxa"/>
            <w:gridSpan w:val="3"/>
            <w:vAlign w:val="center"/>
          </w:tcPr>
          <w:p w:rsidR="009F357E" w:rsidRPr="007C1C2C" w:rsidRDefault="009F357E" w:rsidP="00274D0B">
            <w:pPr>
              <w:spacing w:line="320" w:lineRule="exact"/>
              <w:jc w:val="left"/>
              <w:rPr>
                <w:rFonts w:eastAsia="仿宋"/>
                <w:sz w:val="28"/>
                <w:szCs w:val="28"/>
              </w:rPr>
            </w:pPr>
            <w:r w:rsidRPr="007C1C2C">
              <w:rPr>
                <w:rFonts w:eastAsia="仿宋"/>
                <w:sz w:val="28"/>
                <w:szCs w:val="28"/>
              </w:rPr>
              <w:t>1</w:t>
            </w:r>
            <w:r>
              <w:rPr>
                <w:rFonts w:eastAsia="仿宋"/>
                <w:sz w:val="28"/>
                <w:szCs w:val="28"/>
              </w:rPr>
              <w:t>．</w:t>
            </w:r>
            <w:r w:rsidRPr="007C1C2C">
              <w:rPr>
                <w:rFonts w:eastAsia="仿宋"/>
                <w:sz w:val="28"/>
                <w:szCs w:val="28"/>
              </w:rPr>
              <w:t>行政机关及其他工作人员职务行为。</w:t>
            </w:r>
            <w:r w:rsidRPr="007C1C2C">
              <w:rPr>
                <w:rFonts w:eastAsia="仿宋"/>
                <w:sz w:val="28"/>
                <w:szCs w:val="28"/>
              </w:rPr>
              <w:t>2</w:t>
            </w:r>
            <w:r>
              <w:rPr>
                <w:rFonts w:eastAsia="仿宋"/>
                <w:sz w:val="28"/>
                <w:szCs w:val="28"/>
              </w:rPr>
              <w:t>．</w:t>
            </w:r>
            <w:r w:rsidRPr="007C1C2C">
              <w:rPr>
                <w:rFonts w:eastAsia="仿宋"/>
                <w:sz w:val="28"/>
                <w:szCs w:val="28"/>
              </w:rPr>
              <w:t>法律、法规授权的具有公共事务管理职能的组织及其人员的职务行为。</w:t>
            </w:r>
            <w:r w:rsidRPr="007C1C2C">
              <w:rPr>
                <w:rFonts w:eastAsia="仿宋"/>
                <w:sz w:val="28"/>
                <w:szCs w:val="28"/>
              </w:rPr>
              <w:t>3</w:t>
            </w:r>
            <w:r>
              <w:rPr>
                <w:rFonts w:eastAsia="仿宋"/>
                <w:sz w:val="28"/>
                <w:szCs w:val="28"/>
              </w:rPr>
              <w:t>．</w:t>
            </w:r>
            <w:r w:rsidRPr="007C1C2C">
              <w:rPr>
                <w:rFonts w:eastAsia="仿宋"/>
                <w:sz w:val="28"/>
                <w:szCs w:val="28"/>
              </w:rPr>
              <w:t>提供公共服务的企业、事业单位及其工作人员职务行为。</w:t>
            </w:r>
            <w:r w:rsidRPr="007C1C2C">
              <w:rPr>
                <w:rFonts w:eastAsia="仿宋"/>
                <w:sz w:val="28"/>
                <w:szCs w:val="28"/>
              </w:rPr>
              <w:t>4</w:t>
            </w:r>
            <w:r>
              <w:rPr>
                <w:rFonts w:eastAsia="仿宋"/>
                <w:sz w:val="28"/>
                <w:szCs w:val="28"/>
              </w:rPr>
              <w:t>．</w:t>
            </w:r>
            <w:r w:rsidRPr="007C1C2C">
              <w:rPr>
                <w:rFonts w:eastAsia="仿宋"/>
                <w:sz w:val="28"/>
                <w:szCs w:val="28"/>
              </w:rPr>
              <w:t>社会团体或其他的企业、事业单位中由国家行政机关任命、派出人员的职务行为。</w:t>
            </w:r>
            <w:r w:rsidRPr="007C1C2C">
              <w:rPr>
                <w:rFonts w:eastAsia="仿宋"/>
                <w:sz w:val="28"/>
                <w:szCs w:val="28"/>
              </w:rPr>
              <w:t>5</w:t>
            </w:r>
            <w:r>
              <w:rPr>
                <w:rFonts w:eastAsia="仿宋"/>
                <w:sz w:val="28"/>
                <w:szCs w:val="28"/>
              </w:rPr>
              <w:t>．</w:t>
            </w:r>
            <w:r w:rsidRPr="007C1C2C">
              <w:rPr>
                <w:rFonts w:eastAsia="仿宋"/>
                <w:sz w:val="28"/>
                <w:szCs w:val="28"/>
              </w:rPr>
              <w:t>村委会、居委会及成员的职务行为。</w:t>
            </w:r>
          </w:p>
        </w:tc>
      </w:tr>
      <w:tr w:rsidR="009F357E" w:rsidRPr="007C1C2C" w:rsidTr="00274D0B">
        <w:trPr>
          <w:trHeight w:val="2268"/>
        </w:trPr>
        <w:tc>
          <w:tcPr>
            <w:tcW w:w="1527" w:type="dxa"/>
            <w:vAlign w:val="center"/>
          </w:tcPr>
          <w:p w:rsidR="009F357E" w:rsidRPr="007C1C2C" w:rsidRDefault="009F357E" w:rsidP="00274D0B">
            <w:pPr>
              <w:spacing w:line="320" w:lineRule="exact"/>
              <w:jc w:val="center"/>
              <w:rPr>
                <w:rFonts w:eastAsia="仿宋"/>
                <w:color w:val="000000"/>
                <w:sz w:val="28"/>
                <w:szCs w:val="28"/>
              </w:rPr>
            </w:pPr>
            <w:r w:rsidRPr="007C1C2C">
              <w:rPr>
                <w:rFonts w:eastAsia="仿宋" w:hAnsi="仿宋"/>
                <w:color w:val="000000"/>
                <w:sz w:val="28"/>
                <w:szCs w:val="28"/>
              </w:rPr>
              <w:t>受理条件</w:t>
            </w:r>
          </w:p>
        </w:tc>
        <w:tc>
          <w:tcPr>
            <w:tcW w:w="7854" w:type="dxa"/>
            <w:gridSpan w:val="3"/>
            <w:vAlign w:val="center"/>
          </w:tcPr>
          <w:p w:rsidR="009F357E" w:rsidRPr="007C1C2C" w:rsidRDefault="009F357E" w:rsidP="00274D0B">
            <w:pPr>
              <w:spacing w:line="320" w:lineRule="exact"/>
              <w:jc w:val="left"/>
              <w:rPr>
                <w:rFonts w:eastAsia="仿宋"/>
                <w:sz w:val="28"/>
                <w:szCs w:val="28"/>
              </w:rPr>
            </w:pPr>
            <w:r w:rsidRPr="007C1C2C">
              <w:rPr>
                <w:rFonts w:eastAsia="仿宋"/>
                <w:sz w:val="28"/>
                <w:szCs w:val="28"/>
              </w:rPr>
              <w:t>1</w:t>
            </w:r>
            <w:r>
              <w:rPr>
                <w:rFonts w:eastAsia="仿宋"/>
                <w:sz w:val="28"/>
                <w:szCs w:val="28"/>
              </w:rPr>
              <w:t>．</w:t>
            </w:r>
            <w:r w:rsidRPr="007C1C2C">
              <w:rPr>
                <w:rFonts w:eastAsia="仿宋"/>
                <w:sz w:val="28"/>
                <w:szCs w:val="28"/>
              </w:rPr>
              <w:t>信访人采用走访形式提出信访事项，应当向依法有权处理的本级或者上一级机关提出。</w:t>
            </w:r>
            <w:r w:rsidRPr="007C1C2C">
              <w:rPr>
                <w:rFonts w:eastAsia="仿宋"/>
                <w:sz w:val="28"/>
                <w:szCs w:val="28"/>
              </w:rPr>
              <w:t>2</w:t>
            </w:r>
            <w:r>
              <w:rPr>
                <w:rFonts w:eastAsia="仿宋"/>
                <w:sz w:val="28"/>
                <w:szCs w:val="28"/>
              </w:rPr>
              <w:t>．</w:t>
            </w:r>
            <w:r w:rsidRPr="007C1C2C">
              <w:rPr>
                <w:rFonts w:eastAsia="仿宋"/>
                <w:sz w:val="28"/>
                <w:szCs w:val="28"/>
              </w:rPr>
              <w:t>信访人提出信访事项，一般应当采用书信、电子邮件、传真等书面形式；信访人提出投诉请求的，还应当载明信访人的姓名（名称）、住址和请求、事实、理由。</w:t>
            </w:r>
            <w:r w:rsidRPr="007C1C2C">
              <w:rPr>
                <w:rFonts w:eastAsia="仿宋"/>
                <w:sz w:val="28"/>
                <w:szCs w:val="28"/>
              </w:rPr>
              <w:t>3</w:t>
            </w:r>
            <w:r>
              <w:rPr>
                <w:rFonts w:eastAsia="仿宋"/>
                <w:sz w:val="28"/>
                <w:szCs w:val="28"/>
              </w:rPr>
              <w:t>．</w:t>
            </w:r>
            <w:r w:rsidRPr="007C1C2C">
              <w:rPr>
                <w:rFonts w:eastAsia="仿宋"/>
                <w:sz w:val="28"/>
                <w:szCs w:val="28"/>
              </w:rPr>
              <w:t>信访人采用走访形式提出信访事项的，应当到有关机关设立或者指定的接待场所提出；多人采用走访形式提出共同的信访事项，应当推选代表，代表人数不得超过</w:t>
            </w:r>
            <w:r w:rsidRPr="007C1C2C">
              <w:rPr>
                <w:rFonts w:eastAsia="仿宋"/>
                <w:sz w:val="28"/>
                <w:szCs w:val="28"/>
              </w:rPr>
              <w:t>5</w:t>
            </w:r>
            <w:r w:rsidRPr="007C1C2C">
              <w:rPr>
                <w:rFonts w:eastAsia="仿宋"/>
                <w:sz w:val="28"/>
                <w:szCs w:val="28"/>
              </w:rPr>
              <w:t>人。</w:t>
            </w:r>
          </w:p>
        </w:tc>
      </w:tr>
      <w:tr w:rsidR="009F357E" w:rsidRPr="007C1C2C" w:rsidTr="00274D0B">
        <w:trPr>
          <w:trHeight w:val="488"/>
        </w:trPr>
        <w:tc>
          <w:tcPr>
            <w:tcW w:w="1527" w:type="dxa"/>
            <w:vAlign w:val="center"/>
          </w:tcPr>
          <w:p w:rsidR="009F357E" w:rsidRPr="007C1C2C" w:rsidRDefault="009F357E" w:rsidP="00274D0B">
            <w:pPr>
              <w:spacing w:line="320" w:lineRule="exact"/>
              <w:jc w:val="center"/>
              <w:rPr>
                <w:rFonts w:eastAsia="仿宋"/>
                <w:color w:val="000000"/>
                <w:sz w:val="28"/>
                <w:szCs w:val="28"/>
              </w:rPr>
            </w:pPr>
            <w:r w:rsidRPr="007C1C2C">
              <w:rPr>
                <w:rFonts w:eastAsia="仿宋" w:hAnsi="仿宋"/>
                <w:color w:val="000000"/>
                <w:sz w:val="28"/>
                <w:szCs w:val="28"/>
              </w:rPr>
              <w:t>提交材料</w:t>
            </w:r>
          </w:p>
        </w:tc>
        <w:tc>
          <w:tcPr>
            <w:tcW w:w="7854" w:type="dxa"/>
            <w:gridSpan w:val="3"/>
            <w:vAlign w:val="center"/>
          </w:tcPr>
          <w:p w:rsidR="009F357E" w:rsidRPr="007C1C2C" w:rsidRDefault="009F357E" w:rsidP="00274D0B">
            <w:pPr>
              <w:spacing w:line="320" w:lineRule="exact"/>
              <w:jc w:val="left"/>
              <w:rPr>
                <w:rFonts w:eastAsia="仿宋"/>
                <w:sz w:val="28"/>
                <w:szCs w:val="28"/>
              </w:rPr>
            </w:pPr>
            <w:r w:rsidRPr="007C1C2C">
              <w:rPr>
                <w:rFonts w:eastAsia="仿宋"/>
                <w:sz w:val="28"/>
                <w:szCs w:val="28"/>
              </w:rPr>
              <w:t>无</w:t>
            </w:r>
          </w:p>
        </w:tc>
      </w:tr>
      <w:tr w:rsidR="009F357E" w:rsidRPr="007C1C2C" w:rsidTr="00274D0B">
        <w:trPr>
          <w:trHeight w:val="488"/>
        </w:trPr>
        <w:tc>
          <w:tcPr>
            <w:tcW w:w="1527" w:type="dxa"/>
            <w:vAlign w:val="center"/>
          </w:tcPr>
          <w:p w:rsidR="009F357E" w:rsidRPr="007C1C2C" w:rsidRDefault="009F357E" w:rsidP="00274D0B">
            <w:pPr>
              <w:spacing w:line="320" w:lineRule="exact"/>
              <w:jc w:val="center"/>
              <w:rPr>
                <w:rFonts w:eastAsia="仿宋"/>
                <w:color w:val="000000"/>
                <w:sz w:val="28"/>
                <w:szCs w:val="28"/>
              </w:rPr>
            </w:pPr>
            <w:r w:rsidRPr="007C1C2C">
              <w:rPr>
                <w:rFonts w:eastAsia="仿宋" w:hAnsi="仿宋"/>
                <w:color w:val="000000"/>
                <w:sz w:val="28"/>
                <w:szCs w:val="28"/>
              </w:rPr>
              <w:t>法定期限</w:t>
            </w:r>
          </w:p>
        </w:tc>
        <w:tc>
          <w:tcPr>
            <w:tcW w:w="4161" w:type="dxa"/>
            <w:vAlign w:val="center"/>
          </w:tcPr>
          <w:p w:rsidR="009F357E" w:rsidRPr="007C1C2C" w:rsidRDefault="009F357E" w:rsidP="00274D0B">
            <w:pPr>
              <w:spacing w:line="320" w:lineRule="exact"/>
              <w:jc w:val="left"/>
              <w:rPr>
                <w:rFonts w:eastAsia="仿宋"/>
                <w:color w:val="000000"/>
                <w:sz w:val="28"/>
                <w:szCs w:val="28"/>
              </w:rPr>
            </w:pPr>
            <w:r w:rsidRPr="00AB6E44">
              <w:rPr>
                <w:rFonts w:eastAsia="仿宋" w:hAnsi="仿宋" w:hint="eastAsia"/>
                <w:color w:val="000000"/>
                <w:sz w:val="28"/>
                <w:szCs w:val="28"/>
              </w:rPr>
              <w:t>受理交办转送</w:t>
            </w:r>
            <w:r w:rsidRPr="00AB6E44">
              <w:rPr>
                <w:rFonts w:eastAsia="仿宋" w:hAnsi="仿宋" w:hint="eastAsia"/>
                <w:color w:val="000000"/>
                <w:sz w:val="28"/>
                <w:szCs w:val="28"/>
              </w:rPr>
              <w:t>15</w:t>
            </w:r>
            <w:r w:rsidRPr="00AB6E44">
              <w:rPr>
                <w:rFonts w:eastAsia="仿宋" w:hAnsi="仿宋" w:hint="eastAsia"/>
                <w:color w:val="000000"/>
                <w:sz w:val="28"/>
                <w:szCs w:val="28"/>
              </w:rPr>
              <w:t>个工作日承办</w:t>
            </w:r>
            <w:r w:rsidRPr="00AB6E44">
              <w:rPr>
                <w:rFonts w:eastAsia="仿宋" w:hAnsi="仿宋" w:hint="eastAsia"/>
                <w:color w:val="000000"/>
                <w:sz w:val="28"/>
                <w:szCs w:val="28"/>
              </w:rPr>
              <w:t>60</w:t>
            </w:r>
            <w:r w:rsidRPr="00AB6E44">
              <w:rPr>
                <w:rFonts w:eastAsia="仿宋" w:hAnsi="仿宋" w:hint="eastAsia"/>
                <w:color w:val="000000"/>
                <w:sz w:val="28"/>
                <w:szCs w:val="28"/>
              </w:rPr>
              <w:t>个工作日情况复杂</w:t>
            </w:r>
            <w:r w:rsidRPr="00AB6E44">
              <w:rPr>
                <w:rFonts w:eastAsia="仿宋" w:hAnsi="仿宋" w:hint="eastAsia"/>
                <w:color w:val="000000"/>
                <w:sz w:val="28"/>
                <w:szCs w:val="28"/>
              </w:rPr>
              <w:t>90</w:t>
            </w:r>
            <w:r w:rsidRPr="00AB6E44">
              <w:rPr>
                <w:rFonts w:eastAsia="仿宋" w:hAnsi="仿宋" w:hint="eastAsia"/>
                <w:color w:val="000000"/>
                <w:sz w:val="28"/>
                <w:szCs w:val="28"/>
              </w:rPr>
              <w:t>个工作日办结</w:t>
            </w:r>
          </w:p>
        </w:tc>
        <w:tc>
          <w:tcPr>
            <w:tcW w:w="1496" w:type="dxa"/>
            <w:vAlign w:val="center"/>
          </w:tcPr>
          <w:p w:rsidR="009F357E" w:rsidRPr="007C1C2C" w:rsidRDefault="009F357E" w:rsidP="00274D0B">
            <w:pPr>
              <w:spacing w:line="320" w:lineRule="exact"/>
              <w:jc w:val="center"/>
              <w:rPr>
                <w:rFonts w:eastAsia="仿宋"/>
                <w:color w:val="000000"/>
                <w:sz w:val="28"/>
                <w:szCs w:val="28"/>
              </w:rPr>
            </w:pPr>
            <w:r w:rsidRPr="007C1C2C">
              <w:rPr>
                <w:rFonts w:eastAsia="仿宋"/>
                <w:color w:val="000000"/>
                <w:sz w:val="28"/>
                <w:szCs w:val="28"/>
              </w:rPr>
              <w:t>承诺期限</w:t>
            </w:r>
          </w:p>
        </w:tc>
        <w:tc>
          <w:tcPr>
            <w:tcW w:w="2197" w:type="dxa"/>
            <w:vAlign w:val="center"/>
          </w:tcPr>
          <w:p w:rsidR="009F357E" w:rsidRPr="007C1C2C" w:rsidRDefault="009F357E" w:rsidP="00274D0B">
            <w:pPr>
              <w:spacing w:line="320" w:lineRule="exact"/>
              <w:jc w:val="center"/>
              <w:rPr>
                <w:rFonts w:eastAsia="仿宋"/>
                <w:color w:val="000000"/>
                <w:sz w:val="28"/>
                <w:szCs w:val="28"/>
              </w:rPr>
            </w:pPr>
            <w:r>
              <w:rPr>
                <w:rFonts w:eastAsia="仿宋"/>
                <w:color w:val="000000"/>
                <w:sz w:val="28"/>
                <w:szCs w:val="28"/>
              </w:rPr>
              <w:t>1</w:t>
            </w:r>
            <w:r>
              <w:rPr>
                <w:rFonts w:eastAsia="仿宋" w:hint="eastAsia"/>
                <w:color w:val="000000"/>
                <w:sz w:val="28"/>
                <w:szCs w:val="28"/>
              </w:rPr>
              <w:t>5</w:t>
            </w:r>
            <w:r w:rsidRPr="007C1C2C">
              <w:rPr>
                <w:rFonts w:eastAsia="仿宋"/>
                <w:color w:val="000000"/>
                <w:sz w:val="28"/>
                <w:szCs w:val="28"/>
              </w:rPr>
              <w:t>个工作日</w:t>
            </w:r>
          </w:p>
        </w:tc>
      </w:tr>
      <w:tr w:rsidR="009F357E" w:rsidRPr="007C1C2C" w:rsidTr="00274D0B">
        <w:trPr>
          <w:trHeight w:val="311"/>
        </w:trPr>
        <w:tc>
          <w:tcPr>
            <w:tcW w:w="1527" w:type="dxa"/>
            <w:vAlign w:val="center"/>
          </w:tcPr>
          <w:p w:rsidR="009F357E" w:rsidRPr="007C1C2C" w:rsidRDefault="009F357E" w:rsidP="00274D0B">
            <w:pPr>
              <w:spacing w:line="320" w:lineRule="exact"/>
              <w:jc w:val="center"/>
              <w:rPr>
                <w:rFonts w:eastAsia="仿宋"/>
                <w:color w:val="000000"/>
                <w:sz w:val="28"/>
                <w:szCs w:val="28"/>
              </w:rPr>
            </w:pPr>
            <w:r w:rsidRPr="007C1C2C">
              <w:rPr>
                <w:rFonts w:eastAsia="仿宋" w:hAnsi="仿宋"/>
                <w:color w:val="000000"/>
                <w:sz w:val="28"/>
                <w:szCs w:val="28"/>
              </w:rPr>
              <w:t>收费标准</w:t>
            </w:r>
          </w:p>
        </w:tc>
        <w:tc>
          <w:tcPr>
            <w:tcW w:w="7854" w:type="dxa"/>
            <w:gridSpan w:val="3"/>
            <w:vAlign w:val="center"/>
          </w:tcPr>
          <w:p w:rsidR="009F357E" w:rsidRPr="007C1C2C" w:rsidRDefault="009F357E" w:rsidP="00274D0B">
            <w:pPr>
              <w:spacing w:line="320" w:lineRule="exact"/>
              <w:jc w:val="left"/>
              <w:rPr>
                <w:rFonts w:eastAsia="仿宋"/>
                <w:color w:val="000000"/>
                <w:sz w:val="28"/>
                <w:szCs w:val="28"/>
              </w:rPr>
            </w:pPr>
            <w:r w:rsidRPr="007C1C2C">
              <w:rPr>
                <w:rFonts w:eastAsia="仿宋"/>
                <w:color w:val="000000"/>
                <w:sz w:val="28"/>
                <w:szCs w:val="28"/>
              </w:rPr>
              <w:t>无</w:t>
            </w:r>
          </w:p>
        </w:tc>
      </w:tr>
      <w:tr w:rsidR="009F357E" w:rsidRPr="007C1C2C" w:rsidTr="00274D0B">
        <w:trPr>
          <w:trHeight w:val="259"/>
        </w:trPr>
        <w:tc>
          <w:tcPr>
            <w:tcW w:w="1527" w:type="dxa"/>
            <w:vAlign w:val="center"/>
          </w:tcPr>
          <w:p w:rsidR="009F357E" w:rsidRPr="007C1C2C" w:rsidRDefault="009F357E" w:rsidP="00274D0B">
            <w:pPr>
              <w:spacing w:line="320" w:lineRule="exact"/>
              <w:jc w:val="center"/>
              <w:rPr>
                <w:rFonts w:eastAsia="仿宋"/>
                <w:color w:val="000000"/>
                <w:sz w:val="28"/>
                <w:szCs w:val="28"/>
              </w:rPr>
            </w:pPr>
            <w:r w:rsidRPr="007C1C2C">
              <w:rPr>
                <w:rFonts w:eastAsia="仿宋" w:hAnsi="仿宋"/>
                <w:color w:val="000000"/>
                <w:sz w:val="28"/>
                <w:szCs w:val="28"/>
              </w:rPr>
              <w:t>收费依据</w:t>
            </w:r>
          </w:p>
        </w:tc>
        <w:tc>
          <w:tcPr>
            <w:tcW w:w="7854" w:type="dxa"/>
            <w:gridSpan w:val="3"/>
            <w:vAlign w:val="center"/>
          </w:tcPr>
          <w:p w:rsidR="009F357E" w:rsidRPr="007C1C2C" w:rsidRDefault="009F357E" w:rsidP="00274D0B">
            <w:pPr>
              <w:spacing w:line="320" w:lineRule="exact"/>
              <w:jc w:val="left"/>
              <w:rPr>
                <w:rFonts w:eastAsia="仿宋"/>
                <w:color w:val="000000"/>
                <w:sz w:val="28"/>
                <w:szCs w:val="28"/>
              </w:rPr>
            </w:pPr>
            <w:r w:rsidRPr="007C1C2C">
              <w:rPr>
                <w:rFonts w:eastAsia="仿宋"/>
                <w:color w:val="000000"/>
                <w:sz w:val="28"/>
                <w:szCs w:val="28"/>
              </w:rPr>
              <w:t>无</w:t>
            </w:r>
          </w:p>
        </w:tc>
      </w:tr>
      <w:tr w:rsidR="009F357E" w:rsidRPr="007C1C2C" w:rsidTr="00AE7201">
        <w:trPr>
          <w:trHeight w:val="361"/>
        </w:trPr>
        <w:tc>
          <w:tcPr>
            <w:tcW w:w="1527" w:type="dxa"/>
            <w:vAlign w:val="center"/>
          </w:tcPr>
          <w:p w:rsidR="009F357E" w:rsidRPr="007C1C2C" w:rsidRDefault="009F357E" w:rsidP="00274D0B">
            <w:pPr>
              <w:spacing w:line="320" w:lineRule="exact"/>
              <w:jc w:val="center"/>
              <w:rPr>
                <w:rFonts w:eastAsia="仿宋"/>
                <w:color w:val="000000"/>
                <w:sz w:val="28"/>
                <w:szCs w:val="28"/>
              </w:rPr>
            </w:pPr>
            <w:r w:rsidRPr="007C1C2C">
              <w:rPr>
                <w:rFonts w:eastAsia="仿宋" w:hAnsi="仿宋"/>
                <w:color w:val="000000"/>
                <w:sz w:val="28"/>
                <w:szCs w:val="28"/>
              </w:rPr>
              <w:t>基本流程</w:t>
            </w:r>
          </w:p>
        </w:tc>
        <w:tc>
          <w:tcPr>
            <w:tcW w:w="7854" w:type="dxa"/>
            <w:gridSpan w:val="3"/>
            <w:vAlign w:val="center"/>
          </w:tcPr>
          <w:p w:rsidR="009F357E" w:rsidRPr="007C1C2C" w:rsidRDefault="009F357E" w:rsidP="00274D0B">
            <w:pPr>
              <w:spacing w:line="320" w:lineRule="exact"/>
              <w:ind w:left="280" w:hangingChars="100" w:hanging="280"/>
              <w:jc w:val="center"/>
              <w:rPr>
                <w:rFonts w:eastAsia="仿宋"/>
                <w:color w:val="000000"/>
                <w:sz w:val="28"/>
                <w:szCs w:val="28"/>
              </w:rPr>
            </w:pPr>
            <w:r w:rsidRPr="007C1C2C">
              <w:rPr>
                <w:rFonts w:eastAsia="仿宋"/>
                <w:color w:val="000000"/>
                <w:sz w:val="28"/>
                <w:szCs w:val="28"/>
              </w:rPr>
              <w:t>来信来访</w:t>
            </w:r>
            <w:r w:rsidRPr="007C1C2C">
              <w:rPr>
                <w:rFonts w:eastAsia="仿宋"/>
                <w:color w:val="000000"/>
                <w:sz w:val="28"/>
                <w:szCs w:val="28"/>
              </w:rPr>
              <w:t>→</w:t>
            </w:r>
            <w:r w:rsidRPr="007C1C2C">
              <w:rPr>
                <w:rFonts w:eastAsia="仿宋"/>
                <w:color w:val="000000"/>
                <w:sz w:val="28"/>
                <w:szCs w:val="28"/>
              </w:rPr>
              <w:t>登记</w:t>
            </w:r>
            <w:r w:rsidRPr="007C1C2C">
              <w:rPr>
                <w:rFonts w:eastAsia="仿宋"/>
                <w:color w:val="000000"/>
                <w:sz w:val="28"/>
                <w:szCs w:val="28"/>
              </w:rPr>
              <w:t>→</w:t>
            </w:r>
            <w:r w:rsidRPr="007C1C2C">
              <w:rPr>
                <w:rFonts w:eastAsia="仿宋"/>
                <w:color w:val="000000"/>
                <w:sz w:val="28"/>
                <w:szCs w:val="28"/>
              </w:rPr>
              <w:t>决定（受理、不受理）</w:t>
            </w:r>
            <w:r w:rsidRPr="007C1C2C">
              <w:rPr>
                <w:rFonts w:eastAsia="仿宋"/>
                <w:color w:val="000000"/>
                <w:sz w:val="28"/>
                <w:szCs w:val="28"/>
              </w:rPr>
              <w:t>→</w:t>
            </w:r>
            <w:r w:rsidRPr="007C1C2C">
              <w:rPr>
                <w:rFonts w:eastAsia="仿宋"/>
                <w:color w:val="000000"/>
                <w:sz w:val="28"/>
                <w:szCs w:val="28"/>
              </w:rPr>
              <w:t>办理</w:t>
            </w:r>
            <w:r w:rsidRPr="007C1C2C">
              <w:rPr>
                <w:rFonts w:eastAsia="仿宋"/>
                <w:color w:val="000000"/>
                <w:sz w:val="28"/>
                <w:szCs w:val="28"/>
              </w:rPr>
              <w:t>→</w:t>
            </w:r>
            <w:r w:rsidRPr="007C1C2C">
              <w:rPr>
                <w:rFonts w:eastAsia="仿宋"/>
                <w:color w:val="000000"/>
                <w:sz w:val="28"/>
                <w:szCs w:val="28"/>
              </w:rPr>
              <w:t>告知</w:t>
            </w:r>
            <w:r w:rsidRPr="007C1C2C">
              <w:rPr>
                <w:rFonts w:eastAsia="仿宋"/>
                <w:color w:val="000000"/>
                <w:sz w:val="28"/>
                <w:szCs w:val="28"/>
              </w:rPr>
              <w:t>→</w:t>
            </w:r>
            <w:r w:rsidRPr="007C1C2C">
              <w:rPr>
                <w:rFonts w:eastAsia="仿宋"/>
                <w:color w:val="000000"/>
                <w:sz w:val="28"/>
                <w:szCs w:val="28"/>
              </w:rPr>
              <w:t>结案</w:t>
            </w:r>
          </w:p>
        </w:tc>
      </w:tr>
      <w:tr w:rsidR="009F357E" w:rsidRPr="007C1C2C" w:rsidTr="00274D0B">
        <w:trPr>
          <w:trHeight w:val="882"/>
        </w:trPr>
        <w:tc>
          <w:tcPr>
            <w:tcW w:w="1527" w:type="dxa"/>
            <w:vAlign w:val="center"/>
          </w:tcPr>
          <w:p w:rsidR="009F357E" w:rsidRPr="007C1C2C" w:rsidRDefault="009F357E" w:rsidP="00274D0B">
            <w:pPr>
              <w:spacing w:line="320" w:lineRule="exact"/>
              <w:jc w:val="center"/>
              <w:rPr>
                <w:rFonts w:eastAsia="仿宋"/>
                <w:color w:val="000000"/>
                <w:sz w:val="28"/>
                <w:szCs w:val="28"/>
              </w:rPr>
            </w:pPr>
            <w:r w:rsidRPr="007C1C2C">
              <w:rPr>
                <w:rFonts w:eastAsia="仿宋" w:hAnsi="仿宋"/>
                <w:color w:val="000000"/>
                <w:sz w:val="28"/>
                <w:szCs w:val="28"/>
              </w:rPr>
              <w:t>工作时间</w:t>
            </w:r>
          </w:p>
          <w:p w:rsidR="009F357E" w:rsidRPr="007C1C2C" w:rsidRDefault="009F357E" w:rsidP="00274D0B">
            <w:pPr>
              <w:spacing w:line="320" w:lineRule="exact"/>
              <w:jc w:val="center"/>
              <w:rPr>
                <w:rFonts w:eastAsia="仿宋"/>
                <w:color w:val="000000"/>
                <w:sz w:val="28"/>
                <w:szCs w:val="28"/>
              </w:rPr>
            </w:pPr>
            <w:r w:rsidRPr="007C1C2C">
              <w:rPr>
                <w:rFonts w:eastAsia="仿宋" w:hAnsi="仿宋"/>
                <w:color w:val="000000"/>
                <w:sz w:val="28"/>
                <w:szCs w:val="28"/>
              </w:rPr>
              <w:t>和地址</w:t>
            </w:r>
          </w:p>
        </w:tc>
        <w:tc>
          <w:tcPr>
            <w:tcW w:w="7854" w:type="dxa"/>
            <w:gridSpan w:val="3"/>
            <w:vAlign w:val="center"/>
          </w:tcPr>
          <w:p w:rsidR="009F357E" w:rsidRPr="007C1C2C" w:rsidRDefault="009F357E" w:rsidP="00274D0B">
            <w:pPr>
              <w:spacing w:line="320" w:lineRule="exact"/>
              <w:jc w:val="left"/>
              <w:rPr>
                <w:rFonts w:eastAsia="仿宋_GB2312"/>
                <w:sz w:val="28"/>
                <w:szCs w:val="28"/>
              </w:rPr>
            </w:pPr>
            <w:r>
              <w:rPr>
                <w:rFonts w:eastAsia="仿宋_GB2312"/>
                <w:color w:val="000000"/>
                <w:sz w:val="28"/>
                <w:szCs w:val="28"/>
              </w:rPr>
              <w:t>夏季</w:t>
            </w:r>
            <w:r>
              <w:rPr>
                <w:rFonts w:eastAsia="仿宋_GB2312"/>
                <w:color w:val="000000"/>
                <w:sz w:val="28"/>
                <w:szCs w:val="28"/>
              </w:rPr>
              <w:t xml:space="preserve">  </w:t>
            </w:r>
            <w:r>
              <w:rPr>
                <w:rFonts w:eastAsia="仿宋_GB2312"/>
                <w:color w:val="000000"/>
                <w:sz w:val="28"/>
                <w:szCs w:val="28"/>
              </w:rPr>
              <w:t>上午</w:t>
            </w:r>
            <w:r>
              <w:rPr>
                <w:rFonts w:eastAsia="仿宋_GB2312" w:hint="eastAsia"/>
                <w:color w:val="000000"/>
                <w:sz w:val="28"/>
                <w:szCs w:val="28"/>
              </w:rPr>
              <w:t>：</w:t>
            </w:r>
            <w:r>
              <w:rPr>
                <w:rFonts w:eastAsia="仿宋_GB2312"/>
                <w:color w:val="000000"/>
                <w:sz w:val="28"/>
                <w:szCs w:val="28"/>
              </w:rPr>
              <w:t>9:30-1</w:t>
            </w:r>
            <w:r>
              <w:rPr>
                <w:rFonts w:eastAsia="仿宋_GB2312" w:hint="eastAsia"/>
                <w:color w:val="000000"/>
                <w:sz w:val="28"/>
                <w:szCs w:val="28"/>
              </w:rPr>
              <w:t>2</w:t>
            </w:r>
            <w:r>
              <w:rPr>
                <w:rFonts w:eastAsia="仿宋_GB2312"/>
                <w:color w:val="000000"/>
                <w:sz w:val="28"/>
                <w:szCs w:val="28"/>
              </w:rPr>
              <w:t>:</w:t>
            </w:r>
            <w:r>
              <w:rPr>
                <w:rFonts w:eastAsia="仿宋_GB2312" w:hint="eastAsia"/>
                <w:color w:val="000000"/>
                <w:sz w:val="28"/>
                <w:szCs w:val="28"/>
              </w:rPr>
              <w:t>3</w:t>
            </w:r>
            <w:r>
              <w:rPr>
                <w:rFonts w:eastAsia="仿宋_GB2312"/>
                <w:color w:val="000000"/>
                <w:sz w:val="28"/>
                <w:szCs w:val="28"/>
              </w:rPr>
              <w:t>0</w:t>
            </w:r>
            <w:r>
              <w:rPr>
                <w:rFonts w:eastAsia="仿宋_GB2312" w:hint="eastAsia"/>
                <w:color w:val="000000"/>
                <w:sz w:val="28"/>
                <w:szCs w:val="28"/>
              </w:rPr>
              <w:t>；</w:t>
            </w:r>
            <w:r>
              <w:rPr>
                <w:rFonts w:eastAsia="仿宋_GB2312" w:hint="eastAsia"/>
                <w:color w:val="000000"/>
                <w:sz w:val="28"/>
                <w:szCs w:val="28"/>
              </w:rPr>
              <w:t xml:space="preserve"> </w:t>
            </w:r>
            <w:r>
              <w:rPr>
                <w:rFonts w:eastAsia="仿宋_GB2312"/>
                <w:color w:val="000000"/>
                <w:sz w:val="28"/>
                <w:szCs w:val="28"/>
              </w:rPr>
              <w:t>下午：</w:t>
            </w:r>
            <w:r>
              <w:rPr>
                <w:rFonts w:eastAsia="仿宋_GB2312"/>
                <w:color w:val="000000"/>
                <w:sz w:val="28"/>
                <w:szCs w:val="28"/>
              </w:rPr>
              <w:t>15:30-18:30</w:t>
            </w:r>
          </w:p>
          <w:p w:rsidR="009F357E" w:rsidRPr="007C1C2C" w:rsidRDefault="009F357E" w:rsidP="00274D0B">
            <w:pPr>
              <w:spacing w:line="320" w:lineRule="exact"/>
              <w:jc w:val="left"/>
              <w:rPr>
                <w:rFonts w:eastAsia="仿宋_GB2312"/>
                <w:sz w:val="28"/>
                <w:szCs w:val="28"/>
              </w:rPr>
            </w:pPr>
            <w:r>
              <w:rPr>
                <w:rFonts w:eastAsia="仿宋_GB2312"/>
                <w:sz w:val="28"/>
                <w:szCs w:val="28"/>
              </w:rPr>
              <w:t>冬季</w:t>
            </w:r>
            <w:r>
              <w:rPr>
                <w:rFonts w:eastAsia="仿宋_GB2312"/>
                <w:sz w:val="28"/>
                <w:szCs w:val="28"/>
              </w:rPr>
              <w:t xml:space="preserve">  </w:t>
            </w:r>
            <w:r>
              <w:rPr>
                <w:rFonts w:eastAsia="仿宋_GB2312"/>
                <w:sz w:val="28"/>
                <w:szCs w:val="28"/>
              </w:rPr>
              <w:t>上午</w:t>
            </w:r>
            <w:r>
              <w:rPr>
                <w:rFonts w:eastAsia="仿宋_GB2312" w:hint="eastAsia"/>
                <w:sz w:val="28"/>
                <w:szCs w:val="28"/>
              </w:rPr>
              <w:t>：</w:t>
            </w:r>
            <w:r>
              <w:rPr>
                <w:rFonts w:eastAsia="仿宋_GB2312" w:hint="eastAsia"/>
                <w:sz w:val="28"/>
                <w:szCs w:val="28"/>
              </w:rPr>
              <w:t>10</w:t>
            </w:r>
            <w:r>
              <w:rPr>
                <w:rFonts w:eastAsia="仿宋_GB2312"/>
                <w:sz w:val="28"/>
                <w:szCs w:val="28"/>
              </w:rPr>
              <w:t>:</w:t>
            </w:r>
            <w:r>
              <w:rPr>
                <w:rFonts w:eastAsia="仿宋_GB2312" w:hint="eastAsia"/>
                <w:sz w:val="28"/>
                <w:szCs w:val="28"/>
              </w:rPr>
              <w:t>0</w:t>
            </w:r>
            <w:r>
              <w:rPr>
                <w:rFonts w:eastAsia="仿宋_GB2312"/>
                <w:sz w:val="28"/>
                <w:szCs w:val="28"/>
              </w:rPr>
              <w:t>0-13:00</w:t>
            </w:r>
            <w:r>
              <w:rPr>
                <w:rFonts w:eastAsia="仿宋_GB2312"/>
                <w:sz w:val="28"/>
                <w:szCs w:val="28"/>
              </w:rPr>
              <w:t>；下午：</w:t>
            </w:r>
            <w:r>
              <w:rPr>
                <w:rFonts w:eastAsia="仿宋_GB2312"/>
                <w:sz w:val="28"/>
                <w:szCs w:val="28"/>
              </w:rPr>
              <w:t>15:30-18:30</w:t>
            </w:r>
          </w:p>
          <w:p w:rsidR="009F357E" w:rsidRPr="007C1C2C" w:rsidRDefault="009F357E" w:rsidP="00274D0B">
            <w:pPr>
              <w:spacing w:line="320" w:lineRule="exact"/>
              <w:jc w:val="left"/>
              <w:rPr>
                <w:rFonts w:eastAsia="仿宋"/>
                <w:color w:val="000000"/>
                <w:sz w:val="28"/>
                <w:szCs w:val="28"/>
              </w:rPr>
            </w:pPr>
            <w:r w:rsidRPr="007C1C2C">
              <w:rPr>
                <w:rFonts w:eastAsia="仿宋"/>
                <w:color w:val="000000"/>
                <w:sz w:val="28"/>
                <w:szCs w:val="28"/>
              </w:rPr>
              <w:t>地址：</w:t>
            </w:r>
            <w:r w:rsidR="00AE7201">
              <w:rPr>
                <w:rFonts w:eastAsia="仿宋" w:hint="eastAsia"/>
                <w:color w:val="000000"/>
                <w:sz w:val="28"/>
                <w:szCs w:val="28"/>
              </w:rPr>
              <w:t>那曲地区嘉黎县人民北路</w:t>
            </w:r>
            <w:r w:rsidR="00AE7201">
              <w:rPr>
                <w:rFonts w:eastAsia="仿宋" w:hint="eastAsia"/>
                <w:color w:val="000000"/>
                <w:sz w:val="28"/>
                <w:szCs w:val="28"/>
              </w:rPr>
              <w:t>5</w:t>
            </w:r>
            <w:r w:rsidR="00AE7201">
              <w:rPr>
                <w:rFonts w:eastAsia="仿宋" w:hint="eastAsia"/>
                <w:color w:val="000000"/>
                <w:sz w:val="28"/>
                <w:szCs w:val="28"/>
              </w:rPr>
              <w:t>号</w:t>
            </w:r>
          </w:p>
        </w:tc>
      </w:tr>
      <w:tr w:rsidR="009F357E" w:rsidRPr="007C1C2C" w:rsidTr="00274D0B">
        <w:trPr>
          <w:trHeight w:val="699"/>
        </w:trPr>
        <w:tc>
          <w:tcPr>
            <w:tcW w:w="1527" w:type="dxa"/>
            <w:vAlign w:val="center"/>
          </w:tcPr>
          <w:p w:rsidR="009F357E" w:rsidRPr="007C1C2C" w:rsidRDefault="009F357E" w:rsidP="00274D0B">
            <w:pPr>
              <w:spacing w:line="320" w:lineRule="exact"/>
              <w:jc w:val="center"/>
              <w:rPr>
                <w:rFonts w:eastAsia="仿宋"/>
                <w:color w:val="000000"/>
                <w:sz w:val="28"/>
                <w:szCs w:val="28"/>
              </w:rPr>
            </w:pPr>
            <w:r w:rsidRPr="007C1C2C">
              <w:rPr>
                <w:rFonts w:eastAsia="仿宋" w:hAnsi="仿宋"/>
                <w:color w:val="000000"/>
                <w:sz w:val="28"/>
                <w:szCs w:val="28"/>
              </w:rPr>
              <w:t>监督投诉</w:t>
            </w:r>
            <w:r w:rsidRPr="007C1C2C">
              <w:rPr>
                <w:rFonts w:eastAsia="仿宋" w:hAnsi="仿宋"/>
                <w:color w:val="000000"/>
                <w:spacing w:val="-20"/>
                <w:sz w:val="28"/>
                <w:szCs w:val="28"/>
              </w:rPr>
              <w:t>机构及电话</w:t>
            </w:r>
          </w:p>
        </w:tc>
        <w:tc>
          <w:tcPr>
            <w:tcW w:w="7854" w:type="dxa"/>
            <w:gridSpan w:val="3"/>
            <w:vAlign w:val="center"/>
          </w:tcPr>
          <w:p w:rsidR="009F357E" w:rsidRPr="007C1C2C" w:rsidRDefault="009F357E" w:rsidP="00274D0B">
            <w:pPr>
              <w:spacing w:line="320" w:lineRule="exact"/>
              <w:jc w:val="left"/>
              <w:rPr>
                <w:rFonts w:eastAsia="仿宋"/>
                <w:color w:val="000000"/>
                <w:sz w:val="28"/>
                <w:szCs w:val="28"/>
              </w:rPr>
            </w:pPr>
            <w:r>
              <w:rPr>
                <w:rFonts w:ascii="仿宋" w:eastAsia="仿宋" w:hAnsi="仿宋" w:cs="仿宋" w:hint="eastAsia"/>
                <w:color w:val="000000"/>
                <w:szCs w:val="21"/>
              </w:rPr>
              <w:t>那曲地区嘉黎县纪律检查委员会 0896-3672977、3672808</w:t>
            </w:r>
          </w:p>
        </w:tc>
      </w:tr>
      <w:tr w:rsidR="009F357E" w:rsidRPr="007C1C2C" w:rsidTr="00274D0B">
        <w:trPr>
          <w:trHeight w:val="309"/>
        </w:trPr>
        <w:tc>
          <w:tcPr>
            <w:tcW w:w="1527" w:type="dxa"/>
            <w:vAlign w:val="center"/>
          </w:tcPr>
          <w:p w:rsidR="009F357E" w:rsidRPr="007C1C2C" w:rsidRDefault="009F357E" w:rsidP="00274D0B">
            <w:pPr>
              <w:spacing w:line="320" w:lineRule="exact"/>
              <w:jc w:val="center"/>
              <w:rPr>
                <w:rFonts w:eastAsia="仿宋"/>
                <w:color w:val="000000"/>
                <w:sz w:val="28"/>
                <w:szCs w:val="28"/>
              </w:rPr>
            </w:pPr>
            <w:r w:rsidRPr="007C1C2C">
              <w:rPr>
                <w:rFonts w:eastAsia="仿宋" w:hAnsi="仿宋"/>
                <w:color w:val="000000"/>
                <w:sz w:val="28"/>
                <w:szCs w:val="28"/>
              </w:rPr>
              <w:t>注意事项</w:t>
            </w:r>
          </w:p>
        </w:tc>
        <w:tc>
          <w:tcPr>
            <w:tcW w:w="7854" w:type="dxa"/>
            <w:gridSpan w:val="3"/>
            <w:vAlign w:val="center"/>
          </w:tcPr>
          <w:p w:rsidR="009F357E" w:rsidRPr="007C1C2C" w:rsidRDefault="009F357E" w:rsidP="00274D0B">
            <w:pPr>
              <w:spacing w:line="320" w:lineRule="exact"/>
              <w:jc w:val="left"/>
              <w:rPr>
                <w:rFonts w:eastAsia="仿宋"/>
                <w:color w:val="000000"/>
                <w:sz w:val="28"/>
                <w:szCs w:val="28"/>
              </w:rPr>
            </w:pPr>
            <w:r w:rsidRPr="007C1C2C">
              <w:rPr>
                <w:rFonts w:eastAsia="仿宋" w:hAnsi="仿宋"/>
                <w:color w:val="000000"/>
                <w:sz w:val="28"/>
                <w:szCs w:val="28"/>
              </w:rPr>
              <w:t>无</w:t>
            </w:r>
          </w:p>
        </w:tc>
      </w:tr>
      <w:tr w:rsidR="009F357E" w:rsidRPr="007C1C2C" w:rsidTr="00274D0B">
        <w:trPr>
          <w:trHeight w:val="271"/>
        </w:trPr>
        <w:tc>
          <w:tcPr>
            <w:tcW w:w="1527" w:type="dxa"/>
            <w:vAlign w:val="center"/>
          </w:tcPr>
          <w:p w:rsidR="009F357E" w:rsidRPr="007C1C2C" w:rsidRDefault="009F357E" w:rsidP="00274D0B">
            <w:pPr>
              <w:spacing w:line="320" w:lineRule="exact"/>
              <w:jc w:val="center"/>
              <w:rPr>
                <w:rFonts w:eastAsia="仿宋"/>
                <w:color w:val="000000"/>
                <w:sz w:val="28"/>
                <w:szCs w:val="28"/>
              </w:rPr>
            </w:pPr>
            <w:r w:rsidRPr="007C1C2C">
              <w:rPr>
                <w:rFonts w:eastAsia="仿宋" w:hAnsi="仿宋"/>
                <w:color w:val="000000"/>
                <w:sz w:val="28"/>
                <w:szCs w:val="28"/>
              </w:rPr>
              <w:t>备注</w:t>
            </w:r>
          </w:p>
        </w:tc>
        <w:tc>
          <w:tcPr>
            <w:tcW w:w="7854" w:type="dxa"/>
            <w:gridSpan w:val="3"/>
            <w:vAlign w:val="center"/>
          </w:tcPr>
          <w:p w:rsidR="009F357E" w:rsidRPr="007C1C2C" w:rsidRDefault="009F357E" w:rsidP="00274D0B">
            <w:pPr>
              <w:spacing w:line="320" w:lineRule="exact"/>
              <w:jc w:val="left"/>
              <w:rPr>
                <w:rFonts w:eastAsia="仿宋"/>
                <w:color w:val="000000"/>
                <w:sz w:val="28"/>
                <w:szCs w:val="28"/>
              </w:rPr>
            </w:pPr>
          </w:p>
        </w:tc>
      </w:tr>
      <w:bookmarkEnd w:id="0"/>
    </w:tbl>
    <w:p w:rsidR="00E42D8E" w:rsidRDefault="00E42D8E" w:rsidP="00AE7201">
      <w:pPr>
        <w:spacing w:line="580" w:lineRule="exact"/>
        <w:rPr>
          <w:rFonts w:ascii="宋体" w:hAnsi="宋体"/>
          <w:b/>
          <w:color w:val="000000"/>
          <w:sz w:val="44"/>
          <w:szCs w:val="44"/>
        </w:rPr>
      </w:pPr>
    </w:p>
    <w:p w:rsidR="009F357E" w:rsidRPr="0002157B" w:rsidRDefault="009F357E" w:rsidP="0002157B">
      <w:pPr>
        <w:spacing w:line="580" w:lineRule="exact"/>
        <w:jc w:val="center"/>
        <w:rPr>
          <w:rFonts w:ascii="宋体" w:hAnsi="宋体"/>
          <w:b/>
          <w:color w:val="000000"/>
          <w:sz w:val="44"/>
          <w:szCs w:val="44"/>
        </w:rPr>
      </w:pPr>
      <w:r>
        <w:rPr>
          <w:rFonts w:ascii="宋体" w:hAnsi="宋体" w:hint="eastAsia"/>
          <w:b/>
          <w:color w:val="000000"/>
          <w:sz w:val="44"/>
          <w:szCs w:val="44"/>
        </w:rPr>
        <w:t>那曲地</w:t>
      </w:r>
      <w:r w:rsidRPr="00567F76">
        <w:rPr>
          <w:rFonts w:ascii="宋体" w:hAnsi="宋体" w:hint="eastAsia"/>
          <w:b/>
          <w:color w:val="000000"/>
          <w:sz w:val="44"/>
          <w:szCs w:val="44"/>
        </w:rPr>
        <w:t>区</w:t>
      </w:r>
      <w:r>
        <w:rPr>
          <w:rFonts w:ascii="宋体" w:hAnsi="宋体" w:hint="eastAsia"/>
          <w:b/>
          <w:color w:val="000000"/>
          <w:sz w:val="44"/>
          <w:szCs w:val="44"/>
        </w:rPr>
        <w:t>嘉黎县信访局</w:t>
      </w:r>
      <w:r w:rsidRPr="00567F76">
        <w:rPr>
          <w:rFonts w:ascii="宋体" w:hAnsi="宋体" w:hint="eastAsia"/>
          <w:b/>
          <w:color w:val="000000"/>
          <w:sz w:val="44"/>
          <w:szCs w:val="44"/>
        </w:rPr>
        <w:t>其他类职权服务指南</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7"/>
        <w:gridCol w:w="4101"/>
        <w:gridCol w:w="1556"/>
        <w:gridCol w:w="2197"/>
      </w:tblGrid>
      <w:tr w:rsidR="009F357E" w:rsidRPr="007D713B" w:rsidTr="00274D0B">
        <w:trPr>
          <w:trHeight w:val="567"/>
        </w:trPr>
        <w:tc>
          <w:tcPr>
            <w:tcW w:w="1527" w:type="dxa"/>
            <w:vAlign w:val="center"/>
          </w:tcPr>
          <w:p w:rsidR="009F357E" w:rsidRPr="007D713B" w:rsidRDefault="009F357E" w:rsidP="00274D0B">
            <w:pPr>
              <w:spacing w:line="320" w:lineRule="exact"/>
              <w:jc w:val="center"/>
              <w:rPr>
                <w:rFonts w:eastAsia="仿宋"/>
                <w:color w:val="000000"/>
                <w:sz w:val="28"/>
                <w:szCs w:val="28"/>
              </w:rPr>
            </w:pPr>
            <w:r w:rsidRPr="007D713B">
              <w:rPr>
                <w:rFonts w:eastAsia="仿宋" w:hAnsi="仿宋"/>
                <w:color w:val="000000"/>
                <w:sz w:val="28"/>
                <w:szCs w:val="28"/>
              </w:rPr>
              <w:t>职权编码</w:t>
            </w:r>
          </w:p>
        </w:tc>
        <w:tc>
          <w:tcPr>
            <w:tcW w:w="5657" w:type="dxa"/>
            <w:gridSpan w:val="2"/>
            <w:vAlign w:val="center"/>
          </w:tcPr>
          <w:p w:rsidR="009F357E" w:rsidRPr="007D713B" w:rsidRDefault="009E1F60" w:rsidP="00274D0B">
            <w:pPr>
              <w:spacing w:line="320" w:lineRule="exact"/>
              <w:jc w:val="center"/>
              <w:rPr>
                <w:rFonts w:eastAsia="仿宋"/>
                <w:color w:val="000000"/>
                <w:sz w:val="28"/>
                <w:szCs w:val="28"/>
              </w:rPr>
            </w:pPr>
            <w:r>
              <w:rPr>
                <w:rFonts w:eastAsia="仿宋"/>
                <w:color w:val="000000"/>
                <w:sz w:val="28"/>
                <w:szCs w:val="28"/>
              </w:rPr>
              <w:t>1</w:t>
            </w:r>
            <w:r w:rsidR="009F357E" w:rsidRPr="00AB6E44">
              <w:rPr>
                <w:rFonts w:eastAsia="仿宋"/>
                <w:color w:val="000000"/>
                <w:sz w:val="28"/>
                <w:szCs w:val="28"/>
              </w:rPr>
              <w:t>NQ</w:t>
            </w:r>
            <w:r w:rsidR="009F357E">
              <w:rPr>
                <w:rFonts w:eastAsia="仿宋"/>
                <w:color w:val="000000"/>
                <w:sz w:val="28"/>
                <w:szCs w:val="28"/>
              </w:rPr>
              <w:t>JLX</w:t>
            </w:r>
            <w:r>
              <w:rPr>
                <w:rFonts w:eastAsia="仿宋" w:hint="eastAsia"/>
                <w:color w:val="000000"/>
                <w:sz w:val="28"/>
                <w:szCs w:val="28"/>
              </w:rPr>
              <w:t>ZFBGS</w:t>
            </w:r>
            <w:r w:rsidR="009F357E" w:rsidRPr="00AB6E44">
              <w:rPr>
                <w:rFonts w:eastAsia="仿宋"/>
                <w:color w:val="000000"/>
                <w:sz w:val="28"/>
                <w:szCs w:val="28"/>
              </w:rPr>
              <w:t>QT-</w:t>
            </w:r>
            <w:r>
              <w:rPr>
                <w:rFonts w:eastAsia="仿宋" w:hint="eastAsia"/>
                <w:color w:val="000000"/>
                <w:sz w:val="28"/>
                <w:szCs w:val="28"/>
              </w:rPr>
              <w:t>5</w:t>
            </w:r>
          </w:p>
        </w:tc>
        <w:tc>
          <w:tcPr>
            <w:tcW w:w="2197" w:type="dxa"/>
            <w:vAlign w:val="center"/>
          </w:tcPr>
          <w:p w:rsidR="009F357E" w:rsidRPr="007D713B" w:rsidRDefault="009F357E" w:rsidP="00274D0B">
            <w:pPr>
              <w:spacing w:line="320" w:lineRule="exact"/>
              <w:jc w:val="center"/>
              <w:rPr>
                <w:rFonts w:eastAsia="仿宋"/>
                <w:color w:val="000000"/>
                <w:sz w:val="28"/>
                <w:szCs w:val="28"/>
              </w:rPr>
            </w:pPr>
            <w:r w:rsidRPr="007D713B">
              <w:rPr>
                <w:rFonts w:eastAsia="仿宋" w:hAnsi="仿宋"/>
                <w:color w:val="000000"/>
                <w:sz w:val="28"/>
                <w:szCs w:val="28"/>
              </w:rPr>
              <w:t>其他类</w:t>
            </w:r>
          </w:p>
        </w:tc>
      </w:tr>
      <w:tr w:rsidR="009F357E" w:rsidRPr="007D713B" w:rsidTr="00274D0B">
        <w:trPr>
          <w:trHeight w:val="510"/>
        </w:trPr>
        <w:tc>
          <w:tcPr>
            <w:tcW w:w="1527" w:type="dxa"/>
            <w:vAlign w:val="center"/>
          </w:tcPr>
          <w:p w:rsidR="009F357E" w:rsidRPr="007D713B" w:rsidRDefault="009F357E" w:rsidP="00274D0B">
            <w:pPr>
              <w:spacing w:line="320" w:lineRule="exact"/>
              <w:jc w:val="center"/>
              <w:rPr>
                <w:rFonts w:eastAsia="仿宋"/>
                <w:color w:val="000000"/>
                <w:sz w:val="28"/>
                <w:szCs w:val="28"/>
              </w:rPr>
            </w:pPr>
            <w:r w:rsidRPr="007D713B">
              <w:rPr>
                <w:rFonts w:eastAsia="仿宋" w:hAnsi="仿宋"/>
                <w:color w:val="000000"/>
                <w:sz w:val="28"/>
                <w:szCs w:val="28"/>
              </w:rPr>
              <w:t>职权类型</w:t>
            </w:r>
          </w:p>
        </w:tc>
        <w:tc>
          <w:tcPr>
            <w:tcW w:w="7854" w:type="dxa"/>
            <w:gridSpan w:val="3"/>
            <w:vAlign w:val="center"/>
          </w:tcPr>
          <w:p w:rsidR="009F357E" w:rsidRPr="007D713B" w:rsidRDefault="009F357E" w:rsidP="00274D0B">
            <w:pPr>
              <w:spacing w:line="320" w:lineRule="exact"/>
              <w:ind w:left="280" w:hangingChars="100" w:hanging="280"/>
              <w:rPr>
                <w:rFonts w:eastAsia="仿宋"/>
                <w:color w:val="000000"/>
                <w:sz w:val="28"/>
                <w:szCs w:val="28"/>
              </w:rPr>
            </w:pPr>
            <w:r w:rsidRPr="007D713B">
              <w:rPr>
                <w:rFonts w:eastAsia="仿宋"/>
                <w:color w:val="000000"/>
                <w:sz w:val="28"/>
                <w:szCs w:val="28"/>
              </w:rPr>
              <w:t>□</w:t>
            </w:r>
            <w:r w:rsidRPr="007D713B">
              <w:rPr>
                <w:rFonts w:eastAsia="仿宋" w:hAnsi="仿宋"/>
                <w:color w:val="000000"/>
                <w:sz w:val="28"/>
                <w:szCs w:val="28"/>
              </w:rPr>
              <w:t>备案</w:t>
            </w:r>
            <w:r w:rsidRPr="007D713B">
              <w:rPr>
                <w:rFonts w:eastAsia="仿宋"/>
                <w:color w:val="000000"/>
                <w:sz w:val="28"/>
                <w:szCs w:val="28"/>
              </w:rPr>
              <w:t xml:space="preserve">  □</w:t>
            </w:r>
            <w:r w:rsidRPr="007D713B">
              <w:rPr>
                <w:rFonts w:eastAsia="仿宋" w:hAnsi="仿宋"/>
                <w:color w:val="000000"/>
                <w:sz w:val="28"/>
                <w:szCs w:val="28"/>
              </w:rPr>
              <w:t>认定</w:t>
            </w:r>
            <w:r w:rsidRPr="007D713B">
              <w:rPr>
                <w:rFonts w:eastAsia="仿宋"/>
                <w:color w:val="000000"/>
                <w:sz w:val="28"/>
                <w:szCs w:val="28"/>
              </w:rPr>
              <w:t xml:space="preserve">  □</w:t>
            </w:r>
            <w:r w:rsidRPr="007D713B">
              <w:rPr>
                <w:rFonts w:eastAsia="仿宋" w:hAnsi="仿宋"/>
                <w:color w:val="000000"/>
                <w:sz w:val="28"/>
                <w:szCs w:val="28"/>
              </w:rPr>
              <w:t>考核</w:t>
            </w:r>
            <w:r w:rsidRPr="007D713B">
              <w:rPr>
                <w:rFonts w:eastAsia="仿宋"/>
                <w:color w:val="000000"/>
                <w:sz w:val="28"/>
                <w:szCs w:val="28"/>
              </w:rPr>
              <w:t xml:space="preserve">  □</w:t>
            </w:r>
            <w:r w:rsidRPr="007D713B">
              <w:rPr>
                <w:rFonts w:eastAsia="仿宋" w:hAnsi="仿宋"/>
                <w:color w:val="000000"/>
                <w:sz w:val="28"/>
                <w:szCs w:val="28"/>
              </w:rPr>
              <w:t>评定</w:t>
            </w:r>
            <w:r w:rsidRPr="007D713B">
              <w:rPr>
                <w:rFonts w:eastAsia="仿宋"/>
                <w:color w:val="000000"/>
                <w:sz w:val="28"/>
                <w:szCs w:val="28"/>
              </w:rPr>
              <w:t xml:space="preserve">  □</w:t>
            </w:r>
            <w:r w:rsidRPr="007D713B">
              <w:rPr>
                <w:rFonts w:eastAsia="仿宋" w:hAnsi="仿宋"/>
                <w:color w:val="000000"/>
                <w:sz w:val="28"/>
                <w:szCs w:val="28"/>
              </w:rPr>
              <w:t>资质核验</w:t>
            </w:r>
            <w:r w:rsidRPr="007D713B">
              <w:rPr>
                <w:rFonts w:eastAsia="仿宋"/>
                <w:color w:val="000000"/>
                <w:sz w:val="28"/>
                <w:szCs w:val="28"/>
              </w:rPr>
              <w:t xml:space="preserve">  □</w:t>
            </w:r>
            <w:r w:rsidRPr="007D713B">
              <w:rPr>
                <w:rFonts w:eastAsia="仿宋" w:hAnsi="仿宋"/>
                <w:color w:val="000000"/>
                <w:sz w:val="28"/>
                <w:szCs w:val="28"/>
              </w:rPr>
              <w:t>组织评审</w:t>
            </w:r>
          </w:p>
          <w:p w:rsidR="009F357E" w:rsidRPr="007D713B" w:rsidRDefault="009F357E" w:rsidP="00274D0B">
            <w:pPr>
              <w:spacing w:line="320" w:lineRule="exact"/>
              <w:ind w:left="280" w:hangingChars="100" w:hanging="280"/>
              <w:rPr>
                <w:rFonts w:eastAsia="仿宋"/>
                <w:b/>
                <w:color w:val="000000"/>
                <w:sz w:val="28"/>
                <w:szCs w:val="28"/>
              </w:rPr>
            </w:pPr>
            <w:r w:rsidRPr="007D713B">
              <w:rPr>
                <w:rFonts w:eastAsia="仿宋"/>
                <w:color w:val="000000"/>
                <w:sz w:val="28"/>
                <w:szCs w:val="28"/>
              </w:rPr>
              <w:t>□</w:t>
            </w:r>
            <w:r w:rsidRPr="007D713B">
              <w:rPr>
                <w:rFonts w:eastAsia="仿宋" w:hAnsi="仿宋"/>
                <w:color w:val="000000"/>
                <w:sz w:val="28"/>
                <w:szCs w:val="28"/>
              </w:rPr>
              <w:t>验收</w:t>
            </w:r>
            <w:r w:rsidRPr="007D713B">
              <w:rPr>
                <w:rFonts w:eastAsia="仿宋"/>
                <w:color w:val="000000"/>
                <w:sz w:val="28"/>
                <w:szCs w:val="28"/>
              </w:rPr>
              <w:t xml:space="preserve">  □</w:t>
            </w:r>
            <w:r w:rsidRPr="007D713B">
              <w:rPr>
                <w:rFonts w:eastAsia="仿宋" w:hAnsi="仿宋"/>
                <w:color w:val="000000"/>
                <w:sz w:val="28"/>
                <w:szCs w:val="28"/>
              </w:rPr>
              <w:t>行政服务</w:t>
            </w:r>
            <w:r w:rsidRPr="007D713B">
              <w:rPr>
                <w:rFonts w:eastAsia="仿宋"/>
                <w:color w:val="000000"/>
                <w:sz w:val="28"/>
                <w:szCs w:val="28"/>
              </w:rPr>
              <w:t xml:space="preserve"> </w:t>
            </w:r>
            <w:r w:rsidRPr="007D713B">
              <w:rPr>
                <w:rFonts w:eastAsia="仿宋" w:hAnsi="仿宋"/>
                <w:color w:val="000000"/>
                <w:sz w:val="28"/>
                <w:szCs w:val="28"/>
              </w:rPr>
              <w:t xml:space="preserve">　</w:t>
            </w:r>
            <w:r w:rsidRPr="007D713B">
              <w:rPr>
                <w:rFonts w:eastAsia="仿宋"/>
                <w:color w:val="000000"/>
                <w:sz w:val="28"/>
                <w:szCs w:val="28"/>
              </w:rPr>
              <w:t xml:space="preserve">   </w:t>
            </w:r>
            <w:r w:rsidRPr="007D713B">
              <w:rPr>
                <w:rFonts w:ascii="Arial" w:eastAsia="仿宋" w:hAnsi="Arial" w:cs="Arial"/>
                <w:color w:val="000000"/>
                <w:sz w:val="28"/>
                <w:szCs w:val="28"/>
              </w:rPr>
              <w:t>■</w:t>
            </w:r>
            <w:r w:rsidRPr="007D713B">
              <w:rPr>
                <w:rFonts w:eastAsia="仿宋" w:hAnsi="仿宋"/>
                <w:color w:val="000000"/>
                <w:sz w:val="28"/>
                <w:szCs w:val="28"/>
              </w:rPr>
              <w:t>其他</w:t>
            </w:r>
          </w:p>
        </w:tc>
      </w:tr>
      <w:tr w:rsidR="009F357E" w:rsidRPr="007D713B" w:rsidTr="00274D0B">
        <w:trPr>
          <w:trHeight w:val="567"/>
        </w:trPr>
        <w:tc>
          <w:tcPr>
            <w:tcW w:w="1527" w:type="dxa"/>
            <w:vAlign w:val="center"/>
          </w:tcPr>
          <w:p w:rsidR="009F357E" w:rsidRPr="007D713B" w:rsidRDefault="009F357E" w:rsidP="00274D0B">
            <w:pPr>
              <w:spacing w:line="320" w:lineRule="exact"/>
              <w:jc w:val="center"/>
              <w:rPr>
                <w:rFonts w:eastAsia="仿宋"/>
                <w:color w:val="000000"/>
                <w:sz w:val="28"/>
                <w:szCs w:val="28"/>
              </w:rPr>
            </w:pPr>
            <w:r w:rsidRPr="007D713B">
              <w:rPr>
                <w:rFonts w:eastAsia="仿宋" w:hAnsi="仿宋"/>
                <w:color w:val="000000"/>
                <w:sz w:val="28"/>
                <w:szCs w:val="28"/>
              </w:rPr>
              <w:t>职权名称</w:t>
            </w:r>
          </w:p>
        </w:tc>
        <w:tc>
          <w:tcPr>
            <w:tcW w:w="7854" w:type="dxa"/>
            <w:gridSpan w:val="3"/>
            <w:vAlign w:val="center"/>
          </w:tcPr>
          <w:p w:rsidR="009F357E" w:rsidRPr="007D713B" w:rsidRDefault="009F357E" w:rsidP="00274D0B">
            <w:pPr>
              <w:spacing w:line="320" w:lineRule="exact"/>
              <w:jc w:val="left"/>
              <w:rPr>
                <w:rFonts w:eastAsia="仿宋"/>
                <w:color w:val="000000"/>
                <w:sz w:val="28"/>
                <w:szCs w:val="28"/>
              </w:rPr>
            </w:pPr>
            <w:r w:rsidRPr="007D713B">
              <w:rPr>
                <w:rFonts w:eastAsia="仿宋" w:hAnsi="仿宋"/>
                <w:color w:val="000000"/>
                <w:sz w:val="28"/>
                <w:szCs w:val="28"/>
              </w:rPr>
              <w:t>重要信访事项的协调处理</w:t>
            </w:r>
          </w:p>
        </w:tc>
      </w:tr>
      <w:tr w:rsidR="009F357E" w:rsidRPr="007D713B" w:rsidTr="0002157B">
        <w:trPr>
          <w:trHeight w:val="422"/>
        </w:trPr>
        <w:tc>
          <w:tcPr>
            <w:tcW w:w="1527" w:type="dxa"/>
            <w:vAlign w:val="center"/>
          </w:tcPr>
          <w:p w:rsidR="009F357E" w:rsidRPr="007D713B" w:rsidRDefault="009F357E" w:rsidP="00274D0B">
            <w:pPr>
              <w:spacing w:line="320" w:lineRule="exact"/>
              <w:jc w:val="center"/>
              <w:rPr>
                <w:rFonts w:eastAsia="仿宋"/>
                <w:color w:val="000000"/>
                <w:sz w:val="28"/>
                <w:szCs w:val="28"/>
              </w:rPr>
            </w:pPr>
            <w:r w:rsidRPr="007D713B">
              <w:rPr>
                <w:rFonts w:eastAsia="仿宋" w:hAnsi="仿宋"/>
                <w:color w:val="000000"/>
                <w:sz w:val="28"/>
                <w:szCs w:val="28"/>
              </w:rPr>
              <w:t>子项名称</w:t>
            </w:r>
          </w:p>
        </w:tc>
        <w:tc>
          <w:tcPr>
            <w:tcW w:w="7854" w:type="dxa"/>
            <w:gridSpan w:val="3"/>
            <w:vAlign w:val="center"/>
          </w:tcPr>
          <w:p w:rsidR="009F357E" w:rsidRPr="007D713B" w:rsidRDefault="009F357E" w:rsidP="00274D0B">
            <w:pPr>
              <w:spacing w:line="320" w:lineRule="exact"/>
              <w:jc w:val="left"/>
              <w:rPr>
                <w:rFonts w:eastAsia="仿宋"/>
                <w:color w:val="000000"/>
                <w:sz w:val="28"/>
                <w:szCs w:val="28"/>
              </w:rPr>
            </w:pPr>
            <w:r w:rsidRPr="007D713B">
              <w:rPr>
                <w:rFonts w:eastAsia="仿宋" w:hAnsi="仿宋"/>
                <w:color w:val="000000"/>
                <w:sz w:val="28"/>
                <w:szCs w:val="28"/>
              </w:rPr>
              <w:t>无</w:t>
            </w:r>
          </w:p>
        </w:tc>
      </w:tr>
      <w:tr w:rsidR="009F357E" w:rsidRPr="007D713B" w:rsidTr="00274D0B">
        <w:trPr>
          <w:trHeight w:val="567"/>
        </w:trPr>
        <w:tc>
          <w:tcPr>
            <w:tcW w:w="1527" w:type="dxa"/>
            <w:vAlign w:val="center"/>
          </w:tcPr>
          <w:p w:rsidR="009F357E" w:rsidRPr="007D713B" w:rsidRDefault="009F357E" w:rsidP="00274D0B">
            <w:pPr>
              <w:spacing w:line="320" w:lineRule="exact"/>
              <w:jc w:val="center"/>
              <w:rPr>
                <w:rFonts w:eastAsia="仿宋"/>
                <w:color w:val="000000"/>
                <w:sz w:val="28"/>
                <w:szCs w:val="28"/>
              </w:rPr>
            </w:pPr>
            <w:r w:rsidRPr="007D713B">
              <w:rPr>
                <w:rFonts w:eastAsia="仿宋" w:hAnsi="仿宋"/>
                <w:color w:val="000000"/>
                <w:sz w:val="28"/>
                <w:szCs w:val="28"/>
              </w:rPr>
              <w:t>行使主体</w:t>
            </w:r>
          </w:p>
        </w:tc>
        <w:tc>
          <w:tcPr>
            <w:tcW w:w="7854" w:type="dxa"/>
            <w:gridSpan w:val="3"/>
            <w:vAlign w:val="center"/>
          </w:tcPr>
          <w:p w:rsidR="009F357E" w:rsidRPr="007D713B" w:rsidRDefault="009F357E" w:rsidP="00274D0B">
            <w:pPr>
              <w:spacing w:line="320" w:lineRule="exact"/>
              <w:jc w:val="left"/>
              <w:rPr>
                <w:rFonts w:eastAsia="仿宋"/>
                <w:color w:val="000000"/>
                <w:sz w:val="28"/>
                <w:szCs w:val="28"/>
              </w:rPr>
            </w:pPr>
            <w:r>
              <w:rPr>
                <w:rFonts w:eastAsia="仿宋" w:hAnsi="仿宋" w:hint="eastAsia"/>
                <w:color w:val="000000"/>
                <w:sz w:val="28"/>
                <w:szCs w:val="28"/>
              </w:rPr>
              <w:t>那曲地区嘉黎县</w:t>
            </w:r>
            <w:r w:rsidRPr="007D713B">
              <w:rPr>
                <w:rFonts w:eastAsia="仿宋" w:hAnsi="仿宋"/>
                <w:color w:val="000000"/>
                <w:sz w:val="28"/>
                <w:szCs w:val="28"/>
              </w:rPr>
              <w:t>信访局</w:t>
            </w:r>
          </w:p>
        </w:tc>
      </w:tr>
      <w:tr w:rsidR="009F357E" w:rsidRPr="007D713B" w:rsidTr="00274D0B">
        <w:trPr>
          <w:trHeight w:val="510"/>
        </w:trPr>
        <w:tc>
          <w:tcPr>
            <w:tcW w:w="1527" w:type="dxa"/>
            <w:vAlign w:val="center"/>
          </w:tcPr>
          <w:p w:rsidR="009F357E" w:rsidRPr="007D713B" w:rsidRDefault="009F357E" w:rsidP="00274D0B">
            <w:pPr>
              <w:spacing w:line="320" w:lineRule="exact"/>
              <w:jc w:val="center"/>
              <w:rPr>
                <w:rFonts w:eastAsia="仿宋"/>
                <w:color w:val="000000"/>
                <w:sz w:val="28"/>
                <w:szCs w:val="28"/>
              </w:rPr>
            </w:pPr>
            <w:r w:rsidRPr="007D713B">
              <w:rPr>
                <w:rFonts w:eastAsia="仿宋" w:hAnsi="仿宋"/>
                <w:color w:val="000000"/>
                <w:sz w:val="28"/>
                <w:szCs w:val="28"/>
              </w:rPr>
              <w:t>承办机构及电话</w:t>
            </w:r>
          </w:p>
        </w:tc>
        <w:tc>
          <w:tcPr>
            <w:tcW w:w="5657" w:type="dxa"/>
            <w:gridSpan w:val="2"/>
            <w:vAlign w:val="center"/>
          </w:tcPr>
          <w:p w:rsidR="009F357E" w:rsidRPr="007D713B" w:rsidRDefault="009F357E" w:rsidP="00274D0B">
            <w:pPr>
              <w:spacing w:line="320" w:lineRule="exact"/>
              <w:jc w:val="left"/>
              <w:rPr>
                <w:rFonts w:eastAsia="仿宋"/>
                <w:color w:val="000000"/>
                <w:sz w:val="28"/>
                <w:szCs w:val="28"/>
              </w:rPr>
            </w:pPr>
            <w:r>
              <w:rPr>
                <w:rFonts w:eastAsia="仿宋" w:hAnsi="仿宋" w:hint="eastAsia"/>
                <w:color w:val="000000"/>
                <w:sz w:val="28"/>
                <w:szCs w:val="28"/>
              </w:rPr>
              <w:t>嘉黎县</w:t>
            </w:r>
            <w:r w:rsidRPr="007D713B">
              <w:rPr>
                <w:rFonts w:eastAsia="仿宋" w:hAnsi="仿宋"/>
                <w:color w:val="000000"/>
                <w:sz w:val="28"/>
                <w:szCs w:val="28"/>
              </w:rPr>
              <w:t>信访局</w:t>
            </w:r>
          </w:p>
        </w:tc>
        <w:tc>
          <w:tcPr>
            <w:tcW w:w="2197" w:type="dxa"/>
            <w:vAlign w:val="center"/>
          </w:tcPr>
          <w:p w:rsidR="009F357E" w:rsidRPr="007D713B" w:rsidRDefault="009F357E" w:rsidP="00E42D8E">
            <w:pPr>
              <w:spacing w:line="320" w:lineRule="exact"/>
              <w:jc w:val="center"/>
              <w:rPr>
                <w:rFonts w:eastAsia="仿宋"/>
                <w:color w:val="000000"/>
                <w:sz w:val="28"/>
                <w:szCs w:val="28"/>
              </w:rPr>
            </w:pPr>
            <w:r>
              <w:rPr>
                <w:rFonts w:eastAsia="仿宋" w:hint="eastAsia"/>
                <w:color w:val="000000"/>
                <w:sz w:val="28"/>
                <w:szCs w:val="28"/>
              </w:rPr>
              <w:t>0896-36</w:t>
            </w:r>
            <w:r w:rsidR="00E42D8E">
              <w:rPr>
                <w:rFonts w:eastAsia="仿宋" w:hint="eastAsia"/>
                <w:color w:val="000000"/>
                <w:sz w:val="28"/>
                <w:szCs w:val="28"/>
              </w:rPr>
              <w:t>3629</w:t>
            </w:r>
          </w:p>
        </w:tc>
      </w:tr>
      <w:tr w:rsidR="009F357E" w:rsidRPr="007D713B" w:rsidTr="00274D0B">
        <w:trPr>
          <w:trHeight w:val="567"/>
        </w:trPr>
        <w:tc>
          <w:tcPr>
            <w:tcW w:w="1527" w:type="dxa"/>
            <w:vAlign w:val="center"/>
          </w:tcPr>
          <w:p w:rsidR="009F357E" w:rsidRPr="007D713B" w:rsidRDefault="009F357E" w:rsidP="00274D0B">
            <w:pPr>
              <w:spacing w:line="320" w:lineRule="exact"/>
              <w:jc w:val="center"/>
              <w:rPr>
                <w:rFonts w:eastAsia="仿宋"/>
                <w:color w:val="000000"/>
                <w:sz w:val="28"/>
                <w:szCs w:val="28"/>
              </w:rPr>
            </w:pPr>
            <w:r w:rsidRPr="007D713B">
              <w:rPr>
                <w:rFonts w:eastAsia="仿宋" w:hAnsi="仿宋"/>
                <w:color w:val="000000"/>
                <w:sz w:val="28"/>
                <w:szCs w:val="28"/>
              </w:rPr>
              <w:t>设定依据</w:t>
            </w:r>
          </w:p>
        </w:tc>
        <w:tc>
          <w:tcPr>
            <w:tcW w:w="7854" w:type="dxa"/>
            <w:gridSpan w:val="3"/>
            <w:vAlign w:val="center"/>
          </w:tcPr>
          <w:p w:rsidR="009F357E" w:rsidRPr="007D713B" w:rsidRDefault="009F357E" w:rsidP="00274D0B">
            <w:pPr>
              <w:spacing w:line="320" w:lineRule="exact"/>
              <w:jc w:val="left"/>
              <w:rPr>
                <w:rFonts w:eastAsia="仿宋"/>
                <w:color w:val="000000"/>
                <w:sz w:val="28"/>
                <w:szCs w:val="28"/>
              </w:rPr>
            </w:pPr>
            <w:r w:rsidRPr="007D713B">
              <w:rPr>
                <w:rFonts w:eastAsia="仿宋" w:hAnsi="仿宋"/>
                <w:color w:val="000000"/>
                <w:sz w:val="28"/>
                <w:szCs w:val="28"/>
              </w:rPr>
              <w:t>《信访条例》第六条；《西藏自治区信访条例》第七条</w:t>
            </w:r>
          </w:p>
        </w:tc>
      </w:tr>
      <w:tr w:rsidR="009F357E" w:rsidRPr="007D713B" w:rsidTr="0002157B">
        <w:trPr>
          <w:trHeight w:val="726"/>
        </w:trPr>
        <w:tc>
          <w:tcPr>
            <w:tcW w:w="1527" w:type="dxa"/>
            <w:vAlign w:val="center"/>
          </w:tcPr>
          <w:p w:rsidR="009F357E" w:rsidRPr="007D713B" w:rsidRDefault="009F357E" w:rsidP="00274D0B">
            <w:pPr>
              <w:spacing w:line="320" w:lineRule="exact"/>
              <w:jc w:val="center"/>
              <w:rPr>
                <w:rFonts w:eastAsia="仿宋"/>
                <w:color w:val="000000"/>
                <w:sz w:val="28"/>
                <w:szCs w:val="28"/>
              </w:rPr>
            </w:pPr>
            <w:r w:rsidRPr="007D713B">
              <w:rPr>
                <w:rFonts w:eastAsia="仿宋" w:hAnsi="仿宋"/>
                <w:color w:val="000000"/>
                <w:sz w:val="28"/>
                <w:szCs w:val="28"/>
              </w:rPr>
              <w:t>受理范围</w:t>
            </w:r>
          </w:p>
        </w:tc>
        <w:tc>
          <w:tcPr>
            <w:tcW w:w="7854" w:type="dxa"/>
            <w:gridSpan w:val="3"/>
            <w:vAlign w:val="center"/>
          </w:tcPr>
          <w:p w:rsidR="009F357E" w:rsidRPr="007D713B" w:rsidRDefault="009F357E" w:rsidP="00274D0B">
            <w:pPr>
              <w:spacing w:line="320" w:lineRule="exact"/>
              <w:jc w:val="left"/>
              <w:rPr>
                <w:rFonts w:eastAsia="仿宋"/>
                <w:sz w:val="28"/>
                <w:szCs w:val="28"/>
              </w:rPr>
            </w:pPr>
            <w:r w:rsidRPr="007D713B">
              <w:rPr>
                <w:rFonts w:eastAsia="仿宋" w:hAnsi="仿宋"/>
                <w:sz w:val="28"/>
                <w:szCs w:val="28"/>
              </w:rPr>
              <w:t>涉及两个以上单位的信访事项及可能影响社会稳定的重大信访事项</w:t>
            </w:r>
          </w:p>
        </w:tc>
      </w:tr>
      <w:tr w:rsidR="009F357E" w:rsidRPr="007D713B" w:rsidTr="0002157B">
        <w:trPr>
          <w:trHeight w:val="1273"/>
        </w:trPr>
        <w:tc>
          <w:tcPr>
            <w:tcW w:w="1527" w:type="dxa"/>
            <w:vAlign w:val="center"/>
          </w:tcPr>
          <w:p w:rsidR="009F357E" w:rsidRPr="007D713B" w:rsidRDefault="009F357E" w:rsidP="00274D0B">
            <w:pPr>
              <w:spacing w:line="320" w:lineRule="exact"/>
              <w:jc w:val="center"/>
              <w:rPr>
                <w:rFonts w:eastAsia="仿宋"/>
                <w:color w:val="000000"/>
                <w:sz w:val="28"/>
                <w:szCs w:val="28"/>
              </w:rPr>
            </w:pPr>
            <w:r w:rsidRPr="007D713B">
              <w:rPr>
                <w:rFonts w:eastAsia="仿宋" w:hAnsi="仿宋"/>
                <w:color w:val="000000"/>
                <w:sz w:val="28"/>
                <w:szCs w:val="28"/>
              </w:rPr>
              <w:t>受理条件</w:t>
            </w:r>
          </w:p>
        </w:tc>
        <w:tc>
          <w:tcPr>
            <w:tcW w:w="7854" w:type="dxa"/>
            <w:gridSpan w:val="3"/>
            <w:vAlign w:val="center"/>
          </w:tcPr>
          <w:p w:rsidR="009F357E" w:rsidRPr="007D713B" w:rsidRDefault="009F357E" w:rsidP="00274D0B">
            <w:pPr>
              <w:spacing w:line="320" w:lineRule="exact"/>
              <w:jc w:val="left"/>
              <w:rPr>
                <w:rFonts w:eastAsia="仿宋"/>
                <w:sz w:val="28"/>
                <w:szCs w:val="28"/>
              </w:rPr>
            </w:pPr>
            <w:r w:rsidRPr="007D713B">
              <w:rPr>
                <w:rFonts w:eastAsia="仿宋"/>
                <w:sz w:val="28"/>
                <w:szCs w:val="28"/>
              </w:rPr>
              <w:t>1</w:t>
            </w:r>
            <w:r>
              <w:rPr>
                <w:rFonts w:eastAsia="仿宋"/>
                <w:sz w:val="28"/>
                <w:szCs w:val="28"/>
              </w:rPr>
              <w:t>．</w:t>
            </w:r>
            <w:r w:rsidRPr="007D713B">
              <w:rPr>
                <w:rFonts w:eastAsia="仿宋" w:hAnsi="仿宋"/>
                <w:sz w:val="28"/>
                <w:szCs w:val="28"/>
              </w:rPr>
              <w:t>承办上级和本级人民政府交由处理的信访事项。</w:t>
            </w:r>
            <w:r w:rsidRPr="007D713B">
              <w:rPr>
                <w:rFonts w:eastAsia="仿宋"/>
                <w:sz w:val="28"/>
                <w:szCs w:val="28"/>
              </w:rPr>
              <w:t>2</w:t>
            </w:r>
            <w:r>
              <w:rPr>
                <w:rFonts w:eastAsia="仿宋"/>
                <w:sz w:val="28"/>
                <w:szCs w:val="28"/>
              </w:rPr>
              <w:t>．</w:t>
            </w:r>
            <w:r w:rsidRPr="007D713B">
              <w:rPr>
                <w:rFonts w:eastAsia="仿宋" w:hAnsi="仿宋"/>
                <w:sz w:val="28"/>
                <w:szCs w:val="28"/>
              </w:rPr>
              <w:t>协调处理重要信访事项。</w:t>
            </w:r>
            <w:r w:rsidRPr="007D713B">
              <w:rPr>
                <w:rFonts w:eastAsia="仿宋"/>
                <w:sz w:val="28"/>
                <w:szCs w:val="28"/>
              </w:rPr>
              <w:t>3</w:t>
            </w:r>
            <w:r>
              <w:rPr>
                <w:rFonts w:eastAsia="仿宋"/>
                <w:sz w:val="28"/>
                <w:szCs w:val="28"/>
              </w:rPr>
              <w:t>．</w:t>
            </w:r>
            <w:r w:rsidRPr="007D713B">
              <w:rPr>
                <w:rFonts w:eastAsia="仿宋" w:hAnsi="仿宋"/>
                <w:sz w:val="28"/>
                <w:szCs w:val="28"/>
              </w:rPr>
              <w:t>涉及两个或者两个以上行政机关的信访事项，由所涉及的行政机关协商受理；受理有争议的，由其共同的上一级行政机关决定受理机关</w:t>
            </w:r>
          </w:p>
        </w:tc>
      </w:tr>
      <w:tr w:rsidR="009F357E" w:rsidRPr="007D713B" w:rsidTr="00274D0B">
        <w:trPr>
          <w:trHeight w:val="567"/>
        </w:trPr>
        <w:tc>
          <w:tcPr>
            <w:tcW w:w="1527" w:type="dxa"/>
            <w:vAlign w:val="center"/>
          </w:tcPr>
          <w:p w:rsidR="009F357E" w:rsidRPr="007D713B" w:rsidRDefault="009F357E" w:rsidP="00274D0B">
            <w:pPr>
              <w:spacing w:line="320" w:lineRule="exact"/>
              <w:jc w:val="center"/>
              <w:rPr>
                <w:rFonts w:eastAsia="仿宋"/>
                <w:color w:val="000000"/>
                <w:sz w:val="28"/>
                <w:szCs w:val="28"/>
              </w:rPr>
            </w:pPr>
            <w:r w:rsidRPr="007D713B">
              <w:rPr>
                <w:rFonts w:eastAsia="仿宋" w:hAnsi="仿宋"/>
                <w:color w:val="000000"/>
                <w:sz w:val="28"/>
                <w:szCs w:val="28"/>
              </w:rPr>
              <w:t>提交材料</w:t>
            </w:r>
          </w:p>
        </w:tc>
        <w:tc>
          <w:tcPr>
            <w:tcW w:w="7854" w:type="dxa"/>
            <w:gridSpan w:val="3"/>
            <w:vAlign w:val="center"/>
          </w:tcPr>
          <w:p w:rsidR="009F357E" w:rsidRPr="007D713B" w:rsidRDefault="009F357E" w:rsidP="00274D0B">
            <w:pPr>
              <w:spacing w:line="320" w:lineRule="exact"/>
              <w:jc w:val="left"/>
              <w:rPr>
                <w:rFonts w:eastAsia="仿宋"/>
                <w:color w:val="000000"/>
                <w:sz w:val="28"/>
                <w:szCs w:val="28"/>
              </w:rPr>
            </w:pPr>
            <w:r w:rsidRPr="007D713B">
              <w:rPr>
                <w:rFonts w:eastAsia="仿宋" w:hAnsi="仿宋"/>
                <w:color w:val="000000"/>
                <w:sz w:val="28"/>
                <w:szCs w:val="28"/>
              </w:rPr>
              <w:t>无</w:t>
            </w:r>
          </w:p>
        </w:tc>
      </w:tr>
      <w:tr w:rsidR="009F357E" w:rsidRPr="007D713B" w:rsidTr="00274D0B">
        <w:trPr>
          <w:trHeight w:val="567"/>
        </w:trPr>
        <w:tc>
          <w:tcPr>
            <w:tcW w:w="1527" w:type="dxa"/>
            <w:vAlign w:val="center"/>
          </w:tcPr>
          <w:p w:rsidR="009F357E" w:rsidRPr="007D713B" w:rsidRDefault="009F357E" w:rsidP="00274D0B">
            <w:pPr>
              <w:spacing w:line="320" w:lineRule="exact"/>
              <w:jc w:val="center"/>
              <w:rPr>
                <w:rFonts w:eastAsia="仿宋"/>
                <w:color w:val="000000"/>
                <w:sz w:val="28"/>
                <w:szCs w:val="28"/>
              </w:rPr>
            </w:pPr>
            <w:r w:rsidRPr="007D713B">
              <w:rPr>
                <w:rFonts w:eastAsia="仿宋" w:hAnsi="仿宋"/>
                <w:color w:val="000000"/>
                <w:sz w:val="28"/>
                <w:szCs w:val="28"/>
              </w:rPr>
              <w:t>法定期限</w:t>
            </w:r>
          </w:p>
        </w:tc>
        <w:tc>
          <w:tcPr>
            <w:tcW w:w="4101" w:type="dxa"/>
            <w:vAlign w:val="center"/>
          </w:tcPr>
          <w:p w:rsidR="009F357E" w:rsidRPr="00AB6E44" w:rsidRDefault="009F357E" w:rsidP="00274D0B">
            <w:pPr>
              <w:spacing w:line="320" w:lineRule="exact"/>
              <w:jc w:val="left"/>
              <w:rPr>
                <w:rFonts w:eastAsia="仿宋" w:hAnsi="仿宋"/>
                <w:color w:val="000000"/>
                <w:sz w:val="28"/>
                <w:szCs w:val="28"/>
              </w:rPr>
            </w:pPr>
            <w:r w:rsidRPr="00AB6E44">
              <w:rPr>
                <w:rFonts w:eastAsia="仿宋" w:hAnsi="仿宋" w:hint="eastAsia"/>
                <w:color w:val="000000"/>
                <w:sz w:val="28"/>
                <w:szCs w:val="28"/>
              </w:rPr>
              <w:t>受理交办转送</w:t>
            </w:r>
            <w:r w:rsidRPr="00AB6E44">
              <w:rPr>
                <w:rFonts w:eastAsia="仿宋" w:hAnsi="仿宋" w:hint="eastAsia"/>
                <w:color w:val="000000"/>
                <w:sz w:val="28"/>
                <w:szCs w:val="28"/>
              </w:rPr>
              <w:t>15</w:t>
            </w:r>
            <w:r w:rsidRPr="00AB6E44">
              <w:rPr>
                <w:rFonts w:eastAsia="仿宋" w:hAnsi="仿宋" w:hint="eastAsia"/>
                <w:color w:val="000000"/>
                <w:sz w:val="28"/>
                <w:szCs w:val="28"/>
              </w:rPr>
              <w:t>个工作日承办</w:t>
            </w:r>
            <w:r w:rsidRPr="00AB6E44">
              <w:rPr>
                <w:rFonts w:eastAsia="仿宋" w:hAnsi="仿宋" w:hint="eastAsia"/>
                <w:color w:val="000000"/>
                <w:sz w:val="28"/>
                <w:szCs w:val="28"/>
              </w:rPr>
              <w:t>60</w:t>
            </w:r>
            <w:r w:rsidRPr="00AB6E44">
              <w:rPr>
                <w:rFonts w:eastAsia="仿宋" w:hAnsi="仿宋" w:hint="eastAsia"/>
                <w:color w:val="000000"/>
                <w:sz w:val="28"/>
                <w:szCs w:val="28"/>
              </w:rPr>
              <w:t>个工作日情况复杂</w:t>
            </w:r>
            <w:r w:rsidRPr="00AB6E44">
              <w:rPr>
                <w:rFonts w:eastAsia="仿宋" w:hAnsi="仿宋" w:hint="eastAsia"/>
                <w:color w:val="000000"/>
                <w:sz w:val="28"/>
                <w:szCs w:val="28"/>
              </w:rPr>
              <w:t>90</w:t>
            </w:r>
            <w:r w:rsidRPr="00AB6E44">
              <w:rPr>
                <w:rFonts w:eastAsia="仿宋" w:hAnsi="仿宋" w:hint="eastAsia"/>
                <w:color w:val="000000"/>
                <w:sz w:val="28"/>
                <w:szCs w:val="28"/>
              </w:rPr>
              <w:t>个工作日办结</w:t>
            </w:r>
          </w:p>
        </w:tc>
        <w:tc>
          <w:tcPr>
            <w:tcW w:w="1556" w:type="dxa"/>
            <w:vAlign w:val="center"/>
          </w:tcPr>
          <w:p w:rsidR="009F357E" w:rsidRPr="007D713B" w:rsidRDefault="009F357E" w:rsidP="00274D0B">
            <w:pPr>
              <w:spacing w:line="320" w:lineRule="exact"/>
              <w:jc w:val="center"/>
              <w:rPr>
                <w:rFonts w:eastAsia="仿宋"/>
                <w:color w:val="000000"/>
                <w:sz w:val="28"/>
                <w:szCs w:val="28"/>
              </w:rPr>
            </w:pPr>
            <w:r w:rsidRPr="007D713B">
              <w:rPr>
                <w:rFonts w:eastAsia="仿宋" w:hAnsi="仿宋"/>
                <w:color w:val="000000"/>
                <w:sz w:val="28"/>
                <w:szCs w:val="28"/>
              </w:rPr>
              <w:t>承诺期限</w:t>
            </w:r>
          </w:p>
        </w:tc>
        <w:tc>
          <w:tcPr>
            <w:tcW w:w="2197" w:type="dxa"/>
            <w:vAlign w:val="center"/>
          </w:tcPr>
          <w:p w:rsidR="009F357E" w:rsidRPr="007D713B" w:rsidRDefault="009F357E" w:rsidP="00274D0B">
            <w:pPr>
              <w:spacing w:line="320" w:lineRule="exact"/>
              <w:jc w:val="center"/>
              <w:rPr>
                <w:rFonts w:eastAsia="仿宋"/>
                <w:color w:val="000000"/>
                <w:sz w:val="28"/>
                <w:szCs w:val="28"/>
              </w:rPr>
            </w:pPr>
            <w:r w:rsidRPr="007D713B">
              <w:rPr>
                <w:rFonts w:eastAsia="仿宋"/>
                <w:color w:val="000000"/>
                <w:sz w:val="28"/>
                <w:szCs w:val="28"/>
              </w:rPr>
              <w:t>15</w:t>
            </w:r>
            <w:r w:rsidRPr="007D713B">
              <w:rPr>
                <w:rFonts w:eastAsia="仿宋" w:hAnsi="仿宋"/>
                <w:color w:val="000000"/>
                <w:sz w:val="28"/>
                <w:szCs w:val="28"/>
              </w:rPr>
              <w:t>个工作日</w:t>
            </w:r>
          </w:p>
        </w:tc>
      </w:tr>
      <w:tr w:rsidR="009F357E" w:rsidRPr="007D713B" w:rsidTr="00274D0B">
        <w:trPr>
          <w:trHeight w:val="567"/>
        </w:trPr>
        <w:tc>
          <w:tcPr>
            <w:tcW w:w="1527" w:type="dxa"/>
            <w:vAlign w:val="center"/>
          </w:tcPr>
          <w:p w:rsidR="009F357E" w:rsidRPr="007D713B" w:rsidRDefault="009F357E" w:rsidP="00274D0B">
            <w:pPr>
              <w:spacing w:line="320" w:lineRule="exact"/>
              <w:jc w:val="center"/>
              <w:rPr>
                <w:rFonts w:eastAsia="仿宋"/>
                <w:color w:val="000000"/>
                <w:sz w:val="28"/>
                <w:szCs w:val="28"/>
              </w:rPr>
            </w:pPr>
            <w:r w:rsidRPr="007D713B">
              <w:rPr>
                <w:rFonts w:eastAsia="仿宋" w:hAnsi="仿宋"/>
                <w:color w:val="000000"/>
                <w:sz w:val="28"/>
                <w:szCs w:val="28"/>
              </w:rPr>
              <w:t>收费标准</w:t>
            </w:r>
          </w:p>
        </w:tc>
        <w:tc>
          <w:tcPr>
            <w:tcW w:w="7854" w:type="dxa"/>
            <w:gridSpan w:val="3"/>
            <w:vAlign w:val="center"/>
          </w:tcPr>
          <w:p w:rsidR="009F357E" w:rsidRPr="007D713B" w:rsidRDefault="009F357E" w:rsidP="00274D0B">
            <w:pPr>
              <w:spacing w:line="320" w:lineRule="exact"/>
              <w:jc w:val="left"/>
              <w:rPr>
                <w:rFonts w:eastAsia="仿宋"/>
                <w:color w:val="000000"/>
                <w:sz w:val="28"/>
                <w:szCs w:val="28"/>
              </w:rPr>
            </w:pPr>
            <w:r w:rsidRPr="007D713B">
              <w:rPr>
                <w:rFonts w:eastAsia="仿宋" w:hAnsi="仿宋"/>
                <w:color w:val="000000"/>
                <w:sz w:val="28"/>
                <w:szCs w:val="28"/>
              </w:rPr>
              <w:t>无</w:t>
            </w:r>
          </w:p>
        </w:tc>
      </w:tr>
      <w:tr w:rsidR="009F357E" w:rsidRPr="007D713B" w:rsidTr="0002157B">
        <w:trPr>
          <w:trHeight w:val="392"/>
        </w:trPr>
        <w:tc>
          <w:tcPr>
            <w:tcW w:w="1527" w:type="dxa"/>
            <w:vAlign w:val="center"/>
          </w:tcPr>
          <w:p w:rsidR="009F357E" w:rsidRPr="007D713B" w:rsidRDefault="009F357E" w:rsidP="00274D0B">
            <w:pPr>
              <w:spacing w:line="320" w:lineRule="exact"/>
              <w:jc w:val="center"/>
              <w:rPr>
                <w:rFonts w:eastAsia="仿宋"/>
                <w:color w:val="000000"/>
                <w:sz w:val="28"/>
                <w:szCs w:val="28"/>
              </w:rPr>
            </w:pPr>
            <w:r w:rsidRPr="007D713B">
              <w:rPr>
                <w:rFonts w:eastAsia="仿宋" w:hAnsi="仿宋"/>
                <w:color w:val="000000"/>
                <w:sz w:val="28"/>
                <w:szCs w:val="28"/>
              </w:rPr>
              <w:t>收费依据</w:t>
            </w:r>
          </w:p>
        </w:tc>
        <w:tc>
          <w:tcPr>
            <w:tcW w:w="7854" w:type="dxa"/>
            <w:gridSpan w:val="3"/>
            <w:vAlign w:val="center"/>
          </w:tcPr>
          <w:p w:rsidR="009F357E" w:rsidRPr="007D713B" w:rsidRDefault="009F357E" w:rsidP="00274D0B">
            <w:pPr>
              <w:spacing w:line="320" w:lineRule="exact"/>
              <w:jc w:val="left"/>
              <w:rPr>
                <w:rFonts w:eastAsia="仿宋"/>
                <w:color w:val="000000"/>
                <w:sz w:val="28"/>
                <w:szCs w:val="28"/>
              </w:rPr>
            </w:pPr>
            <w:r w:rsidRPr="007D713B">
              <w:rPr>
                <w:rFonts w:eastAsia="仿宋" w:hAnsi="仿宋"/>
                <w:color w:val="000000"/>
                <w:sz w:val="28"/>
                <w:szCs w:val="28"/>
              </w:rPr>
              <w:t>无</w:t>
            </w:r>
          </w:p>
        </w:tc>
      </w:tr>
      <w:tr w:rsidR="009F357E" w:rsidRPr="007D713B" w:rsidTr="00274D0B">
        <w:trPr>
          <w:trHeight w:val="567"/>
        </w:trPr>
        <w:tc>
          <w:tcPr>
            <w:tcW w:w="1527" w:type="dxa"/>
            <w:vAlign w:val="center"/>
          </w:tcPr>
          <w:p w:rsidR="009F357E" w:rsidRPr="007D713B" w:rsidRDefault="009F357E" w:rsidP="00274D0B">
            <w:pPr>
              <w:spacing w:line="320" w:lineRule="exact"/>
              <w:jc w:val="center"/>
              <w:rPr>
                <w:rFonts w:eastAsia="仿宋"/>
                <w:color w:val="000000"/>
                <w:sz w:val="28"/>
                <w:szCs w:val="28"/>
              </w:rPr>
            </w:pPr>
            <w:r w:rsidRPr="007D713B">
              <w:rPr>
                <w:rFonts w:eastAsia="仿宋" w:hAnsi="仿宋"/>
                <w:color w:val="000000"/>
                <w:sz w:val="28"/>
                <w:szCs w:val="28"/>
              </w:rPr>
              <w:t>基本流程</w:t>
            </w:r>
          </w:p>
        </w:tc>
        <w:tc>
          <w:tcPr>
            <w:tcW w:w="7854" w:type="dxa"/>
            <w:gridSpan w:val="3"/>
            <w:vAlign w:val="center"/>
          </w:tcPr>
          <w:p w:rsidR="009F357E" w:rsidRPr="007D713B" w:rsidRDefault="009F357E" w:rsidP="00274D0B">
            <w:pPr>
              <w:spacing w:line="320" w:lineRule="exact"/>
              <w:rPr>
                <w:rFonts w:eastAsia="仿宋"/>
                <w:color w:val="000000"/>
                <w:sz w:val="28"/>
                <w:szCs w:val="28"/>
              </w:rPr>
            </w:pPr>
            <w:r w:rsidRPr="007D713B">
              <w:rPr>
                <w:rFonts w:eastAsia="仿宋" w:hAnsi="仿宋"/>
                <w:color w:val="000000"/>
                <w:sz w:val="28"/>
                <w:szCs w:val="28"/>
              </w:rPr>
              <w:t>申请</w:t>
            </w:r>
            <w:r w:rsidRPr="007D713B">
              <w:rPr>
                <w:rFonts w:eastAsia="仿宋"/>
                <w:color w:val="000000"/>
                <w:sz w:val="28"/>
                <w:szCs w:val="28"/>
              </w:rPr>
              <w:t>→</w:t>
            </w:r>
            <w:r w:rsidRPr="007D713B">
              <w:rPr>
                <w:rFonts w:eastAsia="仿宋" w:hAnsi="仿宋"/>
                <w:color w:val="000000"/>
                <w:sz w:val="28"/>
                <w:szCs w:val="28"/>
              </w:rPr>
              <w:t>受理</w:t>
            </w:r>
            <w:r w:rsidRPr="007D713B">
              <w:rPr>
                <w:rFonts w:eastAsia="仿宋"/>
                <w:color w:val="000000"/>
                <w:sz w:val="28"/>
                <w:szCs w:val="28"/>
              </w:rPr>
              <w:t>→</w:t>
            </w:r>
            <w:r w:rsidRPr="007D713B">
              <w:rPr>
                <w:rFonts w:eastAsia="仿宋" w:hAnsi="仿宋"/>
                <w:color w:val="000000"/>
                <w:sz w:val="28"/>
                <w:szCs w:val="28"/>
              </w:rPr>
              <w:t>协调</w:t>
            </w:r>
            <w:r w:rsidRPr="007D713B">
              <w:rPr>
                <w:rFonts w:eastAsia="仿宋"/>
                <w:color w:val="000000"/>
                <w:sz w:val="28"/>
                <w:szCs w:val="28"/>
              </w:rPr>
              <w:t>→</w:t>
            </w:r>
            <w:r w:rsidRPr="007D713B">
              <w:rPr>
                <w:rFonts w:eastAsia="仿宋" w:hAnsi="仿宋"/>
                <w:color w:val="000000"/>
                <w:sz w:val="28"/>
                <w:szCs w:val="28"/>
              </w:rPr>
              <w:t>督办</w:t>
            </w:r>
            <w:r w:rsidRPr="007D713B">
              <w:rPr>
                <w:rFonts w:eastAsia="仿宋"/>
                <w:color w:val="000000"/>
                <w:sz w:val="28"/>
                <w:szCs w:val="28"/>
              </w:rPr>
              <w:t>→</w:t>
            </w:r>
            <w:r w:rsidRPr="007D713B">
              <w:rPr>
                <w:rFonts w:eastAsia="仿宋"/>
                <w:color w:val="000000"/>
                <w:sz w:val="28"/>
                <w:szCs w:val="28"/>
              </w:rPr>
              <w:t>办结归档</w:t>
            </w:r>
          </w:p>
        </w:tc>
      </w:tr>
      <w:tr w:rsidR="009F357E" w:rsidRPr="007D713B" w:rsidTr="00274D0B">
        <w:trPr>
          <w:trHeight w:val="1056"/>
        </w:trPr>
        <w:tc>
          <w:tcPr>
            <w:tcW w:w="1527" w:type="dxa"/>
            <w:vAlign w:val="center"/>
          </w:tcPr>
          <w:p w:rsidR="009F357E" w:rsidRPr="007D713B" w:rsidRDefault="009F357E" w:rsidP="00274D0B">
            <w:pPr>
              <w:spacing w:line="320" w:lineRule="exact"/>
              <w:jc w:val="center"/>
              <w:rPr>
                <w:rFonts w:eastAsia="仿宋"/>
                <w:color w:val="000000"/>
                <w:sz w:val="28"/>
                <w:szCs w:val="28"/>
              </w:rPr>
            </w:pPr>
            <w:r w:rsidRPr="007D713B">
              <w:rPr>
                <w:rFonts w:eastAsia="仿宋" w:hAnsi="仿宋"/>
                <w:color w:val="000000"/>
                <w:sz w:val="28"/>
                <w:szCs w:val="28"/>
              </w:rPr>
              <w:t>工作时间</w:t>
            </w:r>
          </w:p>
          <w:p w:rsidR="009F357E" w:rsidRPr="007D713B" w:rsidRDefault="009F357E" w:rsidP="00274D0B">
            <w:pPr>
              <w:spacing w:line="320" w:lineRule="exact"/>
              <w:jc w:val="center"/>
              <w:rPr>
                <w:rFonts w:eastAsia="仿宋"/>
                <w:color w:val="000000"/>
                <w:sz w:val="28"/>
                <w:szCs w:val="28"/>
              </w:rPr>
            </w:pPr>
            <w:r w:rsidRPr="007D713B">
              <w:rPr>
                <w:rFonts w:eastAsia="仿宋" w:hAnsi="仿宋"/>
                <w:color w:val="000000"/>
                <w:sz w:val="28"/>
                <w:szCs w:val="28"/>
              </w:rPr>
              <w:t>和地址</w:t>
            </w:r>
          </w:p>
        </w:tc>
        <w:tc>
          <w:tcPr>
            <w:tcW w:w="7854" w:type="dxa"/>
            <w:gridSpan w:val="3"/>
            <w:vAlign w:val="center"/>
          </w:tcPr>
          <w:p w:rsidR="009F357E" w:rsidRPr="007D713B" w:rsidRDefault="009F357E" w:rsidP="00274D0B">
            <w:pPr>
              <w:spacing w:line="320" w:lineRule="exact"/>
              <w:jc w:val="left"/>
              <w:rPr>
                <w:rFonts w:eastAsia="仿宋_GB2312"/>
                <w:sz w:val="28"/>
                <w:szCs w:val="28"/>
              </w:rPr>
            </w:pPr>
            <w:r>
              <w:rPr>
                <w:rFonts w:eastAsia="仿宋_GB2312"/>
                <w:color w:val="000000"/>
                <w:sz w:val="28"/>
                <w:szCs w:val="28"/>
              </w:rPr>
              <w:t>夏季</w:t>
            </w:r>
            <w:r>
              <w:rPr>
                <w:rFonts w:eastAsia="仿宋_GB2312"/>
                <w:color w:val="000000"/>
                <w:sz w:val="28"/>
                <w:szCs w:val="28"/>
              </w:rPr>
              <w:t xml:space="preserve">  </w:t>
            </w:r>
            <w:r>
              <w:rPr>
                <w:rFonts w:eastAsia="仿宋_GB2312"/>
                <w:color w:val="000000"/>
                <w:sz w:val="28"/>
                <w:szCs w:val="28"/>
              </w:rPr>
              <w:t>上午：</w:t>
            </w:r>
            <w:r>
              <w:rPr>
                <w:rFonts w:eastAsia="仿宋_GB2312"/>
                <w:color w:val="000000"/>
                <w:sz w:val="28"/>
                <w:szCs w:val="28"/>
              </w:rPr>
              <w:t>9:30-1</w:t>
            </w:r>
            <w:r>
              <w:rPr>
                <w:rFonts w:eastAsia="仿宋_GB2312" w:hint="eastAsia"/>
                <w:color w:val="000000"/>
                <w:sz w:val="28"/>
                <w:szCs w:val="28"/>
              </w:rPr>
              <w:t>2</w:t>
            </w:r>
            <w:r>
              <w:rPr>
                <w:rFonts w:eastAsia="仿宋_GB2312"/>
                <w:color w:val="000000"/>
                <w:sz w:val="28"/>
                <w:szCs w:val="28"/>
              </w:rPr>
              <w:t>:</w:t>
            </w:r>
            <w:r>
              <w:rPr>
                <w:rFonts w:eastAsia="仿宋_GB2312" w:hint="eastAsia"/>
                <w:color w:val="000000"/>
                <w:sz w:val="28"/>
                <w:szCs w:val="28"/>
              </w:rPr>
              <w:t>3</w:t>
            </w:r>
            <w:r>
              <w:rPr>
                <w:rFonts w:eastAsia="仿宋_GB2312"/>
                <w:color w:val="000000"/>
                <w:sz w:val="28"/>
                <w:szCs w:val="28"/>
              </w:rPr>
              <w:t>0</w:t>
            </w:r>
            <w:r>
              <w:rPr>
                <w:rFonts w:eastAsia="仿宋_GB2312"/>
                <w:color w:val="000000"/>
                <w:sz w:val="28"/>
                <w:szCs w:val="28"/>
              </w:rPr>
              <w:t>；</w:t>
            </w:r>
            <w:r>
              <w:rPr>
                <w:rFonts w:eastAsia="仿宋_GB2312" w:hint="eastAsia"/>
                <w:color w:val="000000"/>
                <w:sz w:val="28"/>
                <w:szCs w:val="28"/>
              </w:rPr>
              <w:t xml:space="preserve"> </w:t>
            </w:r>
            <w:r>
              <w:rPr>
                <w:rFonts w:eastAsia="仿宋_GB2312"/>
                <w:color w:val="000000"/>
                <w:sz w:val="28"/>
                <w:szCs w:val="28"/>
              </w:rPr>
              <w:t>下午：</w:t>
            </w:r>
            <w:r>
              <w:rPr>
                <w:rFonts w:eastAsia="仿宋_GB2312"/>
                <w:color w:val="000000"/>
                <w:sz w:val="28"/>
                <w:szCs w:val="28"/>
              </w:rPr>
              <w:t>15:30-18:30</w:t>
            </w:r>
          </w:p>
          <w:p w:rsidR="009F357E" w:rsidRPr="007D713B" w:rsidRDefault="009F357E" w:rsidP="00274D0B">
            <w:pPr>
              <w:spacing w:line="320" w:lineRule="exact"/>
              <w:jc w:val="left"/>
              <w:rPr>
                <w:rFonts w:eastAsia="仿宋_GB2312"/>
                <w:sz w:val="28"/>
                <w:szCs w:val="28"/>
              </w:rPr>
            </w:pPr>
            <w:r>
              <w:rPr>
                <w:rFonts w:eastAsia="仿宋_GB2312"/>
                <w:sz w:val="28"/>
                <w:szCs w:val="28"/>
              </w:rPr>
              <w:t>冬季</w:t>
            </w:r>
            <w:r>
              <w:rPr>
                <w:rFonts w:eastAsia="仿宋_GB2312"/>
                <w:sz w:val="28"/>
                <w:szCs w:val="28"/>
              </w:rPr>
              <w:t xml:space="preserve">  </w:t>
            </w:r>
            <w:r>
              <w:rPr>
                <w:rFonts w:eastAsia="仿宋_GB2312"/>
                <w:sz w:val="28"/>
                <w:szCs w:val="28"/>
              </w:rPr>
              <w:t>上午：</w:t>
            </w:r>
            <w:r>
              <w:rPr>
                <w:rFonts w:eastAsia="仿宋_GB2312" w:hint="eastAsia"/>
                <w:sz w:val="28"/>
                <w:szCs w:val="28"/>
              </w:rPr>
              <w:t>10</w:t>
            </w:r>
            <w:r>
              <w:rPr>
                <w:rFonts w:eastAsia="仿宋_GB2312"/>
                <w:sz w:val="28"/>
                <w:szCs w:val="28"/>
              </w:rPr>
              <w:t>:</w:t>
            </w:r>
            <w:r>
              <w:rPr>
                <w:rFonts w:eastAsia="仿宋_GB2312" w:hint="eastAsia"/>
                <w:sz w:val="28"/>
                <w:szCs w:val="28"/>
              </w:rPr>
              <w:t>00</w:t>
            </w:r>
            <w:r>
              <w:rPr>
                <w:rFonts w:eastAsia="仿宋_GB2312"/>
                <w:sz w:val="28"/>
                <w:szCs w:val="28"/>
              </w:rPr>
              <w:t>-13:00</w:t>
            </w:r>
            <w:r>
              <w:rPr>
                <w:rFonts w:eastAsia="仿宋_GB2312"/>
                <w:sz w:val="28"/>
                <w:szCs w:val="28"/>
              </w:rPr>
              <w:t>；下午：</w:t>
            </w:r>
            <w:r>
              <w:rPr>
                <w:rFonts w:eastAsia="仿宋_GB2312"/>
                <w:sz w:val="28"/>
                <w:szCs w:val="28"/>
              </w:rPr>
              <w:t>15:30-18:30</w:t>
            </w:r>
          </w:p>
          <w:p w:rsidR="009F357E" w:rsidRPr="007D713B" w:rsidRDefault="009F357E" w:rsidP="00274D0B">
            <w:pPr>
              <w:spacing w:line="320" w:lineRule="exact"/>
              <w:jc w:val="left"/>
              <w:rPr>
                <w:rFonts w:eastAsia="仿宋"/>
                <w:color w:val="000000"/>
                <w:sz w:val="28"/>
                <w:szCs w:val="28"/>
              </w:rPr>
            </w:pPr>
            <w:r w:rsidRPr="007D713B">
              <w:rPr>
                <w:rFonts w:eastAsia="仿宋" w:hAnsi="仿宋"/>
                <w:color w:val="000000"/>
                <w:sz w:val="28"/>
                <w:szCs w:val="28"/>
              </w:rPr>
              <w:t>地址：</w:t>
            </w:r>
            <w:r w:rsidR="00AE7201">
              <w:rPr>
                <w:rFonts w:eastAsia="仿宋" w:hAnsi="仿宋" w:hint="eastAsia"/>
                <w:color w:val="000000"/>
                <w:sz w:val="28"/>
                <w:szCs w:val="28"/>
              </w:rPr>
              <w:t>那曲地区嘉黎县人民北路</w:t>
            </w:r>
            <w:r w:rsidR="00AE7201">
              <w:rPr>
                <w:rFonts w:eastAsia="仿宋" w:hAnsi="仿宋" w:hint="eastAsia"/>
                <w:color w:val="000000"/>
                <w:sz w:val="28"/>
                <w:szCs w:val="28"/>
              </w:rPr>
              <w:t>5</w:t>
            </w:r>
            <w:r w:rsidR="00AE7201">
              <w:rPr>
                <w:rFonts w:eastAsia="仿宋" w:hAnsi="仿宋" w:hint="eastAsia"/>
                <w:color w:val="000000"/>
                <w:sz w:val="28"/>
                <w:szCs w:val="28"/>
              </w:rPr>
              <w:t>号</w:t>
            </w:r>
            <w:r>
              <w:rPr>
                <w:rFonts w:eastAsia="仿宋" w:hAnsi="仿宋" w:hint="eastAsia"/>
                <w:color w:val="000000"/>
                <w:sz w:val="28"/>
                <w:szCs w:val="28"/>
              </w:rPr>
              <w:t>路</w:t>
            </w:r>
          </w:p>
        </w:tc>
      </w:tr>
      <w:tr w:rsidR="009F357E" w:rsidRPr="007D713B" w:rsidTr="00274D0B">
        <w:trPr>
          <w:trHeight w:val="560"/>
        </w:trPr>
        <w:tc>
          <w:tcPr>
            <w:tcW w:w="1527" w:type="dxa"/>
            <w:vAlign w:val="center"/>
          </w:tcPr>
          <w:p w:rsidR="009F357E" w:rsidRPr="007D713B" w:rsidRDefault="009F357E" w:rsidP="00274D0B">
            <w:pPr>
              <w:spacing w:line="320" w:lineRule="exact"/>
              <w:jc w:val="center"/>
              <w:rPr>
                <w:rFonts w:eastAsia="仿宋"/>
                <w:color w:val="000000"/>
                <w:sz w:val="28"/>
                <w:szCs w:val="28"/>
              </w:rPr>
            </w:pPr>
            <w:r w:rsidRPr="007D713B">
              <w:rPr>
                <w:rFonts w:eastAsia="仿宋" w:hAnsi="仿宋"/>
                <w:color w:val="000000"/>
                <w:sz w:val="28"/>
                <w:szCs w:val="28"/>
              </w:rPr>
              <w:t>监督投诉</w:t>
            </w:r>
            <w:r w:rsidRPr="007D713B">
              <w:rPr>
                <w:rFonts w:eastAsia="仿宋" w:hAnsi="仿宋"/>
                <w:color w:val="000000"/>
                <w:spacing w:val="-20"/>
                <w:sz w:val="28"/>
                <w:szCs w:val="28"/>
              </w:rPr>
              <w:t>机构及电话</w:t>
            </w:r>
          </w:p>
        </w:tc>
        <w:tc>
          <w:tcPr>
            <w:tcW w:w="7854" w:type="dxa"/>
            <w:gridSpan w:val="3"/>
            <w:vAlign w:val="center"/>
          </w:tcPr>
          <w:p w:rsidR="009F357E" w:rsidRPr="007D713B" w:rsidRDefault="009F357E" w:rsidP="00274D0B">
            <w:pPr>
              <w:spacing w:line="320" w:lineRule="exact"/>
              <w:jc w:val="left"/>
              <w:rPr>
                <w:rFonts w:eastAsia="仿宋"/>
                <w:color w:val="000000"/>
                <w:sz w:val="28"/>
                <w:szCs w:val="28"/>
              </w:rPr>
            </w:pPr>
            <w:r>
              <w:rPr>
                <w:rFonts w:ascii="仿宋" w:eastAsia="仿宋" w:hAnsi="仿宋" w:cs="仿宋" w:hint="eastAsia"/>
                <w:color w:val="000000"/>
                <w:szCs w:val="21"/>
              </w:rPr>
              <w:t>那曲地区嘉黎县纪律检查委员会 0896-3672977、3672808</w:t>
            </w:r>
          </w:p>
        </w:tc>
      </w:tr>
      <w:tr w:rsidR="009F357E" w:rsidRPr="007D713B" w:rsidTr="00274D0B">
        <w:trPr>
          <w:trHeight w:val="567"/>
        </w:trPr>
        <w:tc>
          <w:tcPr>
            <w:tcW w:w="1527" w:type="dxa"/>
            <w:vAlign w:val="center"/>
          </w:tcPr>
          <w:p w:rsidR="009F357E" w:rsidRPr="007D713B" w:rsidRDefault="009F357E" w:rsidP="00274D0B">
            <w:pPr>
              <w:spacing w:line="320" w:lineRule="exact"/>
              <w:jc w:val="center"/>
              <w:rPr>
                <w:rFonts w:eastAsia="仿宋"/>
                <w:color w:val="000000"/>
                <w:sz w:val="28"/>
                <w:szCs w:val="28"/>
              </w:rPr>
            </w:pPr>
            <w:r w:rsidRPr="007D713B">
              <w:rPr>
                <w:rFonts w:eastAsia="仿宋" w:hAnsi="仿宋"/>
                <w:color w:val="000000"/>
                <w:sz w:val="28"/>
                <w:szCs w:val="28"/>
              </w:rPr>
              <w:t>注意事项</w:t>
            </w:r>
          </w:p>
        </w:tc>
        <w:tc>
          <w:tcPr>
            <w:tcW w:w="7854" w:type="dxa"/>
            <w:gridSpan w:val="3"/>
            <w:vAlign w:val="center"/>
          </w:tcPr>
          <w:p w:rsidR="009F357E" w:rsidRPr="007D713B" w:rsidRDefault="009F357E" w:rsidP="00274D0B">
            <w:pPr>
              <w:spacing w:line="320" w:lineRule="exact"/>
              <w:jc w:val="left"/>
              <w:rPr>
                <w:rFonts w:eastAsia="仿宋"/>
                <w:color w:val="000000"/>
                <w:sz w:val="28"/>
                <w:szCs w:val="28"/>
              </w:rPr>
            </w:pPr>
            <w:r w:rsidRPr="007D713B">
              <w:rPr>
                <w:rFonts w:eastAsia="仿宋" w:hAnsi="仿宋"/>
                <w:color w:val="000000"/>
                <w:sz w:val="28"/>
                <w:szCs w:val="28"/>
              </w:rPr>
              <w:t>无</w:t>
            </w:r>
          </w:p>
        </w:tc>
      </w:tr>
      <w:tr w:rsidR="009F357E" w:rsidRPr="007D713B" w:rsidTr="00274D0B">
        <w:trPr>
          <w:trHeight w:val="567"/>
        </w:trPr>
        <w:tc>
          <w:tcPr>
            <w:tcW w:w="1527" w:type="dxa"/>
            <w:vAlign w:val="center"/>
          </w:tcPr>
          <w:p w:rsidR="009F357E" w:rsidRPr="007D713B" w:rsidRDefault="009F357E" w:rsidP="00274D0B">
            <w:pPr>
              <w:spacing w:line="320" w:lineRule="exact"/>
              <w:jc w:val="center"/>
              <w:rPr>
                <w:rFonts w:eastAsia="仿宋"/>
                <w:color w:val="000000"/>
                <w:sz w:val="28"/>
                <w:szCs w:val="28"/>
              </w:rPr>
            </w:pPr>
            <w:r w:rsidRPr="007D713B">
              <w:rPr>
                <w:rFonts w:eastAsia="仿宋" w:hAnsi="仿宋"/>
                <w:color w:val="000000"/>
                <w:sz w:val="28"/>
                <w:szCs w:val="28"/>
              </w:rPr>
              <w:t>备注</w:t>
            </w:r>
          </w:p>
        </w:tc>
        <w:tc>
          <w:tcPr>
            <w:tcW w:w="7854" w:type="dxa"/>
            <w:gridSpan w:val="3"/>
            <w:vAlign w:val="center"/>
          </w:tcPr>
          <w:p w:rsidR="009F357E" w:rsidRPr="007D713B" w:rsidRDefault="009F357E" w:rsidP="00274D0B">
            <w:pPr>
              <w:spacing w:line="320" w:lineRule="exact"/>
              <w:jc w:val="left"/>
              <w:rPr>
                <w:rFonts w:eastAsia="仿宋"/>
                <w:color w:val="000000"/>
                <w:sz w:val="28"/>
                <w:szCs w:val="28"/>
              </w:rPr>
            </w:pPr>
          </w:p>
        </w:tc>
      </w:tr>
    </w:tbl>
    <w:p w:rsidR="00EF3F08" w:rsidRDefault="00EF3F08"/>
    <w:sectPr w:rsidR="00EF3F08" w:rsidSect="00274D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E63" w:rsidRDefault="002A7E63" w:rsidP="00C2740E">
      <w:r>
        <w:separator/>
      </w:r>
    </w:p>
  </w:endnote>
  <w:endnote w:type="continuationSeparator" w:id="0">
    <w:p w:rsidR="002A7E63" w:rsidRDefault="002A7E63" w:rsidP="00C274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黑体"/>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E63" w:rsidRDefault="002A7E63" w:rsidP="00C2740E">
      <w:r>
        <w:separator/>
      </w:r>
    </w:p>
  </w:footnote>
  <w:footnote w:type="continuationSeparator" w:id="0">
    <w:p w:rsidR="002A7E63" w:rsidRDefault="002A7E63" w:rsidP="00C274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740E"/>
    <w:rsid w:val="0002157B"/>
    <w:rsid w:val="0003569B"/>
    <w:rsid w:val="00062F6A"/>
    <w:rsid w:val="00274D0B"/>
    <w:rsid w:val="002A7E63"/>
    <w:rsid w:val="004471FB"/>
    <w:rsid w:val="004C1BB3"/>
    <w:rsid w:val="00500502"/>
    <w:rsid w:val="006261AA"/>
    <w:rsid w:val="00645EFE"/>
    <w:rsid w:val="006C6D1B"/>
    <w:rsid w:val="00734D38"/>
    <w:rsid w:val="00752E6B"/>
    <w:rsid w:val="00841B1D"/>
    <w:rsid w:val="008725EF"/>
    <w:rsid w:val="009B3FFE"/>
    <w:rsid w:val="009E1F60"/>
    <w:rsid w:val="009F357E"/>
    <w:rsid w:val="00A661DC"/>
    <w:rsid w:val="00AE7201"/>
    <w:rsid w:val="00B045BB"/>
    <w:rsid w:val="00B24662"/>
    <w:rsid w:val="00C2740E"/>
    <w:rsid w:val="00CE0843"/>
    <w:rsid w:val="00DF57A9"/>
    <w:rsid w:val="00E27350"/>
    <w:rsid w:val="00E42D8E"/>
    <w:rsid w:val="00EF3F08"/>
    <w:rsid w:val="00F0705D"/>
    <w:rsid w:val="00F306D9"/>
    <w:rsid w:val="00F32AED"/>
    <w:rsid w:val="00F814A1"/>
    <w:rsid w:val="00FA1FD8"/>
  </w:rsids>
  <m:mathPr>
    <m:mathFont m:val="Cambria Math"/>
    <m:brkBin m:val="before"/>
    <m:brkBinSub m:val="--"/>
    <m:smallFrac m:val="off"/>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F6A"/>
    <w:pPr>
      <w:widowControl w:val="0"/>
      <w:jc w:val="both"/>
    </w:pPr>
    <w:rPr>
      <w:szCs w:val="32"/>
      <w:lang w:bidi="bo-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74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740E"/>
    <w:rPr>
      <w:sz w:val="18"/>
      <w:szCs w:val="18"/>
    </w:rPr>
  </w:style>
  <w:style w:type="paragraph" w:styleId="a4">
    <w:name w:val="footer"/>
    <w:basedOn w:val="a"/>
    <w:link w:val="Char0"/>
    <w:uiPriority w:val="99"/>
    <w:semiHidden/>
    <w:unhideWhenUsed/>
    <w:rsid w:val="00C274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2740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2D797-634C-40CF-B12C-9219844E8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47</Pages>
  <Words>3725</Words>
  <Characters>21237</Characters>
  <Application>Microsoft Office Word</Application>
  <DocSecurity>0</DocSecurity>
  <Lines>176</Lines>
  <Paragraphs>49</Paragraphs>
  <ScaleCrop>false</ScaleCrop>
  <Company/>
  <LinksUpToDate>false</LinksUpToDate>
  <CharactersWithSpaces>24913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20</cp:revision>
  <dcterms:created xsi:type="dcterms:W3CDTF">2016-11-18T03:01:00Z</dcterms:created>
  <dcterms:modified xsi:type="dcterms:W3CDTF">1988-11-29T17:32:00Z</dcterms:modified>
</cp:coreProperties>
</file>